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583C" w14:textId="6CB2E365" w:rsidR="006D31E4" w:rsidRPr="003731C6" w:rsidRDefault="007F21B6" w:rsidP="003731C6">
      <w:pPr>
        <w:spacing w:after="0" w:line="240" w:lineRule="auto"/>
        <w:jc w:val="center"/>
        <w:rPr>
          <w:rFonts w:ascii="Times New Roman" w:hAnsi="Times New Roman" w:cs="Times New Roman"/>
          <w:color w:val="000000" w:themeColor="text1"/>
          <w:sz w:val="28"/>
          <w:szCs w:val="28"/>
          <w:lang w:val="en-US"/>
        </w:rPr>
      </w:pPr>
      <w:r>
        <w:rPr>
          <w:noProof/>
        </w:rPr>
        <w:drawing>
          <wp:inline distT="0" distB="0" distL="0" distR="0" wp14:anchorId="2A6C1EFE" wp14:editId="0D8CC723">
            <wp:extent cx="6120130" cy="8918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2028" cy="8921386"/>
                    </a:xfrm>
                    <a:prstGeom prst="rect">
                      <a:avLst/>
                    </a:prstGeom>
                    <a:noFill/>
                    <a:ln>
                      <a:noFill/>
                    </a:ln>
                  </pic:spPr>
                </pic:pic>
              </a:graphicData>
            </a:graphic>
          </wp:inline>
        </w:drawing>
      </w:r>
    </w:p>
    <w:p w14:paraId="0901E9CA" w14:textId="77777777" w:rsidR="006D31E4" w:rsidRPr="003731C6" w:rsidRDefault="006D31E4" w:rsidP="00950055">
      <w:pPr>
        <w:spacing w:after="0" w:line="240" w:lineRule="auto"/>
        <w:jc w:val="center"/>
        <w:rPr>
          <w:rFonts w:ascii="Times New Roman" w:hAnsi="Times New Roman" w:cs="Times New Roman"/>
          <w:color w:val="000000" w:themeColor="text1"/>
          <w:sz w:val="28"/>
          <w:szCs w:val="28"/>
          <w:lang w:val="en-US"/>
        </w:rPr>
      </w:pPr>
    </w:p>
    <w:sdt>
      <w:sdtPr>
        <w:rPr>
          <w:rFonts w:ascii="Times New Roman" w:hAnsi="Times New Roman" w:cs="Times New Roman"/>
        </w:rPr>
        <w:id w:val="-1775549478"/>
        <w:docPartObj>
          <w:docPartGallery w:val="Table of Contents"/>
          <w:docPartUnique/>
        </w:docPartObj>
      </w:sdtPr>
      <w:sdtEndPr>
        <w:rPr>
          <w:b/>
          <w:bCs/>
        </w:rPr>
      </w:sdtEndPr>
      <w:sdtContent>
        <w:p w14:paraId="2972A4C1" w14:textId="77777777" w:rsidR="000C1996" w:rsidRPr="003731C6" w:rsidRDefault="000C1996" w:rsidP="000C1996">
          <w:pPr>
            <w:spacing w:after="0" w:line="240" w:lineRule="auto"/>
            <w:jc w:val="center"/>
            <w:rPr>
              <w:rFonts w:ascii="Times New Roman" w:hAnsi="Times New Roman" w:cs="Times New Roman"/>
              <w:b/>
              <w:bCs/>
              <w:color w:val="000000" w:themeColor="text1"/>
              <w:sz w:val="28"/>
              <w:szCs w:val="28"/>
              <w:lang w:val="en-US"/>
            </w:rPr>
          </w:pPr>
          <w:r w:rsidRPr="003731C6">
            <w:rPr>
              <w:rFonts w:ascii="Times New Roman" w:hAnsi="Times New Roman" w:cs="Times New Roman"/>
              <w:b/>
              <w:bCs/>
              <w:color w:val="000000" w:themeColor="text1"/>
              <w:sz w:val="28"/>
              <w:szCs w:val="28"/>
            </w:rPr>
            <w:t>Содержание</w:t>
          </w:r>
        </w:p>
        <w:p w14:paraId="2E2746B2" w14:textId="77777777" w:rsidR="000C1996" w:rsidRPr="003731C6" w:rsidRDefault="000C1996" w:rsidP="000C1996">
          <w:pPr>
            <w:spacing w:after="0" w:line="240" w:lineRule="auto"/>
            <w:jc w:val="center"/>
            <w:rPr>
              <w:rFonts w:ascii="Times New Roman" w:hAnsi="Times New Roman" w:cs="Times New Roman"/>
              <w:b/>
              <w:bCs/>
              <w:color w:val="000000" w:themeColor="text1"/>
              <w:sz w:val="36"/>
              <w:szCs w:val="36"/>
              <w:lang w:val="en-US"/>
            </w:rPr>
          </w:pPr>
        </w:p>
        <w:p w14:paraId="33CFF88D" w14:textId="7F45E4F6" w:rsidR="008A15F9" w:rsidRPr="003731C6" w:rsidRDefault="00AA129D" w:rsidP="008A15F9">
          <w:pPr>
            <w:pStyle w:val="11"/>
            <w:rPr>
              <w:rFonts w:ascii="Times New Roman" w:hAnsi="Times New Roman" w:cs="Times New Roman"/>
              <w:sz w:val="28"/>
              <w:szCs w:val="28"/>
            </w:rPr>
          </w:pPr>
          <w:r w:rsidRPr="003731C6">
            <w:rPr>
              <w:rFonts w:ascii="Times New Roman" w:hAnsi="Times New Roman" w:cs="Times New Roman"/>
              <w:sz w:val="28"/>
              <w:szCs w:val="28"/>
            </w:rPr>
            <w:fldChar w:fldCharType="begin"/>
          </w:r>
          <w:r w:rsidR="000C1996" w:rsidRPr="003731C6">
            <w:rPr>
              <w:rFonts w:ascii="Times New Roman" w:hAnsi="Times New Roman" w:cs="Times New Roman"/>
              <w:sz w:val="28"/>
              <w:szCs w:val="28"/>
            </w:rPr>
            <w:instrText xml:space="preserve"> TOC \o "1-3" \h \z \u </w:instrText>
          </w:r>
          <w:r w:rsidRPr="003731C6">
            <w:rPr>
              <w:rFonts w:ascii="Times New Roman" w:hAnsi="Times New Roman" w:cs="Times New Roman"/>
              <w:sz w:val="28"/>
              <w:szCs w:val="28"/>
            </w:rPr>
            <w:fldChar w:fldCharType="separate"/>
          </w:r>
          <w:hyperlink w:anchor="_Toc115363892" w:history="1">
            <w:r w:rsidR="008A15F9" w:rsidRPr="003731C6">
              <w:rPr>
                <w:rStyle w:val="a8"/>
                <w:rFonts w:ascii="Times New Roman" w:hAnsi="Times New Roman" w:cs="Times New Roman"/>
                <w:sz w:val="28"/>
                <w:szCs w:val="28"/>
              </w:rPr>
              <w:t>1.</w:t>
            </w:r>
            <w:r w:rsidR="008A15F9" w:rsidRPr="003731C6">
              <w:rPr>
                <w:rFonts w:ascii="Times New Roman" w:hAnsi="Times New Roman" w:cs="Times New Roman"/>
                <w:sz w:val="28"/>
                <w:szCs w:val="28"/>
              </w:rPr>
              <w:tab/>
            </w:r>
            <w:r w:rsidR="008A15F9" w:rsidRPr="003731C6">
              <w:rPr>
                <w:rStyle w:val="a8"/>
                <w:rFonts w:ascii="Times New Roman" w:hAnsi="Times New Roman" w:cs="Times New Roman"/>
                <w:sz w:val="28"/>
                <w:szCs w:val="28"/>
              </w:rPr>
              <w:t>Комплекс основных характеристик программы</w:t>
            </w:r>
            <w:r w:rsidR="008A15F9" w:rsidRPr="003731C6">
              <w:rPr>
                <w:rFonts w:ascii="Times New Roman" w:hAnsi="Times New Roman" w:cs="Times New Roman"/>
                <w:b w:val="0"/>
                <w:bCs w:val="0"/>
                <w:webHidden/>
                <w:sz w:val="28"/>
                <w:szCs w:val="28"/>
              </w:rPr>
              <w:tab/>
            </w:r>
            <w:r w:rsidRPr="003731C6">
              <w:rPr>
                <w:rFonts w:ascii="Times New Roman" w:hAnsi="Times New Roman" w:cs="Times New Roman"/>
                <w:b w:val="0"/>
                <w:bCs w:val="0"/>
                <w:webHidden/>
                <w:sz w:val="28"/>
                <w:szCs w:val="28"/>
              </w:rPr>
              <w:fldChar w:fldCharType="begin"/>
            </w:r>
            <w:r w:rsidR="008A15F9" w:rsidRPr="003731C6">
              <w:rPr>
                <w:rFonts w:ascii="Times New Roman" w:hAnsi="Times New Roman" w:cs="Times New Roman"/>
                <w:b w:val="0"/>
                <w:bCs w:val="0"/>
                <w:webHidden/>
                <w:sz w:val="28"/>
                <w:szCs w:val="28"/>
              </w:rPr>
              <w:instrText xml:space="preserve"> PAGEREF _Toc115363892 \h </w:instrText>
            </w:r>
            <w:r w:rsidRPr="003731C6">
              <w:rPr>
                <w:rFonts w:ascii="Times New Roman" w:hAnsi="Times New Roman" w:cs="Times New Roman"/>
                <w:b w:val="0"/>
                <w:bCs w:val="0"/>
                <w:webHidden/>
                <w:sz w:val="28"/>
                <w:szCs w:val="28"/>
              </w:rPr>
            </w:r>
            <w:r w:rsidRPr="003731C6">
              <w:rPr>
                <w:rFonts w:ascii="Times New Roman" w:hAnsi="Times New Roman" w:cs="Times New Roman"/>
                <w:b w:val="0"/>
                <w:bCs w:val="0"/>
                <w:webHidden/>
                <w:sz w:val="28"/>
                <w:szCs w:val="28"/>
              </w:rPr>
              <w:fldChar w:fldCharType="separate"/>
            </w:r>
            <w:r w:rsidR="007074DD">
              <w:rPr>
                <w:rFonts w:ascii="Times New Roman" w:hAnsi="Times New Roman" w:cs="Times New Roman"/>
                <w:b w:val="0"/>
                <w:bCs w:val="0"/>
                <w:webHidden/>
                <w:sz w:val="28"/>
                <w:szCs w:val="28"/>
              </w:rPr>
              <w:t>3</w:t>
            </w:r>
            <w:r w:rsidRPr="003731C6">
              <w:rPr>
                <w:rFonts w:ascii="Times New Roman" w:hAnsi="Times New Roman" w:cs="Times New Roman"/>
                <w:b w:val="0"/>
                <w:bCs w:val="0"/>
                <w:webHidden/>
                <w:sz w:val="28"/>
                <w:szCs w:val="28"/>
              </w:rPr>
              <w:fldChar w:fldCharType="end"/>
            </w:r>
          </w:hyperlink>
        </w:p>
        <w:p w14:paraId="4C7F038D" w14:textId="4E6B01BD" w:rsidR="008A15F9" w:rsidRPr="003731C6" w:rsidRDefault="004A13F5">
          <w:pPr>
            <w:pStyle w:val="23"/>
            <w:tabs>
              <w:tab w:val="left" w:pos="880"/>
              <w:tab w:val="right" w:leader="dot" w:pos="9345"/>
            </w:tabs>
            <w:rPr>
              <w:rFonts w:ascii="Times New Roman" w:hAnsi="Times New Roman" w:cs="Times New Roman"/>
              <w:noProof/>
              <w:sz w:val="28"/>
              <w:szCs w:val="28"/>
            </w:rPr>
          </w:pPr>
          <w:hyperlink w:anchor="_Toc115363893" w:history="1">
            <w:r w:rsidR="008A15F9" w:rsidRPr="003731C6">
              <w:rPr>
                <w:rStyle w:val="a8"/>
                <w:rFonts w:ascii="Times New Roman" w:hAnsi="Times New Roman" w:cs="Times New Roman"/>
                <w:noProof/>
                <w:sz w:val="28"/>
                <w:szCs w:val="28"/>
              </w:rPr>
              <w:t>1.1.</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Пояснительная записка</w:t>
            </w:r>
            <w:r w:rsidR="008A15F9" w:rsidRPr="003731C6">
              <w:rPr>
                <w:rFonts w:ascii="Times New Roman" w:hAnsi="Times New Roman" w:cs="Times New Roman"/>
                <w:noProof/>
                <w:webHidden/>
                <w:sz w:val="28"/>
                <w:szCs w:val="28"/>
              </w:rPr>
              <w:tab/>
            </w:r>
            <w:r w:rsidR="00AA129D"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_Toc115363893 \h </w:instrText>
            </w:r>
            <w:r w:rsidR="00AA129D" w:rsidRPr="003731C6">
              <w:rPr>
                <w:rFonts w:ascii="Times New Roman" w:hAnsi="Times New Roman" w:cs="Times New Roman"/>
                <w:noProof/>
                <w:webHidden/>
                <w:sz w:val="28"/>
                <w:szCs w:val="28"/>
              </w:rPr>
            </w:r>
            <w:r w:rsidR="00AA129D" w:rsidRPr="003731C6">
              <w:rPr>
                <w:rFonts w:ascii="Times New Roman" w:hAnsi="Times New Roman" w:cs="Times New Roman"/>
                <w:noProof/>
                <w:webHidden/>
                <w:sz w:val="28"/>
                <w:szCs w:val="28"/>
              </w:rPr>
              <w:fldChar w:fldCharType="separate"/>
            </w:r>
            <w:r w:rsidR="007074DD">
              <w:rPr>
                <w:rFonts w:ascii="Times New Roman" w:hAnsi="Times New Roman" w:cs="Times New Roman"/>
                <w:noProof/>
                <w:webHidden/>
                <w:sz w:val="28"/>
                <w:szCs w:val="28"/>
              </w:rPr>
              <w:t>3</w:t>
            </w:r>
            <w:r w:rsidR="00AA129D" w:rsidRPr="003731C6">
              <w:rPr>
                <w:rFonts w:ascii="Times New Roman" w:hAnsi="Times New Roman" w:cs="Times New Roman"/>
                <w:noProof/>
                <w:webHidden/>
                <w:sz w:val="28"/>
                <w:szCs w:val="28"/>
              </w:rPr>
              <w:fldChar w:fldCharType="end"/>
            </w:r>
          </w:hyperlink>
        </w:p>
        <w:p w14:paraId="3FB81941" w14:textId="67BC7564" w:rsidR="008A15F9" w:rsidRPr="003731C6" w:rsidRDefault="004A13F5">
          <w:pPr>
            <w:pStyle w:val="23"/>
            <w:tabs>
              <w:tab w:val="left" w:pos="880"/>
              <w:tab w:val="right" w:leader="dot" w:pos="9345"/>
            </w:tabs>
            <w:rPr>
              <w:rFonts w:ascii="Times New Roman" w:hAnsi="Times New Roman" w:cs="Times New Roman"/>
              <w:noProof/>
              <w:sz w:val="28"/>
              <w:szCs w:val="28"/>
            </w:rPr>
          </w:pPr>
          <w:hyperlink w:anchor="_Toc115363894" w:history="1">
            <w:r w:rsidR="008A15F9" w:rsidRPr="003731C6">
              <w:rPr>
                <w:rStyle w:val="a8"/>
                <w:rFonts w:ascii="Times New Roman" w:hAnsi="Times New Roman" w:cs="Times New Roman"/>
                <w:noProof/>
                <w:sz w:val="28"/>
                <w:szCs w:val="28"/>
              </w:rPr>
              <w:t>1.2.</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Цель и задачи программы</w:t>
            </w:r>
            <w:r w:rsidR="008A15F9" w:rsidRPr="003731C6">
              <w:rPr>
                <w:rFonts w:ascii="Times New Roman" w:hAnsi="Times New Roman" w:cs="Times New Roman"/>
                <w:noProof/>
                <w:webHidden/>
                <w:sz w:val="28"/>
                <w:szCs w:val="28"/>
              </w:rPr>
              <w:tab/>
            </w:r>
            <w:r w:rsidR="00AA129D"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_Toc115363894 \h </w:instrText>
            </w:r>
            <w:r w:rsidR="00AA129D" w:rsidRPr="003731C6">
              <w:rPr>
                <w:rFonts w:ascii="Times New Roman" w:hAnsi="Times New Roman" w:cs="Times New Roman"/>
                <w:noProof/>
                <w:webHidden/>
                <w:sz w:val="28"/>
                <w:szCs w:val="28"/>
              </w:rPr>
            </w:r>
            <w:r w:rsidR="00AA129D" w:rsidRPr="003731C6">
              <w:rPr>
                <w:rFonts w:ascii="Times New Roman" w:hAnsi="Times New Roman" w:cs="Times New Roman"/>
                <w:noProof/>
                <w:webHidden/>
                <w:sz w:val="28"/>
                <w:szCs w:val="28"/>
              </w:rPr>
              <w:fldChar w:fldCharType="separate"/>
            </w:r>
            <w:r w:rsidR="007074DD">
              <w:rPr>
                <w:rFonts w:ascii="Times New Roman" w:hAnsi="Times New Roman" w:cs="Times New Roman"/>
                <w:noProof/>
                <w:webHidden/>
                <w:sz w:val="28"/>
                <w:szCs w:val="28"/>
              </w:rPr>
              <w:t>6</w:t>
            </w:r>
            <w:r w:rsidR="00AA129D" w:rsidRPr="003731C6">
              <w:rPr>
                <w:rFonts w:ascii="Times New Roman" w:hAnsi="Times New Roman" w:cs="Times New Roman"/>
                <w:noProof/>
                <w:webHidden/>
                <w:sz w:val="28"/>
                <w:szCs w:val="28"/>
              </w:rPr>
              <w:fldChar w:fldCharType="end"/>
            </w:r>
          </w:hyperlink>
        </w:p>
        <w:p w14:paraId="14ADB512" w14:textId="7B6023D6" w:rsidR="008A15F9" w:rsidRPr="003731C6" w:rsidRDefault="004A13F5">
          <w:pPr>
            <w:pStyle w:val="23"/>
            <w:tabs>
              <w:tab w:val="left" w:pos="880"/>
              <w:tab w:val="right" w:leader="dot" w:pos="9345"/>
            </w:tabs>
            <w:rPr>
              <w:rFonts w:ascii="Times New Roman" w:hAnsi="Times New Roman" w:cs="Times New Roman"/>
              <w:noProof/>
              <w:sz w:val="28"/>
              <w:szCs w:val="28"/>
            </w:rPr>
          </w:pPr>
          <w:hyperlink w:anchor="_Toc115363895" w:history="1">
            <w:r w:rsidR="008A15F9" w:rsidRPr="003731C6">
              <w:rPr>
                <w:rStyle w:val="a8"/>
                <w:rFonts w:ascii="Times New Roman" w:hAnsi="Times New Roman" w:cs="Times New Roman"/>
                <w:noProof/>
                <w:sz w:val="28"/>
                <w:szCs w:val="28"/>
              </w:rPr>
              <w:t>1.3.</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Планируемые результаты освоения программы</w:t>
            </w:r>
            <w:r w:rsidR="008A15F9" w:rsidRPr="003731C6">
              <w:rPr>
                <w:rFonts w:ascii="Times New Roman" w:hAnsi="Times New Roman" w:cs="Times New Roman"/>
                <w:noProof/>
                <w:webHidden/>
                <w:sz w:val="28"/>
                <w:szCs w:val="28"/>
              </w:rPr>
              <w:tab/>
            </w:r>
            <w:r w:rsidR="00AA129D"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_Toc115363895 \h </w:instrText>
            </w:r>
            <w:r w:rsidR="00AA129D" w:rsidRPr="003731C6">
              <w:rPr>
                <w:rFonts w:ascii="Times New Roman" w:hAnsi="Times New Roman" w:cs="Times New Roman"/>
                <w:noProof/>
                <w:webHidden/>
                <w:sz w:val="28"/>
                <w:szCs w:val="28"/>
              </w:rPr>
            </w:r>
            <w:r w:rsidR="00AA129D" w:rsidRPr="003731C6">
              <w:rPr>
                <w:rFonts w:ascii="Times New Roman" w:hAnsi="Times New Roman" w:cs="Times New Roman"/>
                <w:noProof/>
                <w:webHidden/>
                <w:sz w:val="28"/>
                <w:szCs w:val="28"/>
              </w:rPr>
              <w:fldChar w:fldCharType="separate"/>
            </w:r>
            <w:r w:rsidR="007074DD">
              <w:rPr>
                <w:rFonts w:ascii="Times New Roman" w:hAnsi="Times New Roman" w:cs="Times New Roman"/>
                <w:noProof/>
                <w:webHidden/>
                <w:sz w:val="28"/>
                <w:szCs w:val="28"/>
              </w:rPr>
              <w:t>6</w:t>
            </w:r>
            <w:r w:rsidR="00AA129D" w:rsidRPr="003731C6">
              <w:rPr>
                <w:rFonts w:ascii="Times New Roman" w:hAnsi="Times New Roman" w:cs="Times New Roman"/>
                <w:noProof/>
                <w:webHidden/>
                <w:sz w:val="28"/>
                <w:szCs w:val="28"/>
              </w:rPr>
              <w:fldChar w:fldCharType="end"/>
            </w:r>
          </w:hyperlink>
        </w:p>
        <w:p w14:paraId="670840F0" w14:textId="23B13C93" w:rsidR="008A15F9" w:rsidRPr="003731C6" w:rsidRDefault="004A13F5">
          <w:pPr>
            <w:pStyle w:val="23"/>
            <w:tabs>
              <w:tab w:val="left" w:pos="880"/>
              <w:tab w:val="right" w:leader="dot" w:pos="9345"/>
            </w:tabs>
            <w:rPr>
              <w:rFonts w:ascii="Times New Roman" w:hAnsi="Times New Roman" w:cs="Times New Roman"/>
              <w:noProof/>
              <w:sz w:val="28"/>
              <w:szCs w:val="28"/>
            </w:rPr>
          </w:pPr>
          <w:hyperlink w:anchor="_Toc115363896" w:history="1">
            <w:r w:rsidR="008A15F9" w:rsidRPr="003731C6">
              <w:rPr>
                <w:rStyle w:val="a8"/>
                <w:rFonts w:ascii="Times New Roman" w:hAnsi="Times New Roman" w:cs="Times New Roman"/>
                <w:noProof/>
                <w:sz w:val="28"/>
                <w:szCs w:val="28"/>
              </w:rPr>
              <w:t>1.4.</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Учебн</w:t>
            </w:r>
            <w:r w:rsidR="006D5912">
              <w:rPr>
                <w:rStyle w:val="a8"/>
                <w:rFonts w:ascii="Times New Roman" w:hAnsi="Times New Roman" w:cs="Times New Roman"/>
                <w:noProof/>
                <w:sz w:val="28"/>
                <w:szCs w:val="28"/>
              </w:rPr>
              <w:t>о-тематический</w:t>
            </w:r>
            <w:r w:rsidR="008A15F9" w:rsidRPr="003731C6">
              <w:rPr>
                <w:rStyle w:val="a8"/>
                <w:rFonts w:ascii="Times New Roman" w:hAnsi="Times New Roman" w:cs="Times New Roman"/>
                <w:noProof/>
                <w:sz w:val="28"/>
                <w:szCs w:val="28"/>
              </w:rPr>
              <w:t xml:space="preserve"> план</w:t>
            </w:r>
            <w:r w:rsidR="008A15F9" w:rsidRPr="003731C6">
              <w:rPr>
                <w:rFonts w:ascii="Times New Roman" w:hAnsi="Times New Roman" w:cs="Times New Roman"/>
                <w:noProof/>
                <w:webHidden/>
                <w:sz w:val="28"/>
                <w:szCs w:val="28"/>
              </w:rPr>
              <w:tab/>
            </w:r>
            <w:r w:rsidR="00BB0065">
              <w:rPr>
                <w:rFonts w:ascii="Times New Roman" w:hAnsi="Times New Roman" w:cs="Times New Roman"/>
                <w:noProof/>
                <w:webHidden/>
                <w:sz w:val="28"/>
                <w:szCs w:val="28"/>
              </w:rPr>
              <w:t>8</w:t>
            </w:r>
          </w:hyperlink>
        </w:p>
        <w:p w14:paraId="42B02961" w14:textId="47067BEC" w:rsidR="008A15F9" w:rsidRPr="003731C6" w:rsidRDefault="004A13F5">
          <w:pPr>
            <w:pStyle w:val="23"/>
            <w:tabs>
              <w:tab w:val="left" w:pos="880"/>
              <w:tab w:val="right" w:leader="dot" w:pos="9345"/>
            </w:tabs>
            <w:rPr>
              <w:rFonts w:ascii="Times New Roman" w:hAnsi="Times New Roman" w:cs="Times New Roman"/>
              <w:noProof/>
              <w:sz w:val="28"/>
              <w:szCs w:val="28"/>
            </w:rPr>
          </w:pPr>
          <w:hyperlink w:anchor="_Toc115363897" w:history="1">
            <w:r w:rsidR="008A15F9" w:rsidRPr="003731C6">
              <w:rPr>
                <w:rStyle w:val="a8"/>
                <w:rFonts w:ascii="Times New Roman" w:hAnsi="Times New Roman" w:cs="Times New Roman"/>
                <w:noProof/>
                <w:sz w:val="28"/>
                <w:szCs w:val="28"/>
              </w:rPr>
              <w:t>1.5.</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Содержание учебн</w:t>
            </w:r>
            <w:r w:rsidR="006D5912">
              <w:rPr>
                <w:rStyle w:val="a8"/>
                <w:rFonts w:ascii="Times New Roman" w:hAnsi="Times New Roman" w:cs="Times New Roman"/>
                <w:noProof/>
                <w:sz w:val="28"/>
                <w:szCs w:val="28"/>
              </w:rPr>
              <w:t>о-тематического</w:t>
            </w:r>
            <w:r w:rsidR="008A15F9" w:rsidRPr="003731C6">
              <w:rPr>
                <w:rStyle w:val="a8"/>
                <w:rFonts w:ascii="Times New Roman" w:hAnsi="Times New Roman" w:cs="Times New Roman"/>
                <w:noProof/>
                <w:sz w:val="28"/>
                <w:szCs w:val="28"/>
              </w:rPr>
              <w:t xml:space="preserve"> плана</w:t>
            </w:r>
            <w:r w:rsidR="008A15F9" w:rsidRPr="003731C6">
              <w:rPr>
                <w:rFonts w:ascii="Times New Roman" w:hAnsi="Times New Roman" w:cs="Times New Roman"/>
                <w:noProof/>
                <w:webHidden/>
                <w:sz w:val="28"/>
                <w:szCs w:val="28"/>
              </w:rPr>
              <w:tab/>
            </w:r>
            <w:r w:rsidR="00BB0065">
              <w:rPr>
                <w:rFonts w:ascii="Times New Roman" w:hAnsi="Times New Roman" w:cs="Times New Roman"/>
                <w:noProof/>
                <w:webHidden/>
                <w:sz w:val="28"/>
                <w:szCs w:val="28"/>
              </w:rPr>
              <w:t>9</w:t>
            </w:r>
          </w:hyperlink>
        </w:p>
        <w:p w14:paraId="7B30412E" w14:textId="09A6F122" w:rsidR="008A15F9" w:rsidRPr="003731C6" w:rsidRDefault="004A13F5" w:rsidP="008A15F9">
          <w:pPr>
            <w:pStyle w:val="11"/>
            <w:rPr>
              <w:rFonts w:ascii="Times New Roman" w:hAnsi="Times New Roman" w:cs="Times New Roman"/>
              <w:sz w:val="28"/>
              <w:szCs w:val="28"/>
            </w:rPr>
          </w:pPr>
          <w:hyperlink w:anchor="_Toc115363898" w:history="1">
            <w:r w:rsidR="008A15F9" w:rsidRPr="003731C6">
              <w:rPr>
                <w:rStyle w:val="a8"/>
                <w:rFonts w:ascii="Times New Roman" w:hAnsi="Times New Roman" w:cs="Times New Roman"/>
                <w:sz w:val="28"/>
                <w:szCs w:val="28"/>
              </w:rPr>
              <w:t>2.</w:t>
            </w:r>
            <w:r w:rsidR="008A15F9" w:rsidRPr="003731C6">
              <w:rPr>
                <w:rFonts w:ascii="Times New Roman" w:hAnsi="Times New Roman" w:cs="Times New Roman"/>
                <w:sz w:val="28"/>
                <w:szCs w:val="28"/>
              </w:rPr>
              <w:tab/>
            </w:r>
            <w:r w:rsidR="008A15F9" w:rsidRPr="003731C6">
              <w:rPr>
                <w:rStyle w:val="a8"/>
                <w:rFonts w:ascii="Times New Roman" w:eastAsia="Calibri" w:hAnsi="Times New Roman" w:cs="Times New Roman"/>
                <w:sz w:val="28"/>
                <w:szCs w:val="28"/>
              </w:rPr>
              <w:t>Комплекс организационно-педагогических условий</w:t>
            </w:r>
            <w:r w:rsidR="008A15F9" w:rsidRPr="003731C6">
              <w:rPr>
                <w:rFonts w:ascii="Times New Roman" w:hAnsi="Times New Roman" w:cs="Times New Roman"/>
                <w:b w:val="0"/>
                <w:bCs w:val="0"/>
                <w:webHidden/>
                <w:sz w:val="28"/>
                <w:szCs w:val="28"/>
              </w:rPr>
              <w:tab/>
            </w:r>
            <w:r w:rsidR="00BB0065">
              <w:rPr>
                <w:rFonts w:ascii="Times New Roman" w:hAnsi="Times New Roman" w:cs="Times New Roman"/>
                <w:b w:val="0"/>
                <w:bCs w:val="0"/>
                <w:webHidden/>
                <w:sz w:val="28"/>
                <w:szCs w:val="28"/>
              </w:rPr>
              <w:t>14</w:t>
            </w:r>
          </w:hyperlink>
        </w:p>
        <w:p w14:paraId="054184D7" w14:textId="714332A3" w:rsidR="008A15F9" w:rsidRPr="003731C6" w:rsidRDefault="004A13F5">
          <w:pPr>
            <w:pStyle w:val="23"/>
            <w:tabs>
              <w:tab w:val="left" w:pos="880"/>
              <w:tab w:val="right" w:leader="dot" w:pos="9345"/>
            </w:tabs>
            <w:rPr>
              <w:rFonts w:ascii="Times New Roman" w:hAnsi="Times New Roman" w:cs="Times New Roman"/>
              <w:noProof/>
              <w:sz w:val="28"/>
              <w:szCs w:val="28"/>
            </w:rPr>
          </w:pPr>
          <w:hyperlink w:anchor="_Toc115363899" w:history="1">
            <w:r w:rsidR="008A15F9" w:rsidRPr="003731C6">
              <w:rPr>
                <w:rStyle w:val="a8"/>
                <w:rFonts w:ascii="Times New Roman" w:hAnsi="Times New Roman" w:cs="Times New Roman"/>
                <w:noProof/>
                <w:sz w:val="28"/>
                <w:szCs w:val="28"/>
              </w:rPr>
              <w:t>2.1.</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Календарный учебный график</w:t>
            </w:r>
            <w:r w:rsidR="008A15F9" w:rsidRPr="003731C6">
              <w:rPr>
                <w:rFonts w:ascii="Times New Roman" w:hAnsi="Times New Roman" w:cs="Times New Roman"/>
                <w:noProof/>
                <w:webHidden/>
                <w:sz w:val="28"/>
                <w:szCs w:val="28"/>
              </w:rPr>
              <w:tab/>
            </w:r>
            <w:r w:rsidR="00AD6ED8">
              <w:rPr>
                <w:rFonts w:ascii="Times New Roman" w:hAnsi="Times New Roman" w:cs="Times New Roman"/>
                <w:noProof/>
                <w:webHidden/>
                <w:sz w:val="28"/>
                <w:szCs w:val="28"/>
              </w:rPr>
              <w:t>14</w:t>
            </w:r>
          </w:hyperlink>
        </w:p>
        <w:p w14:paraId="3D91DAC9" w14:textId="01B3E61B" w:rsidR="008A15F9" w:rsidRPr="003731C6" w:rsidRDefault="004A13F5">
          <w:pPr>
            <w:pStyle w:val="23"/>
            <w:tabs>
              <w:tab w:val="left" w:pos="880"/>
              <w:tab w:val="right" w:leader="dot" w:pos="9345"/>
            </w:tabs>
            <w:rPr>
              <w:rFonts w:ascii="Times New Roman" w:hAnsi="Times New Roman" w:cs="Times New Roman"/>
              <w:noProof/>
              <w:sz w:val="28"/>
              <w:szCs w:val="28"/>
            </w:rPr>
          </w:pPr>
          <w:hyperlink w:anchor="_Toc115363900" w:history="1">
            <w:r w:rsidR="008A15F9" w:rsidRPr="003731C6">
              <w:rPr>
                <w:rStyle w:val="a8"/>
                <w:rFonts w:ascii="Times New Roman" w:hAnsi="Times New Roman" w:cs="Times New Roman"/>
                <w:noProof/>
                <w:sz w:val="28"/>
                <w:szCs w:val="28"/>
              </w:rPr>
              <w:t>2.2.</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Формы аттестации/контроля</w:t>
            </w:r>
            <w:r w:rsidR="008A15F9" w:rsidRPr="003731C6">
              <w:rPr>
                <w:rFonts w:ascii="Times New Roman" w:hAnsi="Times New Roman" w:cs="Times New Roman"/>
                <w:noProof/>
                <w:webHidden/>
                <w:sz w:val="28"/>
                <w:szCs w:val="28"/>
              </w:rPr>
              <w:tab/>
            </w:r>
            <w:r w:rsidR="00AD6ED8">
              <w:rPr>
                <w:rFonts w:ascii="Times New Roman" w:hAnsi="Times New Roman" w:cs="Times New Roman"/>
                <w:noProof/>
                <w:webHidden/>
                <w:sz w:val="28"/>
                <w:szCs w:val="28"/>
              </w:rPr>
              <w:t>17</w:t>
            </w:r>
          </w:hyperlink>
        </w:p>
        <w:p w14:paraId="1F833114" w14:textId="26AB6DC5" w:rsidR="008A15F9" w:rsidRPr="003731C6" w:rsidRDefault="004A13F5">
          <w:pPr>
            <w:pStyle w:val="23"/>
            <w:tabs>
              <w:tab w:val="left" w:pos="880"/>
              <w:tab w:val="right" w:leader="dot" w:pos="9345"/>
            </w:tabs>
            <w:rPr>
              <w:rFonts w:ascii="Times New Roman" w:hAnsi="Times New Roman" w:cs="Times New Roman"/>
              <w:noProof/>
              <w:sz w:val="28"/>
              <w:szCs w:val="28"/>
            </w:rPr>
          </w:pPr>
          <w:hyperlink w:anchor="_Toc115363901" w:history="1">
            <w:r w:rsidR="008A15F9" w:rsidRPr="003731C6">
              <w:rPr>
                <w:rStyle w:val="a8"/>
                <w:rFonts w:ascii="Times New Roman" w:hAnsi="Times New Roman" w:cs="Times New Roman"/>
                <w:noProof/>
                <w:sz w:val="28"/>
                <w:szCs w:val="28"/>
              </w:rPr>
              <w:t>2.3.</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Оценочные материалы</w:t>
            </w:r>
            <w:r w:rsidR="008A15F9" w:rsidRPr="003731C6">
              <w:rPr>
                <w:rFonts w:ascii="Times New Roman" w:hAnsi="Times New Roman" w:cs="Times New Roman"/>
                <w:noProof/>
                <w:webHidden/>
                <w:sz w:val="28"/>
                <w:szCs w:val="28"/>
              </w:rPr>
              <w:tab/>
            </w:r>
            <w:r w:rsidR="00AD6ED8">
              <w:rPr>
                <w:rFonts w:ascii="Times New Roman" w:hAnsi="Times New Roman" w:cs="Times New Roman"/>
                <w:noProof/>
                <w:webHidden/>
                <w:sz w:val="28"/>
                <w:szCs w:val="28"/>
              </w:rPr>
              <w:t>17</w:t>
            </w:r>
          </w:hyperlink>
        </w:p>
        <w:p w14:paraId="06FEA0DD" w14:textId="22FACBEF" w:rsidR="008A15F9" w:rsidRPr="003731C6" w:rsidRDefault="004A13F5">
          <w:pPr>
            <w:pStyle w:val="23"/>
            <w:tabs>
              <w:tab w:val="left" w:pos="880"/>
              <w:tab w:val="right" w:leader="dot" w:pos="9345"/>
            </w:tabs>
            <w:rPr>
              <w:rFonts w:ascii="Times New Roman" w:hAnsi="Times New Roman" w:cs="Times New Roman"/>
              <w:noProof/>
              <w:sz w:val="28"/>
              <w:szCs w:val="28"/>
            </w:rPr>
          </w:pPr>
          <w:hyperlink w:anchor="_Toc115363902" w:history="1">
            <w:r w:rsidR="008A15F9" w:rsidRPr="003731C6">
              <w:rPr>
                <w:rStyle w:val="a8"/>
                <w:rFonts w:ascii="Times New Roman" w:hAnsi="Times New Roman" w:cs="Times New Roman"/>
                <w:noProof/>
                <w:sz w:val="28"/>
                <w:szCs w:val="28"/>
              </w:rPr>
              <w:t>2.4.</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Методическое обеспечение программы</w:t>
            </w:r>
            <w:r w:rsidR="008A15F9" w:rsidRPr="003731C6">
              <w:rPr>
                <w:rFonts w:ascii="Times New Roman" w:hAnsi="Times New Roman" w:cs="Times New Roman"/>
                <w:noProof/>
                <w:webHidden/>
                <w:sz w:val="28"/>
                <w:szCs w:val="28"/>
              </w:rPr>
              <w:tab/>
            </w:r>
            <w:r w:rsidR="00AD6ED8">
              <w:rPr>
                <w:rFonts w:ascii="Times New Roman" w:hAnsi="Times New Roman" w:cs="Times New Roman"/>
                <w:noProof/>
                <w:webHidden/>
                <w:sz w:val="28"/>
                <w:szCs w:val="28"/>
              </w:rPr>
              <w:t>17</w:t>
            </w:r>
          </w:hyperlink>
        </w:p>
        <w:p w14:paraId="716DF488" w14:textId="43BC4BA1" w:rsidR="008A15F9" w:rsidRPr="003731C6" w:rsidRDefault="004A13F5">
          <w:pPr>
            <w:pStyle w:val="23"/>
            <w:tabs>
              <w:tab w:val="left" w:pos="880"/>
              <w:tab w:val="right" w:leader="dot" w:pos="9345"/>
            </w:tabs>
            <w:rPr>
              <w:rFonts w:ascii="Times New Roman" w:hAnsi="Times New Roman" w:cs="Times New Roman"/>
              <w:noProof/>
              <w:sz w:val="28"/>
              <w:szCs w:val="28"/>
            </w:rPr>
          </w:pPr>
          <w:hyperlink w:anchor="_Toc115363903" w:history="1">
            <w:r w:rsidR="008A15F9" w:rsidRPr="003731C6">
              <w:rPr>
                <w:rStyle w:val="a8"/>
                <w:rFonts w:ascii="Times New Roman" w:hAnsi="Times New Roman" w:cs="Times New Roman"/>
                <w:noProof/>
                <w:sz w:val="28"/>
                <w:szCs w:val="28"/>
              </w:rPr>
              <w:t>2.5.</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Условия реализации программы</w:t>
            </w:r>
            <w:r w:rsidR="008A15F9" w:rsidRPr="003731C6">
              <w:rPr>
                <w:rFonts w:ascii="Times New Roman" w:hAnsi="Times New Roman" w:cs="Times New Roman"/>
                <w:noProof/>
                <w:webHidden/>
                <w:sz w:val="28"/>
                <w:szCs w:val="28"/>
              </w:rPr>
              <w:tab/>
            </w:r>
            <w:r w:rsidR="00AD6ED8">
              <w:rPr>
                <w:rFonts w:ascii="Times New Roman" w:hAnsi="Times New Roman" w:cs="Times New Roman"/>
                <w:noProof/>
                <w:webHidden/>
                <w:sz w:val="28"/>
                <w:szCs w:val="28"/>
              </w:rPr>
              <w:t>18</w:t>
            </w:r>
          </w:hyperlink>
        </w:p>
        <w:p w14:paraId="224AF2BB" w14:textId="6471D17F" w:rsidR="008A15F9" w:rsidRPr="003731C6" w:rsidRDefault="004A13F5">
          <w:pPr>
            <w:pStyle w:val="23"/>
            <w:tabs>
              <w:tab w:val="left" w:pos="880"/>
              <w:tab w:val="right" w:leader="dot" w:pos="9345"/>
            </w:tabs>
            <w:rPr>
              <w:rFonts w:ascii="Times New Roman" w:hAnsi="Times New Roman" w:cs="Times New Roman"/>
              <w:noProof/>
              <w:sz w:val="28"/>
              <w:szCs w:val="28"/>
            </w:rPr>
          </w:pPr>
          <w:hyperlink w:anchor="_Toc115363904" w:history="1">
            <w:r w:rsidR="008A15F9" w:rsidRPr="003731C6">
              <w:rPr>
                <w:rStyle w:val="a8"/>
                <w:rFonts w:ascii="Times New Roman" w:hAnsi="Times New Roman" w:cs="Times New Roman"/>
                <w:noProof/>
                <w:sz w:val="28"/>
                <w:szCs w:val="28"/>
                <w:lang w:val="en-US"/>
              </w:rPr>
              <w:t>2.6.</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Воспитательный компонент</w:t>
            </w:r>
            <w:r w:rsidR="008A15F9" w:rsidRPr="003731C6">
              <w:rPr>
                <w:rFonts w:ascii="Times New Roman" w:hAnsi="Times New Roman" w:cs="Times New Roman"/>
                <w:noProof/>
                <w:webHidden/>
                <w:sz w:val="28"/>
                <w:szCs w:val="28"/>
              </w:rPr>
              <w:tab/>
            </w:r>
            <w:r w:rsidR="00AD6ED8">
              <w:rPr>
                <w:rFonts w:ascii="Times New Roman" w:hAnsi="Times New Roman" w:cs="Times New Roman"/>
                <w:noProof/>
                <w:webHidden/>
                <w:sz w:val="28"/>
                <w:szCs w:val="28"/>
              </w:rPr>
              <w:t>20</w:t>
            </w:r>
          </w:hyperlink>
        </w:p>
        <w:p w14:paraId="304EA403" w14:textId="058EF27A" w:rsidR="008A15F9" w:rsidRPr="003731C6" w:rsidRDefault="004A13F5" w:rsidP="008A15F9">
          <w:pPr>
            <w:pStyle w:val="11"/>
            <w:rPr>
              <w:rFonts w:ascii="Times New Roman" w:hAnsi="Times New Roman" w:cs="Times New Roman"/>
              <w:sz w:val="28"/>
              <w:szCs w:val="28"/>
            </w:rPr>
          </w:pPr>
          <w:hyperlink w:anchor="_Toc115363905" w:history="1">
            <w:r w:rsidR="008A15F9" w:rsidRPr="003731C6">
              <w:rPr>
                <w:rStyle w:val="a8"/>
                <w:rFonts w:ascii="Times New Roman" w:hAnsi="Times New Roman" w:cs="Times New Roman"/>
                <w:sz w:val="28"/>
                <w:szCs w:val="28"/>
              </w:rPr>
              <w:t>3.</w:t>
            </w:r>
            <w:r w:rsidR="008A15F9" w:rsidRPr="003731C6">
              <w:rPr>
                <w:rFonts w:ascii="Times New Roman" w:hAnsi="Times New Roman" w:cs="Times New Roman"/>
                <w:sz w:val="28"/>
                <w:szCs w:val="28"/>
              </w:rPr>
              <w:tab/>
            </w:r>
            <w:r w:rsidR="008A15F9" w:rsidRPr="003731C6">
              <w:rPr>
                <w:rStyle w:val="a8"/>
                <w:rFonts w:ascii="Times New Roman" w:hAnsi="Times New Roman" w:cs="Times New Roman"/>
                <w:sz w:val="28"/>
                <w:szCs w:val="28"/>
              </w:rPr>
              <w:t>Список литературы</w:t>
            </w:r>
            <w:r w:rsidR="008A15F9" w:rsidRPr="003731C6">
              <w:rPr>
                <w:rFonts w:ascii="Times New Roman" w:hAnsi="Times New Roman" w:cs="Times New Roman"/>
                <w:b w:val="0"/>
                <w:bCs w:val="0"/>
                <w:webHidden/>
                <w:sz w:val="28"/>
                <w:szCs w:val="28"/>
              </w:rPr>
              <w:tab/>
            </w:r>
            <w:r w:rsidR="00AD6ED8">
              <w:rPr>
                <w:rFonts w:ascii="Times New Roman" w:hAnsi="Times New Roman" w:cs="Times New Roman"/>
                <w:b w:val="0"/>
                <w:bCs w:val="0"/>
                <w:webHidden/>
                <w:sz w:val="28"/>
                <w:szCs w:val="28"/>
              </w:rPr>
              <w:t>2</w:t>
            </w:r>
            <w:r w:rsidR="008922F5">
              <w:rPr>
                <w:rFonts w:ascii="Times New Roman" w:hAnsi="Times New Roman" w:cs="Times New Roman"/>
                <w:b w:val="0"/>
                <w:bCs w:val="0"/>
                <w:webHidden/>
                <w:sz w:val="28"/>
                <w:szCs w:val="28"/>
              </w:rPr>
              <w:t>4</w:t>
            </w:r>
          </w:hyperlink>
        </w:p>
        <w:p w14:paraId="53F6C3C8" w14:textId="77777777" w:rsidR="000C1996" w:rsidRPr="003731C6" w:rsidRDefault="00AA129D">
          <w:pPr>
            <w:rPr>
              <w:rFonts w:ascii="Times New Roman" w:hAnsi="Times New Roman" w:cs="Times New Roman"/>
            </w:rPr>
          </w:pPr>
          <w:r w:rsidRPr="003731C6">
            <w:rPr>
              <w:rFonts w:ascii="Times New Roman" w:hAnsi="Times New Roman" w:cs="Times New Roman"/>
              <w:sz w:val="28"/>
              <w:szCs w:val="28"/>
            </w:rPr>
            <w:fldChar w:fldCharType="end"/>
          </w:r>
        </w:p>
      </w:sdtContent>
    </w:sdt>
    <w:p w14:paraId="3CC1AE71" w14:textId="77777777" w:rsidR="00950055" w:rsidRPr="003731C6" w:rsidRDefault="00950055" w:rsidP="00950055">
      <w:pPr>
        <w:spacing w:after="0" w:line="240" w:lineRule="auto"/>
        <w:jc w:val="center"/>
        <w:rPr>
          <w:rFonts w:ascii="Times New Roman" w:hAnsi="Times New Roman" w:cs="Times New Roman"/>
          <w:b/>
          <w:bCs/>
          <w:sz w:val="28"/>
          <w:szCs w:val="28"/>
          <w:lang w:val="en-US"/>
        </w:rPr>
      </w:pPr>
      <w:r w:rsidRPr="003731C6">
        <w:rPr>
          <w:rFonts w:ascii="Times New Roman" w:hAnsi="Times New Roman" w:cs="Times New Roman"/>
          <w:b/>
          <w:bCs/>
          <w:sz w:val="28"/>
          <w:szCs w:val="28"/>
          <w:lang w:val="en-US"/>
        </w:rPr>
        <w:br w:type="page"/>
      </w:r>
    </w:p>
    <w:p w14:paraId="6D4DF645" w14:textId="77777777" w:rsidR="009D7DE4" w:rsidRPr="003731C6" w:rsidRDefault="00777AAC" w:rsidP="003731C6">
      <w:pPr>
        <w:pStyle w:val="1"/>
        <w:numPr>
          <w:ilvl w:val="0"/>
          <w:numId w:val="9"/>
        </w:numPr>
        <w:jc w:val="center"/>
      </w:pPr>
      <w:bookmarkStart w:id="0" w:name="_Toc115363892"/>
      <w:r w:rsidRPr="003731C6">
        <w:lastRenderedPageBreak/>
        <w:t>КОМПЛЕКС ОСНОВНЫХ ХАРАКТЕРИСТИК ПРОГРАММЫ</w:t>
      </w:r>
      <w:bookmarkEnd w:id="0"/>
      <w:r>
        <w:br/>
      </w:r>
    </w:p>
    <w:p w14:paraId="62EDB15F" w14:textId="77777777" w:rsidR="00950055" w:rsidRPr="003731C6" w:rsidRDefault="00950055" w:rsidP="00777AAC">
      <w:pPr>
        <w:pStyle w:val="2"/>
        <w:numPr>
          <w:ilvl w:val="1"/>
          <w:numId w:val="9"/>
        </w:numPr>
        <w:spacing w:before="0" w:line="240" w:lineRule="auto"/>
        <w:jc w:val="center"/>
        <w:rPr>
          <w:rFonts w:ascii="Times New Roman" w:hAnsi="Times New Roman" w:cs="Times New Roman"/>
          <w:b/>
          <w:bCs/>
          <w:color w:val="auto"/>
          <w:sz w:val="28"/>
          <w:szCs w:val="28"/>
        </w:rPr>
      </w:pPr>
      <w:bookmarkStart w:id="1" w:name="_Toc115363893"/>
      <w:r w:rsidRPr="003731C6">
        <w:rPr>
          <w:rFonts w:ascii="Times New Roman" w:hAnsi="Times New Roman" w:cs="Times New Roman"/>
          <w:b/>
          <w:bCs/>
          <w:color w:val="auto"/>
          <w:sz w:val="28"/>
          <w:szCs w:val="28"/>
        </w:rPr>
        <w:t>Пояснительная записка</w:t>
      </w:r>
      <w:bookmarkEnd w:id="1"/>
    </w:p>
    <w:p w14:paraId="53BA708A" w14:textId="77777777" w:rsidR="009D7DE4" w:rsidRPr="003731C6" w:rsidRDefault="009D7DE4" w:rsidP="00FF5D03">
      <w:pPr>
        <w:pStyle w:val="a6"/>
        <w:tabs>
          <w:tab w:val="left" w:pos="1080"/>
        </w:tabs>
        <w:spacing w:after="0" w:line="240" w:lineRule="auto"/>
        <w:rPr>
          <w:rFonts w:ascii="Times New Roman" w:eastAsia="Times New Roman" w:hAnsi="Times New Roman" w:cs="Times New Roman"/>
          <w:b/>
          <w:bCs/>
          <w:kern w:val="2"/>
          <w:sz w:val="28"/>
          <w:szCs w:val="28"/>
        </w:rPr>
      </w:pPr>
      <w:r w:rsidRPr="003731C6">
        <w:rPr>
          <w:rFonts w:ascii="Times New Roman" w:eastAsia="Times New Roman" w:hAnsi="Times New Roman" w:cs="Times New Roman"/>
          <w:b/>
          <w:bCs/>
          <w:kern w:val="2"/>
          <w:sz w:val="28"/>
          <w:szCs w:val="28"/>
        </w:rPr>
        <w:t>Нормативно-правовое обеспечение программы</w:t>
      </w:r>
      <w:r w:rsidR="00FF5D03">
        <w:rPr>
          <w:rFonts w:ascii="Times New Roman" w:eastAsia="Times New Roman" w:hAnsi="Times New Roman" w:cs="Times New Roman"/>
          <w:b/>
          <w:bCs/>
          <w:kern w:val="2"/>
          <w:sz w:val="28"/>
          <w:szCs w:val="28"/>
        </w:rPr>
        <w:t>:</w:t>
      </w:r>
    </w:p>
    <w:p w14:paraId="327C2E9B" w14:textId="1ED8B903" w:rsidR="00950055" w:rsidRPr="003731C6" w:rsidRDefault="006D31E4" w:rsidP="003731C6">
      <w:pPr>
        <w:spacing w:after="0" w:line="240" w:lineRule="auto"/>
        <w:ind w:firstLine="709"/>
        <w:jc w:val="both"/>
        <w:rPr>
          <w:rFonts w:ascii="Times New Roman" w:hAnsi="Times New Roman" w:cs="Times New Roman"/>
          <w:i/>
          <w:iCs/>
          <w:sz w:val="28"/>
          <w:szCs w:val="28"/>
        </w:rPr>
      </w:pPr>
      <w:r w:rsidRPr="003731C6">
        <w:rPr>
          <w:rFonts w:ascii="Times New Roman" w:eastAsia="Times New Roman" w:hAnsi="Times New Roman" w:cs="Times New Roman"/>
          <w:bCs/>
          <w:sz w:val="28"/>
        </w:rPr>
        <w:t>Дополнительная общеобразовательная общеразвивающая программа  социально-гуманитарной направленности «Клуб знатоков»</w:t>
      </w:r>
      <w:r w:rsidR="009C7EAE">
        <w:rPr>
          <w:rFonts w:ascii="Times New Roman" w:eastAsia="Times New Roman" w:hAnsi="Times New Roman" w:cs="Times New Roman"/>
          <w:bCs/>
          <w:sz w:val="28"/>
        </w:rPr>
        <w:t xml:space="preserve"> </w:t>
      </w:r>
      <w:r w:rsidR="00950055" w:rsidRPr="003731C6">
        <w:rPr>
          <w:rFonts w:ascii="Times New Roman" w:hAnsi="Times New Roman" w:cs="Times New Roman"/>
          <w:sz w:val="28"/>
          <w:szCs w:val="28"/>
        </w:rPr>
        <w:t>разработана в соответствии со следующими нормативно-правовыми документами:</w:t>
      </w:r>
      <w:bookmarkStart w:id="2" w:name="_Hlk63260000"/>
    </w:p>
    <w:p w14:paraId="6114CD4B" w14:textId="77777777" w:rsidR="00950055" w:rsidRPr="003731C6" w:rsidRDefault="00950055" w:rsidP="003731C6">
      <w:pPr>
        <w:spacing w:after="0" w:line="24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Федеральны</w:t>
      </w:r>
      <w:r w:rsidR="00F64F13" w:rsidRPr="003731C6">
        <w:rPr>
          <w:rFonts w:ascii="Times New Roman" w:eastAsia="Calibri" w:hAnsi="Times New Roman" w:cs="Times New Roman"/>
          <w:sz w:val="28"/>
          <w:szCs w:val="28"/>
        </w:rPr>
        <w:t>й</w:t>
      </w:r>
      <w:r w:rsidRPr="003731C6">
        <w:rPr>
          <w:rFonts w:ascii="Times New Roman" w:eastAsia="Calibri" w:hAnsi="Times New Roman" w:cs="Times New Roman"/>
          <w:sz w:val="28"/>
          <w:szCs w:val="28"/>
        </w:rPr>
        <w:t xml:space="preserve"> закон </w:t>
      </w:r>
      <w:bookmarkStart w:id="3" w:name="_Hlk99520639"/>
      <w:r w:rsidRPr="003731C6">
        <w:rPr>
          <w:rFonts w:ascii="Times New Roman" w:eastAsia="Calibri" w:hAnsi="Times New Roman" w:cs="Times New Roman"/>
          <w:sz w:val="28"/>
          <w:szCs w:val="28"/>
        </w:rPr>
        <w:t>от 29 декабря 2012 года № 273-ФЗ</w:t>
      </w:r>
      <w:bookmarkEnd w:id="3"/>
      <w:r w:rsidRPr="003731C6">
        <w:rPr>
          <w:rFonts w:ascii="Times New Roman" w:eastAsia="Calibri" w:hAnsi="Times New Roman" w:cs="Times New Roman"/>
          <w:sz w:val="28"/>
          <w:szCs w:val="28"/>
        </w:rPr>
        <w:t xml:space="preserve"> «Об образовании в Российской Федерации» (ст. 2, ст. 15, ст.16, ст.17, ст.75, ст. 79);</w:t>
      </w:r>
    </w:p>
    <w:p w14:paraId="7614A00B" w14:textId="77777777" w:rsidR="00950055" w:rsidRPr="003731C6" w:rsidRDefault="00F64F13" w:rsidP="003731C6">
      <w:pPr>
        <w:spacing w:after="0" w:line="24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Концепция</w:t>
      </w:r>
      <w:r w:rsidR="00950055" w:rsidRPr="003731C6">
        <w:rPr>
          <w:rFonts w:ascii="Times New Roman" w:eastAsia="Calibri" w:hAnsi="Times New Roman" w:cs="Times New Roman"/>
          <w:sz w:val="28"/>
          <w:szCs w:val="28"/>
        </w:rPr>
        <w:t xml:space="preserve"> развития дополнительного образования до 2030 года, утвержденной распоряжением Правительства Российской Федерации от 31.03.2022 года № 678-р; </w:t>
      </w:r>
    </w:p>
    <w:p w14:paraId="104CB21F" w14:textId="77777777" w:rsidR="00932AE8" w:rsidRDefault="00932AE8" w:rsidP="00932AE8">
      <w:pPr>
        <w:spacing w:after="0" w:line="240" w:lineRule="auto"/>
        <w:ind w:firstLine="709"/>
        <w:contextualSpacing/>
        <w:jc w:val="both"/>
        <w:rPr>
          <w:rFonts w:ascii="Times New Roman" w:eastAsia="Calibri" w:hAnsi="Times New Roman" w:cs="Times New Roman"/>
          <w:sz w:val="28"/>
          <w:szCs w:val="28"/>
        </w:rPr>
      </w:pPr>
      <w:r w:rsidRPr="00932AE8">
        <w:rPr>
          <w:rFonts w:ascii="Times New Roman" w:eastAsia="Calibri" w:hAnsi="Times New Roman" w:cs="Times New Roman"/>
          <w:sz w:val="28"/>
          <w:szCs w:val="28"/>
        </w:rPr>
        <w:t>Приказ Министерства просвещения Российской Федерации о</w:t>
      </w:r>
      <w:r>
        <w:rPr>
          <w:rFonts w:ascii="Times New Roman" w:eastAsia="Calibri" w:hAnsi="Times New Roman" w:cs="Times New Roman"/>
          <w:sz w:val="28"/>
          <w:szCs w:val="28"/>
        </w:rPr>
        <w:t>т</w:t>
      </w:r>
      <w:r w:rsidRPr="00932AE8">
        <w:rPr>
          <w:rFonts w:ascii="Times New Roman" w:eastAsia="Calibri" w:hAnsi="Times New Roman" w:cs="Times New Roman"/>
          <w:sz w:val="28"/>
          <w:szCs w:val="28"/>
        </w:rPr>
        <w:t xml:space="preserve"> 27 июля 2022 года №</w:t>
      </w:r>
      <w:r>
        <w:rPr>
          <w:rFonts w:ascii="Times New Roman" w:eastAsia="Calibri" w:hAnsi="Times New Roman" w:cs="Times New Roman"/>
          <w:sz w:val="28"/>
          <w:szCs w:val="28"/>
        </w:rPr>
        <w:t xml:space="preserve"> </w:t>
      </w:r>
      <w:r w:rsidRPr="00932AE8">
        <w:rPr>
          <w:rFonts w:ascii="Times New Roman" w:eastAsia="Calibri" w:hAnsi="Times New Roman" w:cs="Times New Roman"/>
          <w:sz w:val="28"/>
          <w:szCs w:val="28"/>
        </w:rPr>
        <w:t>629 «Об утверждении порядка организации образовательной деятельности по дополнительным общеобразовательным программам»</w:t>
      </w:r>
      <w:r>
        <w:rPr>
          <w:rFonts w:ascii="Times New Roman" w:eastAsia="Calibri" w:hAnsi="Times New Roman" w:cs="Times New Roman"/>
          <w:sz w:val="28"/>
          <w:szCs w:val="28"/>
        </w:rPr>
        <w:t>;</w:t>
      </w:r>
    </w:p>
    <w:p w14:paraId="695A06EE" w14:textId="77777777" w:rsidR="00950055" w:rsidRPr="003731C6" w:rsidRDefault="00195D5F" w:rsidP="00932AE8">
      <w:pPr>
        <w:spacing w:after="0" w:line="240" w:lineRule="auto"/>
        <w:ind w:firstLine="709"/>
        <w:contextualSpacing/>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М</w:t>
      </w:r>
      <w:r w:rsidR="00F64F13" w:rsidRPr="003731C6">
        <w:rPr>
          <w:rFonts w:ascii="Times New Roman" w:eastAsia="Calibri" w:hAnsi="Times New Roman" w:cs="Times New Roman"/>
          <w:sz w:val="28"/>
          <w:szCs w:val="28"/>
        </w:rPr>
        <w:t>етодические рекомендации</w:t>
      </w:r>
      <w:r w:rsidR="00950055" w:rsidRPr="003731C6">
        <w:rPr>
          <w:rFonts w:ascii="Times New Roman" w:eastAsia="Calibri" w:hAnsi="Times New Roman" w:cs="Times New Roman"/>
          <w:sz w:val="28"/>
          <w:szCs w:val="28"/>
        </w:rPr>
        <w:t xml:space="preserve"> по проектированию дополнительных</w:t>
      </w:r>
      <w:r w:rsidR="00BE7CED" w:rsidRPr="003731C6">
        <w:rPr>
          <w:rFonts w:ascii="Times New Roman" w:eastAsia="Calibri" w:hAnsi="Times New Roman" w:cs="Times New Roman"/>
          <w:sz w:val="28"/>
          <w:szCs w:val="28"/>
        </w:rPr>
        <w:t xml:space="preserve"> </w:t>
      </w:r>
      <w:r w:rsidR="00950055" w:rsidRPr="003731C6">
        <w:rPr>
          <w:rFonts w:ascii="Times New Roman" w:eastAsia="Calibri" w:hAnsi="Times New Roman" w:cs="Times New Roman"/>
          <w:sz w:val="28"/>
          <w:szCs w:val="28"/>
        </w:rPr>
        <w:t xml:space="preserve">общеразвивающих программ № 09-3242 от 18.11.2015 года; </w:t>
      </w:r>
    </w:p>
    <w:p w14:paraId="3DC8D717" w14:textId="77777777" w:rsidR="00950055" w:rsidRPr="003731C6" w:rsidRDefault="00950055" w:rsidP="003731C6">
      <w:pPr>
        <w:spacing w:after="0" w:line="240" w:lineRule="auto"/>
        <w:ind w:firstLine="709"/>
        <w:contextualSpacing/>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p>
    <w:p w14:paraId="5CF06625" w14:textId="77777777" w:rsidR="00950055" w:rsidRPr="003731C6" w:rsidRDefault="00195D5F" w:rsidP="003731C6">
      <w:pPr>
        <w:spacing w:after="0" w:line="24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Л</w:t>
      </w:r>
      <w:r w:rsidR="00F64F13" w:rsidRPr="003731C6">
        <w:rPr>
          <w:rFonts w:ascii="Times New Roman" w:eastAsia="Calibri" w:hAnsi="Times New Roman" w:cs="Times New Roman"/>
          <w:sz w:val="28"/>
          <w:szCs w:val="28"/>
        </w:rPr>
        <w:t>окальные акты</w:t>
      </w:r>
      <w:r w:rsidR="00950055" w:rsidRPr="003731C6">
        <w:rPr>
          <w:rFonts w:ascii="Times New Roman" w:eastAsia="Calibri" w:hAnsi="Times New Roman" w:cs="Times New Roman"/>
          <w:sz w:val="28"/>
          <w:szCs w:val="28"/>
        </w:rPr>
        <w:t xml:space="preserve"> образовательной организации:</w:t>
      </w:r>
    </w:p>
    <w:p w14:paraId="0D8B7CA6" w14:textId="77777777" w:rsidR="00950055" w:rsidRPr="003731C6" w:rsidRDefault="00F64F13" w:rsidP="003731C6">
      <w:pPr>
        <w:spacing w:after="0" w:line="24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Устав</w:t>
      </w:r>
      <w:r w:rsidR="00950055" w:rsidRPr="003731C6">
        <w:rPr>
          <w:rFonts w:ascii="Times New Roman" w:eastAsia="Calibri" w:hAnsi="Times New Roman" w:cs="Times New Roman"/>
          <w:sz w:val="28"/>
          <w:szCs w:val="28"/>
        </w:rPr>
        <w:t xml:space="preserve"> образовательной организации</w:t>
      </w:r>
      <w:r w:rsidR="000E3C9B" w:rsidRPr="003731C6">
        <w:rPr>
          <w:rFonts w:ascii="Times New Roman" w:eastAsia="Calibri" w:hAnsi="Times New Roman" w:cs="Times New Roman"/>
          <w:sz w:val="28"/>
          <w:szCs w:val="28"/>
        </w:rPr>
        <w:t xml:space="preserve"> </w:t>
      </w:r>
      <w:r w:rsidR="000E3C9B" w:rsidRPr="003731C6">
        <w:rPr>
          <w:rFonts w:ascii="Times New Roman" w:eastAsia="Times New Roman" w:hAnsi="Times New Roman" w:cs="Times New Roman"/>
          <w:sz w:val="28"/>
        </w:rPr>
        <w:t>МБОУ СШ №31</w:t>
      </w:r>
      <w:r w:rsidR="00950055" w:rsidRPr="003731C6">
        <w:rPr>
          <w:rFonts w:ascii="Times New Roman" w:eastAsia="Calibri" w:hAnsi="Times New Roman" w:cs="Times New Roman"/>
          <w:sz w:val="28"/>
          <w:szCs w:val="28"/>
        </w:rPr>
        <w:t xml:space="preserve">; </w:t>
      </w:r>
    </w:p>
    <w:p w14:paraId="3B39B2AA" w14:textId="77777777" w:rsidR="00950055" w:rsidRPr="003731C6" w:rsidRDefault="00F64F13" w:rsidP="003731C6">
      <w:pPr>
        <w:spacing w:after="0" w:line="24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Положение</w:t>
      </w:r>
      <w:r w:rsidR="00950055" w:rsidRPr="003731C6">
        <w:rPr>
          <w:rFonts w:ascii="Times New Roman" w:eastAsia="Calibri" w:hAnsi="Times New Roman" w:cs="Times New Roman"/>
          <w:sz w:val="28"/>
          <w:szCs w:val="28"/>
        </w:rPr>
        <w:t xml:space="preserve"> о разработке, структуре и порядке утверждения дополнительной </w:t>
      </w:r>
      <w:r w:rsidR="00BE7CED" w:rsidRPr="003731C6">
        <w:rPr>
          <w:rFonts w:ascii="Times New Roman" w:eastAsia="Calibri" w:hAnsi="Times New Roman" w:cs="Times New Roman"/>
          <w:sz w:val="28"/>
          <w:szCs w:val="28"/>
        </w:rPr>
        <w:t xml:space="preserve">общеобразовательной </w:t>
      </w:r>
      <w:r w:rsidR="00950055" w:rsidRPr="003731C6">
        <w:rPr>
          <w:rFonts w:ascii="Times New Roman" w:eastAsia="Calibri" w:hAnsi="Times New Roman" w:cs="Times New Roman"/>
          <w:sz w:val="28"/>
          <w:szCs w:val="28"/>
        </w:rPr>
        <w:t xml:space="preserve">общеразвивающей программы в </w:t>
      </w:r>
      <w:r w:rsidR="000E3C9B" w:rsidRPr="003731C6">
        <w:rPr>
          <w:rFonts w:ascii="Times New Roman" w:eastAsia="Times New Roman" w:hAnsi="Times New Roman" w:cs="Times New Roman"/>
          <w:sz w:val="28"/>
        </w:rPr>
        <w:t>МБОУ СШ №31</w:t>
      </w:r>
      <w:r w:rsidR="00950055" w:rsidRPr="003731C6">
        <w:rPr>
          <w:rFonts w:ascii="Times New Roman" w:eastAsia="Calibri" w:hAnsi="Times New Roman" w:cs="Times New Roman"/>
          <w:i/>
          <w:iCs/>
          <w:sz w:val="28"/>
          <w:szCs w:val="28"/>
        </w:rPr>
        <w:t>;</w:t>
      </w:r>
    </w:p>
    <w:p w14:paraId="2F87ECBD" w14:textId="77777777" w:rsidR="00950055" w:rsidRPr="003731C6" w:rsidRDefault="00F64F13" w:rsidP="003731C6">
      <w:pPr>
        <w:spacing w:after="0" w:line="240" w:lineRule="auto"/>
        <w:ind w:firstLine="709"/>
        <w:jc w:val="both"/>
        <w:rPr>
          <w:rFonts w:ascii="Times New Roman" w:eastAsia="Calibri" w:hAnsi="Times New Roman" w:cs="Times New Roman"/>
          <w:i/>
          <w:iCs/>
          <w:sz w:val="28"/>
          <w:szCs w:val="28"/>
        </w:rPr>
      </w:pPr>
      <w:r w:rsidRPr="003731C6">
        <w:rPr>
          <w:rFonts w:ascii="Times New Roman" w:eastAsia="Calibri" w:hAnsi="Times New Roman" w:cs="Times New Roman"/>
          <w:sz w:val="28"/>
          <w:szCs w:val="28"/>
        </w:rPr>
        <w:t>Положение</w:t>
      </w:r>
      <w:r w:rsidR="00950055" w:rsidRPr="003731C6">
        <w:rPr>
          <w:rFonts w:ascii="Times New Roman" w:eastAsia="Calibri" w:hAnsi="Times New Roman" w:cs="Times New Roman"/>
          <w:sz w:val="28"/>
          <w:szCs w:val="28"/>
        </w:rPr>
        <w:t xml:space="preserve"> о порядке проведения входного, текущего контроля, итогового контроля освоения обучающимися дополнительных</w:t>
      </w:r>
      <w:r w:rsidR="00BE7CED" w:rsidRPr="003731C6">
        <w:rPr>
          <w:rFonts w:ascii="Times New Roman" w:eastAsia="Calibri" w:hAnsi="Times New Roman" w:cs="Times New Roman"/>
          <w:sz w:val="28"/>
          <w:szCs w:val="28"/>
        </w:rPr>
        <w:t xml:space="preserve"> </w:t>
      </w:r>
      <w:r w:rsidR="001D43A2" w:rsidRPr="003731C6">
        <w:rPr>
          <w:rFonts w:ascii="Times New Roman" w:hAnsi="Times New Roman" w:cs="Times New Roman"/>
          <w:sz w:val="28"/>
          <w:szCs w:val="28"/>
        </w:rPr>
        <w:t>общеобразовательных</w:t>
      </w:r>
      <w:r w:rsidR="001D43A2" w:rsidRPr="003731C6">
        <w:rPr>
          <w:rFonts w:ascii="Times New Roman" w:eastAsia="Calibri" w:hAnsi="Times New Roman" w:cs="Times New Roman"/>
          <w:sz w:val="28"/>
          <w:szCs w:val="28"/>
        </w:rPr>
        <w:t xml:space="preserve"> </w:t>
      </w:r>
      <w:r w:rsidR="00950055" w:rsidRPr="003731C6">
        <w:rPr>
          <w:rFonts w:ascii="Times New Roman" w:eastAsia="Calibri" w:hAnsi="Times New Roman" w:cs="Times New Roman"/>
          <w:sz w:val="28"/>
          <w:szCs w:val="28"/>
        </w:rPr>
        <w:t xml:space="preserve">общеразвивающих программ, промежуточной и итоговой аттестации обучающихся в </w:t>
      </w:r>
      <w:r w:rsidR="000E3C9B" w:rsidRPr="003731C6">
        <w:rPr>
          <w:rFonts w:ascii="Times New Roman" w:eastAsia="Times New Roman" w:hAnsi="Times New Roman" w:cs="Times New Roman"/>
          <w:sz w:val="28"/>
        </w:rPr>
        <w:t>МБОУ СШ №31</w:t>
      </w:r>
      <w:r w:rsidR="00950055" w:rsidRPr="003731C6">
        <w:rPr>
          <w:rFonts w:ascii="Times New Roman" w:eastAsia="Calibri" w:hAnsi="Times New Roman" w:cs="Times New Roman"/>
          <w:i/>
          <w:iCs/>
          <w:sz w:val="28"/>
          <w:szCs w:val="28"/>
        </w:rPr>
        <w:t>;</w:t>
      </w:r>
    </w:p>
    <w:p w14:paraId="54188D9A" w14:textId="41B9C9E3" w:rsidR="00950055" w:rsidRPr="00022837" w:rsidRDefault="00950055" w:rsidP="003731C6">
      <w:pPr>
        <w:spacing w:after="0" w:line="240" w:lineRule="auto"/>
        <w:ind w:firstLine="709"/>
        <w:contextualSpacing/>
        <w:jc w:val="both"/>
        <w:rPr>
          <w:rFonts w:ascii="Times New Roman" w:eastAsia="Calibri" w:hAnsi="Times New Roman" w:cs="Times New Roman"/>
          <w:bCs/>
          <w:sz w:val="28"/>
          <w:szCs w:val="28"/>
        </w:rPr>
      </w:pPr>
      <w:r w:rsidRPr="00022837">
        <w:rPr>
          <w:rFonts w:ascii="Times New Roman" w:eastAsia="Calibri" w:hAnsi="Times New Roman" w:cs="Times New Roman"/>
          <w:b/>
          <w:sz w:val="28"/>
          <w:szCs w:val="28"/>
        </w:rPr>
        <w:t>Нормативные документы, регулирующие использование сетевой формы</w:t>
      </w:r>
      <w:r w:rsidR="00FF5D03" w:rsidRPr="00022837">
        <w:rPr>
          <w:rFonts w:ascii="Times New Roman" w:eastAsia="Calibri" w:hAnsi="Times New Roman" w:cs="Times New Roman"/>
          <w:b/>
          <w:sz w:val="28"/>
          <w:szCs w:val="28"/>
        </w:rPr>
        <w:t>:</w:t>
      </w:r>
      <w:r w:rsidRPr="00022837">
        <w:rPr>
          <w:rFonts w:ascii="Times New Roman" w:eastAsia="Calibri" w:hAnsi="Times New Roman" w:cs="Times New Roman"/>
          <w:b/>
          <w:sz w:val="28"/>
          <w:szCs w:val="28"/>
        </w:rPr>
        <w:t xml:space="preserve"> </w:t>
      </w:r>
    </w:p>
    <w:p w14:paraId="4CFD39F7" w14:textId="77777777" w:rsidR="00950055" w:rsidRPr="009C7EAE" w:rsidRDefault="00195D5F" w:rsidP="003731C6">
      <w:pPr>
        <w:spacing w:after="0" w:line="240" w:lineRule="auto"/>
        <w:ind w:firstLine="709"/>
        <w:contextualSpacing/>
        <w:jc w:val="both"/>
        <w:rPr>
          <w:rFonts w:ascii="Times New Roman" w:eastAsia="Calibri" w:hAnsi="Times New Roman" w:cs="Times New Roman"/>
          <w:sz w:val="28"/>
          <w:szCs w:val="28"/>
        </w:rPr>
      </w:pPr>
      <w:r w:rsidRPr="009C7EAE">
        <w:rPr>
          <w:rFonts w:ascii="Times New Roman" w:eastAsia="Calibri" w:hAnsi="Times New Roman" w:cs="Times New Roman"/>
          <w:sz w:val="28"/>
          <w:szCs w:val="28"/>
        </w:rPr>
        <w:t>П</w:t>
      </w:r>
      <w:r w:rsidR="00950055" w:rsidRPr="009C7EAE">
        <w:rPr>
          <w:rFonts w:ascii="Times New Roman" w:eastAsia="Calibri" w:hAnsi="Times New Roman" w:cs="Times New Roman"/>
          <w:sz w:val="28"/>
          <w:szCs w:val="28"/>
        </w:rPr>
        <w:t>исьмо Минобрнауки России от 28.08.2015 года № АК – 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29A59D96" w14:textId="77777777" w:rsidR="00950055" w:rsidRPr="009C7EAE" w:rsidRDefault="00195D5F" w:rsidP="003731C6">
      <w:pPr>
        <w:spacing w:after="0" w:line="240" w:lineRule="auto"/>
        <w:ind w:firstLine="709"/>
        <w:contextualSpacing/>
        <w:jc w:val="both"/>
        <w:rPr>
          <w:rFonts w:ascii="Times New Roman" w:eastAsia="Calibri" w:hAnsi="Times New Roman" w:cs="Times New Roman"/>
          <w:sz w:val="28"/>
          <w:szCs w:val="28"/>
        </w:rPr>
      </w:pPr>
      <w:r w:rsidRPr="009C7EAE">
        <w:rPr>
          <w:rFonts w:ascii="Times New Roman" w:eastAsia="Calibri" w:hAnsi="Times New Roman" w:cs="Times New Roman"/>
          <w:sz w:val="28"/>
          <w:szCs w:val="28"/>
        </w:rPr>
        <w:t>П</w:t>
      </w:r>
      <w:r w:rsidR="00950055" w:rsidRPr="009C7EAE">
        <w:rPr>
          <w:rFonts w:ascii="Times New Roman" w:eastAsia="Calibri" w:hAnsi="Times New Roman" w:cs="Times New Roman"/>
          <w:sz w:val="28"/>
          <w:szCs w:val="28"/>
        </w:rPr>
        <w:t>риказ Министерства науки и высшего образования Российской Федерации и Министерства просвещения Российской Федерации от 05.08.2020 г. N 882/391 "Об организации и осуществлении образовательной деятельности при сетевой форме реализации образовательных программ».</w:t>
      </w:r>
    </w:p>
    <w:p w14:paraId="519B49B3" w14:textId="77777777" w:rsidR="00950055" w:rsidRPr="009C7EAE" w:rsidRDefault="00195D5F" w:rsidP="003731C6">
      <w:pPr>
        <w:spacing w:after="0" w:line="240" w:lineRule="auto"/>
        <w:ind w:firstLine="709"/>
        <w:jc w:val="both"/>
        <w:rPr>
          <w:rFonts w:ascii="Times New Roman" w:eastAsia="Calibri" w:hAnsi="Times New Roman" w:cs="Times New Roman"/>
          <w:i/>
          <w:iCs/>
          <w:sz w:val="28"/>
          <w:szCs w:val="28"/>
        </w:rPr>
      </w:pPr>
      <w:r w:rsidRPr="009C7EAE">
        <w:rPr>
          <w:rFonts w:ascii="Times New Roman" w:eastAsia="Calibri" w:hAnsi="Times New Roman" w:cs="Times New Roman"/>
          <w:sz w:val="28"/>
          <w:szCs w:val="28"/>
        </w:rPr>
        <w:t>П</w:t>
      </w:r>
      <w:r w:rsidR="00950055" w:rsidRPr="009C7EAE">
        <w:rPr>
          <w:rFonts w:ascii="Times New Roman" w:eastAsia="Calibri" w:hAnsi="Times New Roman" w:cs="Times New Roman"/>
          <w:sz w:val="28"/>
          <w:szCs w:val="28"/>
        </w:rPr>
        <w:t>оложение о реализации дополнительных общеобразовательных программ в сетевой форме</w:t>
      </w:r>
      <w:r w:rsidR="00D846FD" w:rsidRPr="009C7EAE">
        <w:rPr>
          <w:rFonts w:ascii="Times New Roman" w:eastAsia="Calibri" w:hAnsi="Times New Roman" w:cs="Times New Roman"/>
          <w:sz w:val="28"/>
          <w:szCs w:val="28"/>
        </w:rPr>
        <w:t xml:space="preserve"> </w:t>
      </w:r>
      <w:r w:rsidR="000E3C9B" w:rsidRPr="009C7EAE">
        <w:rPr>
          <w:rFonts w:ascii="Times New Roman" w:eastAsia="Times New Roman" w:hAnsi="Times New Roman" w:cs="Times New Roman"/>
          <w:sz w:val="28"/>
        </w:rPr>
        <w:t>МБОУ СШ №31</w:t>
      </w:r>
      <w:r w:rsidR="00950055" w:rsidRPr="009C7EAE">
        <w:rPr>
          <w:rFonts w:ascii="Times New Roman" w:eastAsia="Calibri" w:hAnsi="Times New Roman" w:cs="Times New Roman"/>
          <w:i/>
          <w:iCs/>
          <w:sz w:val="28"/>
          <w:szCs w:val="28"/>
        </w:rPr>
        <w:t>;</w:t>
      </w:r>
    </w:p>
    <w:p w14:paraId="4D67396F" w14:textId="77777777" w:rsidR="00950055" w:rsidRPr="009C7EAE" w:rsidRDefault="00195D5F" w:rsidP="003731C6">
      <w:pPr>
        <w:spacing w:after="0" w:line="240" w:lineRule="auto"/>
        <w:ind w:firstLine="709"/>
        <w:jc w:val="both"/>
        <w:rPr>
          <w:rFonts w:ascii="Times New Roman" w:eastAsia="Calibri" w:hAnsi="Times New Roman" w:cs="Times New Roman"/>
          <w:i/>
          <w:iCs/>
          <w:sz w:val="28"/>
          <w:szCs w:val="28"/>
        </w:rPr>
      </w:pPr>
      <w:r w:rsidRPr="009C7EAE">
        <w:rPr>
          <w:rFonts w:ascii="Times New Roman" w:eastAsia="Calibri" w:hAnsi="Times New Roman" w:cs="Times New Roman"/>
          <w:sz w:val="28"/>
          <w:szCs w:val="28"/>
        </w:rPr>
        <w:t>Д</w:t>
      </w:r>
      <w:r w:rsidR="00950055" w:rsidRPr="009C7EAE">
        <w:rPr>
          <w:rFonts w:ascii="Times New Roman" w:eastAsia="Calibri" w:hAnsi="Times New Roman" w:cs="Times New Roman"/>
          <w:sz w:val="28"/>
          <w:szCs w:val="28"/>
        </w:rPr>
        <w:t>оговор о сетевой форме реализации дополнительных общеразвивающих программ</w:t>
      </w:r>
      <w:r w:rsidR="00950055" w:rsidRPr="009C7EAE">
        <w:rPr>
          <w:rFonts w:ascii="Times New Roman" w:eastAsia="Calibri" w:hAnsi="Times New Roman" w:cs="Times New Roman"/>
          <w:i/>
          <w:iCs/>
          <w:sz w:val="28"/>
          <w:szCs w:val="28"/>
        </w:rPr>
        <w:t>.</w:t>
      </w:r>
    </w:p>
    <w:p w14:paraId="58156122" w14:textId="2A79A2F8" w:rsidR="00950055" w:rsidRPr="00853AEE" w:rsidRDefault="00950055" w:rsidP="003731C6">
      <w:pPr>
        <w:spacing w:after="0" w:line="240" w:lineRule="auto"/>
        <w:ind w:firstLine="709"/>
        <w:contextualSpacing/>
        <w:jc w:val="both"/>
        <w:rPr>
          <w:rFonts w:ascii="Times New Roman" w:eastAsia="Calibri" w:hAnsi="Times New Roman" w:cs="Times New Roman"/>
          <w:i/>
          <w:iCs/>
          <w:sz w:val="28"/>
          <w:szCs w:val="28"/>
        </w:rPr>
      </w:pPr>
      <w:r w:rsidRPr="00853AEE">
        <w:rPr>
          <w:rFonts w:ascii="Times New Roman" w:eastAsia="Calibri" w:hAnsi="Times New Roman" w:cs="Times New Roman"/>
          <w:b/>
          <w:bCs/>
          <w:sz w:val="28"/>
          <w:szCs w:val="28"/>
        </w:rPr>
        <w:t>Нормативные документы, регулирующие использование электронного обучения и дистанционных технологий</w:t>
      </w:r>
      <w:r w:rsidR="00FF5D03" w:rsidRPr="00853AEE">
        <w:rPr>
          <w:rFonts w:ascii="Times New Roman" w:eastAsia="Calibri" w:hAnsi="Times New Roman" w:cs="Times New Roman"/>
          <w:b/>
          <w:bCs/>
          <w:sz w:val="28"/>
          <w:szCs w:val="28"/>
        </w:rPr>
        <w:t>:</w:t>
      </w:r>
      <w:r w:rsidRPr="00853AEE">
        <w:rPr>
          <w:rFonts w:ascii="Times New Roman" w:eastAsia="Calibri" w:hAnsi="Times New Roman" w:cs="Times New Roman"/>
          <w:b/>
          <w:bCs/>
          <w:sz w:val="28"/>
          <w:szCs w:val="28"/>
        </w:rPr>
        <w:t xml:space="preserve"> </w:t>
      </w:r>
    </w:p>
    <w:p w14:paraId="473C496A" w14:textId="77777777" w:rsidR="00950055" w:rsidRPr="009C7EAE" w:rsidRDefault="00195D5F" w:rsidP="003731C6">
      <w:pPr>
        <w:spacing w:after="0" w:line="240" w:lineRule="auto"/>
        <w:ind w:firstLine="709"/>
        <w:contextualSpacing/>
        <w:jc w:val="both"/>
        <w:rPr>
          <w:rFonts w:ascii="Times New Roman" w:eastAsia="Calibri" w:hAnsi="Times New Roman" w:cs="Times New Roman"/>
          <w:sz w:val="28"/>
          <w:szCs w:val="28"/>
        </w:rPr>
      </w:pPr>
      <w:r w:rsidRPr="009C7EAE">
        <w:rPr>
          <w:rFonts w:ascii="Times New Roman" w:eastAsia="Calibri" w:hAnsi="Times New Roman" w:cs="Times New Roman"/>
          <w:sz w:val="28"/>
          <w:szCs w:val="28"/>
        </w:rPr>
        <w:lastRenderedPageBreak/>
        <w:t>П</w:t>
      </w:r>
      <w:r w:rsidR="00950055" w:rsidRPr="009C7EAE">
        <w:rPr>
          <w:rFonts w:ascii="Times New Roman" w:eastAsia="Calibri" w:hAnsi="Times New Roman" w:cs="Times New Roman"/>
          <w:sz w:val="28"/>
          <w:szCs w:val="28"/>
        </w:rPr>
        <w:t xml:space="preserve">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14:paraId="6ED94F35" w14:textId="77777777" w:rsidR="00950055" w:rsidRPr="009C7EAE" w:rsidRDefault="00195D5F" w:rsidP="003731C6">
      <w:pPr>
        <w:spacing w:after="0" w:line="240" w:lineRule="auto"/>
        <w:ind w:firstLine="709"/>
        <w:contextualSpacing/>
        <w:jc w:val="both"/>
        <w:rPr>
          <w:rFonts w:ascii="Times New Roman" w:eastAsia="Calibri" w:hAnsi="Times New Roman" w:cs="Times New Roman"/>
          <w:sz w:val="28"/>
          <w:szCs w:val="28"/>
        </w:rPr>
      </w:pPr>
      <w:r w:rsidRPr="009C7EAE">
        <w:rPr>
          <w:rFonts w:ascii="Times New Roman" w:eastAsia="Calibri" w:hAnsi="Times New Roman" w:cs="Times New Roman"/>
          <w:sz w:val="28"/>
          <w:szCs w:val="28"/>
        </w:rPr>
        <w:t>М</w:t>
      </w:r>
      <w:r w:rsidR="00950055" w:rsidRPr="009C7EAE">
        <w:rPr>
          <w:rFonts w:ascii="Times New Roman" w:eastAsia="Calibri" w:hAnsi="Times New Roman" w:cs="Times New Roman"/>
          <w:sz w:val="28"/>
          <w:szCs w:val="28"/>
        </w:rPr>
        <w:t>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21C08D15" w14:textId="77777777" w:rsidR="00950055" w:rsidRPr="009C7EAE" w:rsidRDefault="00950055" w:rsidP="003731C6">
      <w:pPr>
        <w:spacing w:after="0" w:line="240" w:lineRule="auto"/>
        <w:ind w:firstLine="709"/>
        <w:jc w:val="both"/>
        <w:rPr>
          <w:rFonts w:ascii="Times New Roman" w:eastAsia="Calibri" w:hAnsi="Times New Roman" w:cs="Times New Roman"/>
          <w:sz w:val="28"/>
          <w:szCs w:val="28"/>
        </w:rPr>
      </w:pPr>
      <w:r w:rsidRPr="009C7EAE">
        <w:rPr>
          <w:rFonts w:ascii="Times New Roman" w:eastAsia="Calibri" w:hAnsi="Times New Roman" w:cs="Times New Roman"/>
          <w:sz w:val="28"/>
          <w:szCs w:val="28"/>
        </w:rPr>
        <w:t xml:space="preserve">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w:t>
      </w:r>
      <w:r w:rsidR="00D846FD" w:rsidRPr="009C7EAE">
        <w:rPr>
          <w:rFonts w:ascii="Times New Roman" w:eastAsia="Times New Roman" w:hAnsi="Times New Roman" w:cs="Times New Roman"/>
          <w:sz w:val="28"/>
        </w:rPr>
        <w:t>МБОУ СШ №31</w:t>
      </w:r>
      <w:r w:rsidR="00D846FD" w:rsidRPr="009C7EAE">
        <w:rPr>
          <w:rFonts w:ascii="Times New Roman" w:eastAsia="Calibri" w:hAnsi="Times New Roman" w:cs="Times New Roman"/>
          <w:i/>
          <w:iCs/>
          <w:sz w:val="28"/>
          <w:szCs w:val="28"/>
        </w:rPr>
        <w:t>;</w:t>
      </w:r>
    </w:p>
    <w:bookmarkEnd w:id="2"/>
    <w:p w14:paraId="711F84A9" w14:textId="77777777" w:rsidR="009B500E" w:rsidRDefault="009B500E" w:rsidP="003731C6">
      <w:pPr>
        <w:widowControl w:val="0"/>
        <w:spacing w:after="0" w:line="240" w:lineRule="auto"/>
        <w:ind w:left="708" w:firstLine="1"/>
        <w:jc w:val="both"/>
        <w:rPr>
          <w:rFonts w:ascii="Times New Roman" w:eastAsia="Courier New" w:hAnsi="Times New Roman" w:cs="Times New Roman"/>
          <w:b/>
          <w:bCs/>
          <w:color w:val="000000"/>
          <w:sz w:val="28"/>
          <w:szCs w:val="28"/>
        </w:rPr>
      </w:pPr>
    </w:p>
    <w:p w14:paraId="388C41D0" w14:textId="483DE7DB" w:rsidR="009D7DE4" w:rsidRDefault="009D7DE4" w:rsidP="003731C6">
      <w:pPr>
        <w:widowControl w:val="0"/>
        <w:spacing w:after="0" w:line="240" w:lineRule="auto"/>
        <w:ind w:left="708" w:firstLine="1"/>
        <w:jc w:val="both"/>
        <w:rPr>
          <w:rFonts w:ascii="Times New Roman" w:eastAsia="Times New Roman" w:hAnsi="Times New Roman" w:cs="Times New Roman"/>
          <w:bCs/>
          <w:sz w:val="28"/>
        </w:rPr>
      </w:pPr>
      <w:r w:rsidRPr="003731C6">
        <w:rPr>
          <w:rFonts w:ascii="Times New Roman" w:eastAsia="Courier New" w:hAnsi="Times New Roman" w:cs="Times New Roman"/>
          <w:b/>
          <w:bCs/>
          <w:color w:val="000000"/>
          <w:sz w:val="28"/>
          <w:szCs w:val="28"/>
        </w:rPr>
        <w:t>Направленность</w:t>
      </w:r>
      <w:r w:rsidR="006D608E" w:rsidRPr="003731C6">
        <w:rPr>
          <w:rFonts w:ascii="Times New Roman" w:eastAsia="Courier New" w:hAnsi="Times New Roman" w:cs="Times New Roman"/>
          <w:b/>
          <w:bCs/>
          <w:color w:val="000000"/>
          <w:sz w:val="28"/>
          <w:szCs w:val="28"/>
        </w:rPr>
        <w:t xml:space="preserve"> (профиль)</w:t>
      </w:r>
      <w:r w:rsidRPr="003731C6">
        <w:rPr>
          <w:rFonts w:ascii="Times New Roman" w:eastAsia="Courier New" w:hAnsi="Times New Roman" w:cs="Times New Roman"/>
          <w:b/>
          <w:bCs/>
          <w:color w:val="000000"/>
          <w:sz w:val="28"/>
          <w:szCs w:val="28"/>
        </w:rPr>
        <w:t>:</w:t>
      </w:r>
      <w:r w:rsidRPr="003731C6">
        <w:rPr>
          <w:rFonts w:ascii="Times New Roman" w:eastAsia="Times New Roman" w:hAnsi="Times New Roman" w:cs="Times New Roman"/>
          <w:bCs/>
          <w:sz w:val="28"/>
        </w:rPr>
        <w:t xml:space="preserve"> </w:t>
      </w:r>
      <w:r w:rsidRPr="003731C6">
        <w:rPr>
          <w:rFonts w:ascii="Times New Roman" w:eastAsia="Times New Roman" w:hAnsi="Times New Roman" w:cs="Times New Roman"/>
          <w:sz w:val="28"/>
        </w:rPr>
        <w:t>социально-гуманитарн</w:t>
      </w:r>
      <w:r w:rsidRPr="003731C6">
        <w:rPr>
          <w:rFonts w:ascii="Times New Roman" w:eastAsia="Times New Roman" w:hAnsi="Times New Roman" w:cs="Times New Roman"/>
          <w:bCs/>
          <w:sz w:val="28"/>
        </w:rPr>
        <w:t>ая</w:t>
      </w:r>
      <w:r w:rsidR="00F4445C">
        <w:rPr>
          <w:rFonts w:ascii="Times New Roman" w:eastAsia="Times New Roman" w:hAnsi="Times New Roman" w:cs="Times New Roman"/>
          <w:bCs/>
          <w:sz w:val="28"/>
        </w:rPr>
        <w:t>.</w:t>
      </w:r>
      <w:r w:rsidR="00F4445C">
        <w:t xml:space="preserve"> </w:t>
      </w:r>
      <w:r w:rsidR="00F4445C" w:rsidRPr="00F4445C">
        <w:rPr>
          <w:rFonts w:ascii="Times New Roman" w:hAnsi="Times New Roman" w:cs="Times New Roman"/>
          <w:sz w:val="28"/>
          <w:szCs w:val="28"/>
        </w:rPr>
        <w:t>Программа ориентирована на социальное развитие личности ребенка через участие в интеллектуальных играх</w:t>
      </w:r>
    </w:p>
    <w:p w14:paraId="77C59A88" w14:textId="77777777" w:rsidR="009B500E" w:rsidRPr="003731C6" w:rsidRDefault="009B500E" w:rsidP="003731C6">
      <w:pPr>
        <w:widowControl w:val="0"/>
        <w:spacing w:after="0" w:line="240" w:lineRule="auto"/>
        <w:ind w:left="708" w:firstLine="1"/>
        <w:jc w:val="both"/>
        <w:rPr>
          <w:rFonts w:ascii="Times New Roman" w:eastAsia="Times New Roman" w:hAnsi="Times New Roman" w:cs="Times New Roman"/>
          <w:bCs/>
          <w:sz w:val="28"/>
        </w:rPr>
      </w:pPr>
    </w:p>
    <w:p w14:paraId="72C648AB" w14:textId="7C00C911" w:rsidR="004C185E" w:rsidRDefault="00950055" w:rsidP="003731C6">
      <w:pPr>
        <w:widowControl w:val="0"/>
        <w:spacing w:after="0" w:line="240" w:lineRule="auto"/>
        <w:ind w:firstLine="709"/>
        <w:jc w:val="both"/>
        <w:rPr>
          <w:rFonts w:ascii="Times New Roman" w:eastAsia="Times New Roman" w:hAnsi="Times New Roman" w:cs="Times New Roman"/>
          <w:b/>
          <w:bCs/>
          <w:sz w:val="28"/>
          <w:szCs w:val="28"/>
        </w:rPr>
      </w:pPr>
      <w:r w:rsidRPr="003731C6">
        <w:rPr>
          <w:rFonts w:ascii="Times New Roman" w:eastAsia="Times New Roman" w:hAnsi="Times New Roman" w:cs="Times New Roman"/>
          <w:b/>
          <w:bCs/>
          <w:sz w:val="28"/>
          <w:szCs w:val="28"/>
        </w:rPr>
        <w:t>Актуальность программы</w:t>
      </w:r>
      <w:r w:rsidR="004C185E" w:rsidRPr="003731C6">
        <w:rPr>
          <w:rFonts w:ascii="Times New Roman" w:eastAsia="Times New Roman" w:hAnsi="Times New Roman" w:cs="Times New Roman"/>
          <w:b/>
          <w:bCs/>
          <w:sz w:val="28"/>
          <w:szCs w:val="28"/>
        </w:rPr>
        <w:t>:</w:t>
      </w:r>
    </w:p>
    <w:p w14:paraId="3BE61F8C" w14:textId="77777777" w:rsidR="00FA5812" w:rsidRDefault="00FA5812" w:rsidP="00FA5812">
      <w:pPr>
        <w:widowControl w:val="0"/>
        <w:spacing w:after="0" w:line="240" w:lineRule="auto"/>
        <w:ind w:firstLine="709"/>
        <w:jc w:val="both"/>
        <w:rPr>
          <w:rFonts w:ascii="Times New Roman" w:hAnsi="Times New Roman" w:cs="Times New Roman"/>
          <w:sz w:val="28"/>
          <w:szCs w:val="28"/>
        </w:rPr>
      </w:pPr>
      <w:r w:rsidRPr="00FA5812">
        <w:rPr>
          <w:rFonts w:ascii="Times New Roman" w:hAnsi="Times New Roman" w:cs="Times New Roman"/>
          <w:sz w:val="28"/>
          <w:szCs w:val="28"/>
        </w:rPr>
        <w:t xml:space="preserve">Анализ современного состояния общественной жизни свидетельствует о том, что обществу необходимы личности, важнейшими качествами которых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w:t>
      </w:r>
    </w:p>
    <w:p w14:paraId="08DCE6D1" w14:textId="77777777" w:rsidR="00FA5812" w:rsidRDefault="00FA5812" w:rsidP="00FA5812">
      <w:pPr>
        <w:widowControl w:val="0"/>
        <w:spacing w:after="0" w:line="240" w:lineRule="auto"/>
        <w:ind w:firstLine="709"/>
        <w:jc w:val="both"/>
        <w:rPr>
          <w:rFonts w:ascii="Times New Roman" w:hAnsi="Times New Roman" w:cs="Times New Roman"/>
          <w:sz w:val="28"/>
          <w:szCs w:val="28"/>
        </w:rPr>
      </w:pPr>
      <w:r w:rsidRPr="00FA5812">
        <w:rPr>
          <w:rFonts w:ascii="Times New Roman" w:hAnsi="Times New Roman" w:cs="Times New Roman"/>
          <w:sz w:val="28"/>
          <w:szCs w:val="28"/>
        </w:rPr>
        <w:t xml:space="preserve">Проблема развития творческого и интеллектуального потенциала учащихся очевидна. Часто можно наблюдать, как многие учащиеся, имея приличный багаж знаний и решая даже самые трудные контрольные работы на «отлично», не умеют переносить полученные знания на окружающую их реальность. </w:t>
      </w:r>
    </w:p>
    <w:p w14:paraId="277E4EF2" w14:textId="77777777" w:rsidR="00FA5812" w:rsidRDefault="00FA5812" w:rsidP="00FA5812">
      <w:pPr>
        <w:widowControl w:val="0"/>
        <w:spacing w:after="0" w:line="240" w:lineRule="auto"/>
        <w:ind w:firstLine="709"/>
        <w:jc w:val="both"/>
        <w:rPr>
          <w:rFonts w:ascii="Times New Roman" w:hAnsi="Times New Roman" w:cs="Times New Roman"/>
          <w:sz w:val="28"/>
          <w:szCs w:val="28"/>
        </w:rPr>
      </w:pPr>
      <w:r w:rsidRPr="00FA5812">
        <w:rPr>
          <w:rFonts w:ascii="Times New Roman" w:hAnsi="Times New Roman" w:cs="Times New Roman"/>
          <w:sz w:val="28"/>
          <w:szCs w:val="28"/>
        </w:rPr>
        <w:t xml:space="preserve">Многие годы традиционной целью школьного образования было овладение системой знаний, составляющих основу наук. Память учеников загружалась многочисленными фактами, именами, понятиями. Именно поэтому выпускники российской школы по уровню фактических знаний заметно превосходят своих сверстников из большинства стран. Однако результаты проводимых за последние два десятилетия международных исследований заставляют насторожиться. Так, международная программа по оценке образовательных достижений учащихся PISA выявила, что «…российские школьники лучше учащихся многих стран выполняют задания репродуктивного характера, отражающие овладение предметными знаниями и умениями. Однако их результаты ниже при выполнении заданий на применение знаний в практических жизненных ситуациях…». </w:t>
      </w:r>
    </w:p>
    <w:p w14:paraId="452E7E59" w14:textId="1D8F8F6F" w:rsidR="00FA5812" w:rsidRPr="00FA5812" w:rsidRDefault="00FA5812" w:rsidP="00FA5812">
      <w:pPr>
        <w:widowControl w:val="0"/>
        <w:spacing w:after="0" w:line="240" w:lineRule="auto"/>
        <w:ind w:firstLine="709"/>
        <w:jc w:val="both"/>
        <w:rPr>
          <w:rFonts w:ascii="Times New Roman" w:eastAsia="Times New Roman" w:hAnsi="Times New Roman" w:cs="Times New Roman"/>
          <w:b/>
          <w:bCs/>
          <w:sz w:val="28"/>
          <w:szCs w:val="28"/>
        </w:rPr>
      </w:pPr>
      <w:r w:rsidRPr="00FA5812">
        <w:rPr>
          <w:rFonts w:ascii="Times New Roman" w:hAnsi="Times New Roman" w:cs="Times New Roman"/>
          <w:sz w:val="28"/>
          <w:szCs w:val="28"/>
        </w:rPr>
        <w:t xml:space="preserve">Целенаправленное творческое и интеллектуальное развитие может помочь исправить сложившуюся ситуацию. В рамках занятий клуба изучаются теоретические основы решения логических, творческих, изобретательских и т.п. задач, правила проведения и непосредственно само проведение различных интеллектуальных игр. Способности развиваются в деятельности, а для </w:t>
      </w:r>
      <w:r w:rsidRPr="00FA5812">
        <w:rPr>
          <w:rFonts w:ascii="Times New Roman" w:hAnsi="Times New Roman" w:cs="Times New Roman"/>
          <w:sz w:val="28"/>
          <w:szCs w:val="28"/>
        </w:rPr>
        <w:lastRenderedPageBreak/>
        <w:t>развития способностей нужна высокая познавательная активность подростков. Причем не всякая деятельность развивает способности, а только эмоционально приятная. Тренинги внимания, восприятия, мышления, памяти, интеллектуальные индивидуальные и командные игры способствуют развитию всех личностных качеств подростков. Они получают навыки групповой работы, где важна способность услышать другого, понять его замысел, т.е. происходит развитие коммуникативных способностей.</w:t>
      </w:r>
    </w:p>
    <w:p w14:paraId="6884DA44" w14:textId="39269C06" w:rsidR="00950055" w:rsidRDefault="00950055" w:rsidP="003731C6">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3731C6">
        <w:rPr>
          <w:rFonts w:ascii="Times New Roman" w:eastAsia="Times New Roman" w:hAnsi="Times New Roman" w:cs="Times New Roman"/>
          <w:b/>
          <w:bCs/>
          <w:color w:val="000000" w:themeColor="text1"/>
          <w:sz w:val="28"/>
          <w:szCs w:val="28"/>
        </w:rPr>
        <w:t>Отличительные особенности программы</w:t>
      </w:r>
      <w:r w:rsidR="004C185E" w:rsidRPr="003731C6">
        <w:rPr>
          <w:rFonts w:ascii="Times New Roman" w:eastAsia="Times New Roman" w:hAnsi="Times New Roman" w:cs="Times New Roman"/>
          <w:color w:val="000000" w:themeColor="text1"/>
          <w:sz w:val="28"/>
          <w:szCs w:val="28"/>
        </w:rPr>
        <w:t>:</w:t>
      </w:r>
    </w:p>
    <w:p w14:paraId="193C741D" w14:textId="2D8325C7" w:rsidR="00E24225" w:rsidRPr="00E24225" w:rsidRDefault="00E24225" w:rsidP="003731C6">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E24225">
        <w:rPr>
          <w:rFonts w:ascii="Times New Roman" w:hAnsi="Times New Roman" w:cs="Times New Roman"/>
          <w:sz w:val="28"/>
          <w:szCs w:val="28"/>
        </w:rPr>
        <w:t xml:space="preserve">При реализации Программы особое внимание уделяется познавательной активности учащихся, их мотивированности к самостоятельной учебной работе. Участие в работе Клуба знатоков позволяет обучающимся обрести ощущение успешности, не зависящее от </w:t>
      </w:r>
      <w:r>
        <w:rPr>
          <w:rFonts w:ascii="Times New Roman" w:hAnsi="Times New Roman" w:cs="Times New Roman"/>
          <w:sz w:val="28"/>
          <w:szCs w:val="28"/>
        </w:rPr>
        <w:t xml:space="preserve">их </w:t>
      </w:r>
      <w:r w:rsidRPr="00E24225">
        <w:rPr>
          <w:rFonts w:ascii="Times New Roman" w:hAnsi="Times New Roman" w:cs="Times New Roman"/>
          <w:sz w:val="28"/>
          <w:szCs w:val="28"/>
        </w:rPr>
        <w:t>успеваемости. Клубная деятельность дает дополнительные преимущества в организации воспитательного процесса и позволяет использовать опыт и знания старших ребят в организуемых совместных делах</w:t>
      </w:r>
      <w:r>
        <w:rPr>
          <w:rFonts w:ascii="Times New Roman" w:hAnsi="Times New Roman" w:cs="Times New Roman"/>
          <w:sz w:val="28"/>
          <w:szCs w:val="28"/>
        </w:rPr>
        <w:t xml:space="preserve"> (</w:t>
      </w:r>
      <w:r w:rsidR="00DD3AED">
        <w:rPr>
          <w:rFonts w:ascii="Times New Roman" w:hAnsi="Times New Roman" w:cs="Times New Roman"/>
          <w:sz w:val="28"/>
          <w:szCs w:val="28"/>
        </w:rPr>
        <w:t>подготовка и проведение</w:t>
      </w:r>
      <w:r>
        <w:rPr>
          <w:rFonts w:ascii="Times New Roman" w:hAnsi="Times New Roman" w:cs="Times New Roman"/>
          <w:sz w:val="28"/>
          <w:szCs w:val="28"/>
        </w:rPr>
        <w:t xml:space="preserve"> серии игр </w:t>
      </w:r>
      <w:r w:rsidR="00DD3AED">
        <w:rPr>
          <w:rFonts w:ascii="Times New Roman" w:hAnsi="Times New Roman" w:cs="Times New Roman"/>
          <w:sz w:val="28"/>
          <w:szCs w:val="28"/>
        </w:rPr>
        <w:t>для школьных команд в каникулярное время)</w:t>
      </w:r>
      <w:r w:rsidRPr="00E24225">
        <w:rPr>
          <w:rFonts w:ascii="Times New Roman" w:hAnsi="Times New Roman" w:cs="Times New Roman"/>
          <w:sz w:val="28"/>
          <w:szCs w:val="28"/>
        </w:rPr>
        <w:t xml:space="preserve">, поставить их в позицию инструкторов, помогающих педагогу </w:t>
      </w:r>
      <w:r w:rsidR="00DD3AED">
        <w:rPr>
          <w:rFonts w:ascii="Times New Roman" w:hAnsi="Times New Roman" w:cs="Times New Roman"/>
          <w:sz w:val="28"/>
          <w:szCs w:val="28"/>
        </w:rPr>
        <w:t>в обучении более</w:t>
      </w:r>
      <w:r w:rsidRPr="00E24225">
        <w:rPr>
          <w:rFonts w:ascii="Times New Roman" w:hAnsi="Times New Roman" w:cs="Times New Roman"/>
          <w:sz w:val="28"/>
          <w:szCs w:val="28"/>
        </w:rPr>
        <w:t xml:space="preserve"> младших</w:t>
      </w:r>
      <w:r w:rsidR="00DD3AED">
        <w:rPr>
          <w:rFonts w:ascii="Times New Roman" w:hAnsi="Times New Roman" w:cs="Times New Roman"/>
          <w:sz w:val="28"/>
          <w:szCs w:val="28"/>
        </w:rPr>
        <w:t xml:space="preserve"> школьников</w:t>
      </w:r>
      <w:r w:rsidRPr="00E24225">
        <w:rPr>
          <w:rFonts w:ascii="Times New Roman" w:hAnsi="Times New Roman" w:cs="Times New Roman"/>
          <w:sz w:val="28"/>
          <w:szCs w:val="28"/>
        </w:rPr>
        <w:t>.</w:t>
      </w:r>
    </w:p>
    <w:p w14:paraId="2B3A3B47" w14:textId="77777777" w:rsidR="00950055" w:rsidRPr="003E1CBB" w:rsidRDefault="00950055"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b/>
          <w:bCs/>
          <w:color w:val="000000"/>
          <w:sz w:val="28"/>
          <w:szCs w:val="28"/>
          <w:shd w:val="clear" w:color="auto" w:fill="FBFBFC"/>
        </w:rPr>
        <w:t>Новизна</w:t>
      </w:r>
      <w:r w:rsidRPr="003E1CBB">
        <w:rPr>
          <w:rFonts w:ascii="Times New Roman" w:eastAsia="Courier New" w:hAnsi="Times New Roman" w:cs="Times New Roman"/>
          <w:b/>
          <w:bCs/>
          <w:color w:val="000000"/>
          <w:sz w:val="28"/>
          <w:szCs w:val="28"/>
          <w:shd w:val="clear" w:color="auto" w:fill="FBFBFC"/>
        </w:rPr>
        <w:t xml:space="preserve"> </w:t>
      </w:r>
      <w:r w:rsidRPr="003731C6">
        <w:rPr>
          <w:rFonts w:ascii="Times New Roman" w:eastAsia="Courier New" w:hAnsi="Times New Roman" w:cs="Times New Roman"/>
          <w:b/>
          <w:bCs/>
          <w:color w:val="000000"/>
          <w:sz w:val="28"/>
          <w:szCs w:val="28"/>
          <w:shd w:val="clear" w:color="auto" w:fill="FBFBFC"/>
        </w:rPr>
        <w:t>программы</w:t>
      </w:r>
      <w:r w:rsidR="004C185E" w:rsidRPr="003E1CBB">
        <w:rPr>
          <w:rFonts w:ascii="Times New Roman" w:eastAsia="Courier New" w:hAnsi="Times New Roman" w:cs="Times New Roman"/>
          <w:color w:val="000000"/>
          <w:sz w:val="28"/>
          <w:szCs w:val="28"/>
          <w:shd w:val="clear" w:color="auto" w:fill="FBFBFC"/>
        </w:rPr>
        <w:t>:</w:t>
      </w:r>
    </w:p>
    <w:p w14:paraId="7400EBA8" w14:textId="7418D568" w:rsidR="004C185E" w:rsidRDefault="00C65B41" w:rsidP="003731C6">
      <w:pPr>
        <w:widowControl w:val="0"/>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Новизна данной образовательной </w:t>
      </w:r>
      <w:r w:rsidR="00DD3AED">
        <w:rPr>
          <w:rFonts w:ascii="Times New Roman" w:eastAsia="Times New Roman" w:hAnsi="Times New Roman" w:cs="Times New Roman"/>
          <w:sz w:val="28"/>
        </w:rPr>
        <w:t>П</w:t>
      </w:r>
      <w:r w:rsidRPr="003731C6">
        <w:rPr>
          <w:rFonts w:ascii="Times New Roman" w:eastAsia="Times New Roman" w:hAnsi="Times New Roman" w:cs="Times New Roman"/>
          <w:sz w:val="28"/>
        </w:rPr>
        <w:t xml:space="preserve">рограммы заключается в том, что </w:t>
      </w:r>
      <w:r w:rsidR="00814042">
        <w:rPr>
          <w:rFonts w:ascii="Times New Roman" w:eastAsia="Times New Roman" w:hAnsi="Times New Roman" w:cs="Times New Roman"/>
          <w:sz w:val="28"/>
        </w:rPr>
        <w:t xml:space="preserve">она реализуется в форме сетевого взаимодействия </w:t>
      </w:r>
      <w:r w:rsidR="00300D09">
        <w:rPr>
          <w:rFonts w:ascii="Times New Roman" w:eastAsia="Times New Roman" w:hAnsi="Times New Roman" w:cs="Times New Roman"/>
          <w:sz w:val="28"/>
        </w:rPr>
        <w:t>с</w:t>
      </w:r>
      <w:r w:rsidRPr="003731C6">
        <w:rPr>
          <w:rFonts w:ascii="Times New Roman" w:eastAsia="Times New Roman" w:hAnsi="Times New Roman" w:cs="Times New Roman"/>
          <w:sz w:val="28"/>
        </w:rPr>
        <w:t xml:space="preserve"> </w:t>
      </w:r>
      <w:r w:rsidR="00300D09">
        <w:rPr>
          <w:rFonts w:ascii="Times New Roman" w:hAnsi="Times New Roman" w:cs="Times New Roman"/>
          <w:color w:val="000000"/>
          <w:spacing w:val="3"/>
          <w:sz w:val="28"/>
          <w:szCs w:val="28"/>
          <w:shd w:val="clear" w:color="auto" w:fill="F8F8F8"/>
        </w:rPr>
        <w:t>И</w:t>
      </w:r>
      <w:r w:rsidR="00300D09" w:rsidRPr="00300D09">
        <w:rPr>
          <w:rFonts w:ascii="Times New Roman" w:hAnsi="Times New Roman" w:cs="Times New Roman"/>
          <w:color w:val="000000"/>
          <w:spacing w:val="3"/>
          <w:sz w:val="28"/>
          <w:szCs w:val="28"/>
          <w:shd w:val="clear" w:color="auto" w:fill="F8F8F8"/>
        </w:rPr>
        <w:t xml:space="preserve">нформационным </w:t>
      </w:r>
      <w:r w:rsidR="00300D09">
        <w:rPr>
          <w:rFonts w:ascii="Times New Roman" w:hAnsi="Times New Roman" w:cs="Times New Roman"/>
          <w:color w:val="000000"/>
          <w:spacing w:val="3"/>
          <w:sz w:val="28"/>
          <w:szCs w:val="28"/>
          <w:shd w:val="clear" w:color="auto" w:fill="F8F8F8"/>
        </w:rPr>
        <w:t>Ц</w:t>
      </w:r>
      <w:r w:rsidR="00300D09" w:rsidRPr="00300D09">
        <w:rPr>
          <w:rFonts w:ascii="Times New Roman" w:hAnsi="Times New Roman" w:cs="Times New Roman"/>
          <w:color w:val="000000"/>
          <w:spacing w:val="3"/>
          <w:sz w:val="28"/>
          <w:szCs w:val="28"/>
          <w:shd w:val="clear" w:color="auto" w:fill="F8F8F8"/>
        </w:rPr>
        <w:t>ентром</w:t>
      </w:r>
      <w:r w:rsidR="00300D09" w:rsidRPr="00300D09">
        <w:rPr>
          <w:rFonts w:ascii="Times New Roman" w:hAnsi="Times New Roman" w:cs="Times New Roman"/>
          <w:color w:val="000000"/>
          <w:spacing w:val="3"/>
          <w:sz w:val="28"/>
          <w:szCs w:val="28"/>
        </w:rPr>
        <w:t xml:space="preserve"> </w:t>
      </w:r>
      <w:r w:rsidR="005B098C">
        <w:rPr>
          <w:rFonts w:ascii="Times New Roman" w:hAnsi="Times New Roman" w:cs="Times New Roman"/>
          <w:color w:val="000000"/>
          <w:spacing w:val="3"/>
          <w:sz w:val="28"/>
          <w:szCs w:val="28"/>
        </w:rPr>
        <w:t>по</w:t>
      </w:r>
      <w:r w:rsidR="00300D09" w:rsidRPr="00300D09">
        <w:rPr>
          <w:rFonts w:ascii="Times New Roman" w:hAnsi="Times New Roman" w:cs="Times New Roman"/>
          <w:color w:val="000000"/>
          <w:spacing w:val="3"/>
          <w:sz w:val="28"/>
          <w:szCs w:val="28"/>
          <w:shd w:val="clear" w:color="auto" w:fill="F8F8F8"/>
        </w:rPr>
        <w:t xml:space="preserve"> атомной энергии</w:t>
      </w:r>
      <w:r w:rsidR="00300D09">
        <w:rPr>
          <w:rFonts w:ascii="Times New Roman" w:hAnsi="Times New Roman" w:cs="Times New Roman"/>
          <w:color w:val="000000"/>
          <w:spacing w:val="3"/>
          <w:sz w:val="28"/>
          <w:szCs w:val="28"/>
          <w:shd w:val="clear" w:color="auto" w:fill="F8F8F8"/>
        </w:rPr>
        <w:t xml:space="preserve"> г. Ульяновска (ИЦАЭ)</w:t>
      </w:r>
      <w:r w:rsidR="00814042" w:rsidRPr="00814042">
        <w:rPr>
          <w:rFonts w:ascii="Times New Roman" w:eastAsia="Times New Roman" w:hAnsi="Times New Roman" w:cs="Times New Roman"/>
          <w:sz w:val="28"/>
        </w:rPr>
        <w:t xml:space="preserve"> </w:t>
      </w:r>
      <w:r w:rsidR="00814042">
        <w:rPr>
          <w:rFonts w:ascii="Times New Roman" w:eastAsia="Times New Roman" w:hAnsi="Times New Roman" w:cs="Times New Roman"/>
          <w:sz w:val="28"/>
        </w:rPr>
        <w:t xml:space="preserve"> и Ульяновск</w:t>
      </w:r>
      <w:r w:rsidR="005879A5">
        <w:rPr>
          <w:rFonts w:ascii="Times New Roman" w:eastAsia="Times New Roman" w:hAnsi="Times New Roman" w:cs="Times New Roman"/>
          <w:sz w:val="28"/>
        </w:rPr>
        <w:t>им</w:t>
      </w:r>
      <w:r w:rsidR="00814042">
        <w:rPr>
          <w:rFonts w:ascii="Times New Roman" w:eastAsia="Times New Roman" w:hAnsi="Times New Roman" w:cs="Times New Roman"/>
          <w:sz w:val="28"/>
        </w:rPr>
        <w:t xml:space="preserve"> клуб</w:t>
      </w:r>
      <w:r w:rsidR="005879A5">
        <w:rPr>
          <w:rFonts w:ascii="Times New Roman" w:eastAsia="Times New Roman" w:hAnsi="Times New Roman" w:cs="Times New Roman"/>
          <w:sz w:val="28"/>
        </w:rPr>
        <w:t>ом</w:t>
      </w:r>
      <w:r w:rsidR="00814042">
        <w:rPr>
          <w:rFonts w:ascii="Times New Roman" w:eastAsia="Times New Roman" w:hAnsi="Times New Roman" w:cs="Times New Roman"/>
          <w:sz w:val="28"/>
        </w:rPr>
        <w:t xml:space="preserve"> интеллектуальных игр «Ворон». В ходе её реализации </w:t>
      </w:r>
      <w:r w:rsidR="00814042" w:rsidRPr="003731C6">
        <w:rPr>
          <w:rFonts w:ascii="Times New Roman" w:eastAsia="Times New Roman" w:hAnsi="Times New Roman" w:cs="Times New Roman"/>
          <w:sz w:val="28"/>
        </w:rPr>
        <w:t xml:space="preserve">используются </w:t>
      </w:r>
      <w:r w:rsidR="00565F08">
        <w:rPr>
          <w:rFonts w:ascii="Times New Roman" w:eastAsia="Times New Roman" w:hAnsi="Times New Roman" w:cs="Times New Roman"/>
          <w:sz w:val="28"/>
        </w:rPr>
        <w:t>современные</w:t>
      </w:r>
      <w:r w:rsidR="00814042" w:rsidRPr="003731C6">
        <w:rPr>
          <w:rFonts w:ascii="Times New Roman" w:eastAsia="Times New Roman" w:hAnsi="Times New Roman" w:cs="Times New Roman"/>
          <w:sz w:val="28"/>
        </w:rPr>
        <w:t xml:space="preserve"> педагогические технологии</w:t>
      </w:r>
      <w:r w:rsidR="00565F08">
        <w:rPr>
          <w:rFonts w:ascii="Times New Roman" w:eastAsia="Times New Roman" w:hAnsi="Times New Roman" w:cs="Times New Roman"/>
          <w:sz w:val="28"/>
        </w:rPr>
        <w:t>: информационно-коммуникативные, игровые</w:t>
      </w:r>
      <w:r w:rsidR="005879A5">
        <w:rPr>
          <w:rFonts w:ascii="Times New Roman" w:eastAsia="Times New Roman" w:hAnsi="Times New Roman" w:cs="Times New Roman"/>
          <w:sz w:val="28"/>
        </w:rPr>
        <w:t xml:space="preserve"> технологии</w:t>
      </w:r>
      <w:r w:rsidR="00565F08">
        <w:rPr>
          <w:rFonts w:ascii="Times New Roman" w:eastAsia="Times New Roman" w:hAnsi="Times New Roman" w:cs="Times New Roman"/>
          <w:sz w:val="28"/>
        </w:rPr>
        <w:t>, технология «критического мышления», технология обучения в сотрудничестве</w:t>
      </w:r>
      <w:r w:rsidR="005879A5">
        <w:rPr>
          <w:rFonts w:ascii="Times New Roman" w:eastAsia="Times New Roman" w:hAnsi="Times New Roman" w:cs="Times New Roman"/>
          <w:sz w:val="28"/>
        </w:rPr>
        <w:t>. В Программе предусмотрены мероприятия городского</w:t>
      </w:r>
      <w:r w:rsidR="00A22003">
        <w:rPr>
          <w:rFonts w:ascii="Times New Roman" w:eastAsia="Times New Roman" w:hAnsi="Times New Roman" w:cs="Times New Roman"/>
          <w:sz w:val="28"/>
        </w:rPr>
        <w:t xml:space="preserve">, </w:t>
      </w:r>
      <w:r w:rsidR="005879A5">
        <w:rPr>
          <w:rFonts w:ascii="Times New Roman" w:eastAsia="Times New Roman" w:hAnsi="Times New Roman" w:cs="Times New Roman"/>
          <w:sz w:val="28"/>
        </w:rPr>
        <w:t>регионального</w:t>
      </w:r>
      <w:r w:rsidR="00A22003">
        <w:rPr>
          <w:rFonts w:ascii="Times New Roman" w:eastAsia="Times New Roman" w:hAnsi="Times New Roman" w:cs="Times New Roman"/>
          <w:sz w:val="28"/>
        </w:rPr>
        <w:t xml:space="preserve"> и всероссийского</w:t>
      </w:r>
      <w:r w:rsidR="005879A5">
        <w:rPr>
          <w:rFonts w:ascii="Times New Roman" w:eastAsia="Times New Roman" w:hAnsi="Times New Roman" w:cs="Times New Roman"/>
          <w:sz w:val="28"/>
        </w:rPr>
        <w:t xml:space="preserve"> уровней, организуемые специалистами ИЦАЭ и </w:t>
      </w:r>
      <w:r w:rsidR="00D87A89">
        <w:rPr>
          <w:rFonts w:ascii="Times New Roman" w:eastAsia="Times New Roman" w:hAnsi="Times New Roman" w:cs="Times New Roman"/>
          <w:sz w:val="28"/>
        </w:rPr>
        <w:t>к</w:t>
      </w:r>
      <w:r w:rsidR="005879A5">
        <w:rPr>
          <w:rFonts w:ascii="Times New Roman" w:eastAsia="Times New Roman" w:hAnsi="Times New Roman" w:cs="Times New Roman"/>
          <w:sz w:val="28"/>
        </w:rPr>
        <w:t xml:space="preserve">луба «Ворон», в том числе </w:t>
      </w:r>
      <w:r w:rsidR="00D87A89">
        <w:rPr>
          <w:rFonts w:ascii="Times New Roman" w:eastAsia="Times New Roman" w:hAnsi="Times New Roman" w:cs="Times New Roman"/>
          <w:sz w:val="28"/>
        </w:rPr>
        <w:t xml:space="preserve"> лекции, мастер-классы и  интеллектуальные игры</w:t>
      </w:r>
      <w:r w:rsidR="00FA5AAE">
        <w:rPr>
          <w:rFonts w:ascii="Times New Roman" w:eastAsia="Times New Roman" w:hAnsi="Times New Roman" w:cs="Times New Roman"/>
          <w:sz w:val="28"/>
        </w:rPr>
        <w:t>:</w:t>
      </w:r>
      <w:r w:rsidR="00D87A89">
        <w:rPr>
          <w:rFonts w:ascii="Times New Roman" w:eastAsia="Times New Roman" w:hAnsi="Times New Roman" w:cs="Times New Roman"/>
          <w:sz w:val="28"/>
        </w:rPr>
        <w:t xml:space="preserve"> «Что? Где? Когда?», «Брейншейкер», «Формула интеллекта», «Троечки», «Именно Тот».</w:t>
      </w:r>
      <w:r w:rsidR="00A22003">
        <w:rPr>
          <w:rFonts w:ascii="Times New Roman" w:eastAsia="Times New Roman" w:hAnsi="Times New Roman" w:cs="Times New Roman"/>
          <w:sz w:val="28"/>
        </w:rPr>
        <w:t xml:space="preserve"> </w:t>
      </w:r>
      <w:r w:rsidR="00991A7D">
        <w:rPr>
          <w:rFonts w:ascii="Times New Roman" w:eastAsia="Times New Roman" w:hAnsi="Times New Roman" w:cs="Times New Roman"/>
          <w:sz w:val="28"/>
        </w:rPr>
        <w:t>Широкий спектр тематики  образовательных мероприятий и интеллектуальных игр способствует формированию профессионального самоопределения обучающихся и помогает</w:t>
      </w:r>
      <w:r w:rsidR="00FA5AAE">
        <w:rPr>
          <w:rFonts w:ascii="Times New Roman" w:eastAsia="Times New Roman" w:hAnsi="Times New Roman" w:cs="Times New Roman"/>
          <w:sz w:val="28"/>
        </w:rPr>
        <w:t xml:space="preserve"> </w:t>
      </w:r>
      <w:r w:rsidR="00991A7D">
        <w:rPr>
          <w:rFonts w:ascii="Times New Roman" w:eastAsia="Times New Roman" w:hAnsi="Times New Roman" w:cs="Times New Roman"/>
          <w:sz w:val="28"/>
        </w:rPr>
        <w:t>решать задачи по профориентации подростков.</w:t>
      </w:r>
    </w:p>
    <w:p w14:paraId="05C6210B" w14:textId="77777777" w:rsidR="00300D09" w:rsidRPr="003731C6" w:rsidRDefault="00300D09"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p>
    <w:p w14:paraId="625D7634" w14:textId="77777777" w:rsidR="00950055" w:rsidRPr="003731C6" w:rsidRDefault="00950055"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b/>
          <w:bCs/>
          <w:color w:val="000000"/>
          <w:sz w:val="28"/>
          <w:szCs w:val="28"/>
        </w:rPr>
        <w:t>А</w:t>
      </w:r>
      <w:r w:rsidRPr="003731C6">
        <w:rPr>
          <w:rFonts w:ascii="Times New Roman" w:eastAsia="Courier New" w:hAnsi="Times New Roman" w:cs="Times New Roman"/>
          <w:b/>
          <w:bCs/>
          <w:color w:val="000000"/>
          <w:sz w:val="28"/>
          <w:szCs w:val="28"/>
          <w:shd w:val="clear" w:color="auto" w:fill="FBFBFC"/>
        </w:rPr>
        <w:t>дресат программы</w:t>
      </w:r>
      <w:bookmarkStart w:id="4" w:name="_Hlk106718976"/>
      <w:r w:rsidR="004C185E" w:rsidRPr="003731C6">
        <w:rPr>
          <w:rFonts w:ascii="Times New Roman" w:eastAsia="Courier New" w:hAnsi="Times New Roman" w:cs="Times New Roman"/>
          <w:b/>
          <w:bCs/>
          <w:color w:val="000000"/>
          <w:sz w:val="28"/>
          <w:szCs w:val="28"/>
          <w:shd w:val="clear" w:color="auto" w:fill="FBFBFC"/>
        </w:rPr>
        <w:t>:</w:t>
      </w:r>
      <w:r w:rsidRPr="003731C6">
        <w:rPr>
          <w:rFonts w:ascii="Times New Roman" w:eastAsia="Courier New" w:hAnsi="Times New Roman" w:cs="Times New Roman"/>
          <w:color w:val="000000"/>
          <w:sz w:val="28"/>
          <w:szCs w:val="28"/>
          <w:shd w:val="clear" w:color="auto" w:fill="FBFBFC"/>
        </w:rPr>
        <w:t xml:space="preserve"> </w:t>
      </w:r>
    </w:p>
    <w:bookmarkEnd w:id="4"/>
    <w:p w14:paraId="368C9191" w14:textId="33100E39" w:rsidR="00950055" w:rsidRPr="003731C6" w:rsidRDefault="00950055"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color w:val="000000"/>
          <w:sz w:val="28"/>
          <w:szCs w:val="28"/>
          <w:shd w:val="clear" w:color="auto" w:fill="FBFBFC"/>
        </w:rPr>
        <w:t>Программа предназначена для обучения детей (подростков) в возрасте</w:t>
      </w:r>
      <w:r w:rsidR="008C1F71" w:rsidRPr="003731C6">
        <w:rPr>
          <w:rFonts w:ascii="Times New Roman" w:eastAsia="Courier New" w:hAnsi="Times New Roman" w:cs="Times New Roman"/>
          <w:color w:val="000000"/>
          <w:sz w:val="28"/>
          <w:szCs w:val="28"/>
          <w:shd w:val="clear" w:color="auto" w:fill="FBFBFC"/>
        </w:rPr>
        <w:t xml:space="preserve"> </w:t>
      </w:r>
      <w:r w:rsidR="00C65B41" w:rsidRPr="003731C6">
        <w:rPr>
          <w:rFonts w:ascii="Times New Roman" w:eastAsia="Times New Roman" w:hAnsi="Times New Roman" w:cs="Times New Roman"/>
          <w:sz w:val="28"/>
        </w:rPr>
        <w:t>1</w:t>
      </w:r>
      <w:r w:rsidR="004B541C">
        <w:rPr>
          <w:rFonts w:ascii="Times New Roman" w:eastAsia="Times New Roman" w:hAnsi="Times New Roman" w:cs="Times New Roman"/>
          <w:sz w:val="28"/>
        </w:rPr>
        <w:t>4</w:t>
      </w:r>
      <w:r w:rsidR="00C65B41" w:rsidRPr="003731C6">
        <w:rPr>
          <w:rFonts w:ascii="Times New Roman" w:eastAsia="Times New Roman" w:hAnsi="Times New Roman" w:cs="Times New Roman"/>
          <w:sz w:val="28"/>
        </w:rPr>
        <w:t>-17</w:t>
      </w:r>
      <w:r w:rsidR="003E4901">
        <w:rPr>
          <w:rFonts w:ascii="Times New Roman" w:eastAsia="Times New Roman" w:hAnsi="Times New Roman" w:cs="Times New Roman"/>
          <w:sz w:val="28"/>
        </w:rPr>
        <w:t xml:space="preserve"> лет</w:t>
      </w:r>
      <w:r w:rsidRPr="003731C6">
        <w:rPr>
          <w:rFonts w:ascii="Times New Roman" w:eastAsia="Courier New" w:hAnsi="Times New Roman" w:cs="Times New Roman"/>
          <w:color w:val="000000"/>
          <w:sz w:val="28"/>
          <w:szCs w:val="28"/>
          <w:shd w:val="clear" w:color="auto" w:fill="FBFBFC"/>
        </w:rPr>
        <w:t>.</w:t>
      </w:r>
    </w:p>
    <w:p w14:paraId="49B93800" w14:textId="7BB6BDA4" w:rsidR="004C185E" w:rsidRPr="003E1CBB" w:rsidRDefault="00C65B41" w:rsidP="003731C6">
      <w:pPr>
        <w:widowControl w:val="0"/>
        <w:spacing w:after="0" w:line="240" w:lineRule="auto"/>
        <w:ind w:firstLine="709"/>
        <w:jc w:val="both"/>
        <w:rPr>
          <w:rFonts w:ascii="Times New Roman" w:eastAsia="Times New Roman" w:hAnsi="Times New Roman" w:cs="Times New Roman"/>
          <w:bCs/>
          <w:sz w:val="28"/>
        </w:rPr>
      </w:pPr>
      <w:r w:rsidRPr="003E1CBB">
        <w:rPr>
          <w:rFonts w:ascii="Times New Roman" w:eastAsia="Times New Roman" w:hAnsi="Times New Roman" w:cs="Times New Roman"/>
          <w:sz w:val="28"/>
        </w:rPr>
        <w:t xml:space="preserve">Этот возраст называют подростковым. Это наиболее сложный, критический период. Главная особенность подросткового периода – резкие, качественные изменения, затрагивающие все стороны развития личности: стремление к общению со сверстниками и появление в поведении признаков, свидетельствующих о желании утвердить свою самостоятельность, независимость, личную автономию. Несмотря на это, этот возраст – самый благоприятный для творческого и профессионального развития. Он является наиболее интересным в процессе становления и развития личности. Именно в этот период молодой человек входит в противоречивую, часто плохо </w:t>
      </w:r>
      <w:r w:rsidRPr="003E1CBB">
        <w:rPr>
          <w:rFonts w:ascii="Times New Roman" w:eastAsia="Times New Roman" w:hAnsi="Times New Roman" w:cs="Times New Roman"/>
          <w:sz w:val="28"/>
        </w:rPr>
        <w:lastRenderedPageBreak/>
        <w:t>понимаемую жизнь взрослых, он стоит на ее пороге, и именно от того, какие на данном этапе он приобретет навыки и умения, какими будут его социальные знания, зависят его дальнейшие шаги.</w:t>
      </w:r>
    </w:p>
    <w:p w14:paraId="4F345D84" w14:textId="77777777" w:rsidR="00EA4678" w:rsidRPr="003E1CBB" w:rsidRDefault="00EA4678" w:rsidP="003731C6">
      <w:pPr>
        <w:widowControl w:val="0"/>
        <w:spacing w:after="0" w:line="240" w:lineRule="auto"/>
        <w:ind w:firstLine="709"/>
        <w:jc w:val="both"/>
        <w:rPr>
          <w:rFonts w:ascii="Times New Roman" w:eastAsia="Times New Roman" w:hAnsi="Times New Roman" w:cs="Times New Roman"/>
          <w:bCs/>
          <w:sz w:val="28"/>
        </w:rPr>
      </w:pPr>
    </w:p>
    <w:p w14:paraId="5CB94181" w14:textId="77777777" w:rsidR="00EA4678" w:rsidRPr="003731C6" w:rsidRDefault="00EA4678" w:rsidP="00EA4678">
      <w:pPr>
        <w:widowControl w:val="0"/>
        <w:spacing w:after="0" w:line="240" w:lineRule="auto"/>
        <w:ind w:left="708" w:firstLine="1"/>
        <w:jc w:val="both"/>
        <w:rPr>
          <w:rFonts w:ascii="Times New Roman" w:eastAsia="Times New Roman" w:hAnsi="Times New Roman" w:cs="Times New Roman"/>
          <w:bCs/>
          <w:sz w:val="28"/>
        </w:rPr>
      </w:pPr>
      <w:r w:rsidRPr="003731C6">
        <w:rPr>
          <w:rFonts w:ascii="Times New Roman" w:eastAsia="Courier New" w:hAnsi="Times New Roman" w:cs="Times New Roman"/>
          <w:b/>
          <w:bCs/>
          <w:color w:val="000000"/>
          <w:sz w:val="28"/>
          <w:szCs w:val="28"/>
        </w:rPr>
        <w:t>У</w:t>
      </w:r>
      <w:r w:rsidRPr="003731C6">
        <w:rPr>
          <w:rFonts w:ascii="Times New Roman" w:eastAsia="Courier New" w:hAnsi="Times New Roman" w:cs="Times New Roman"/>
          <w:b/>
          <w:bCs/>
          <w:color w:val="000000"/>
          <w:sz w:val="28"/>
          <w:szCs w:val="28"/>
          <w:shd w:val="clear" w:color="auto" w:fill="FBFBFC"/>
        </w:rPr>
        <w:t>ровень освоения программы</w:t>
      </w:r>
      <w:r w:rsidRPr="003731C6">
        <w:rPr>
          <w:rFonts w:ascii="Times New Roman" w:eastAsia="Courier New" w:hAnsi="Times New Roman" w:cs="Times New Roman"/>
          <w:color w:val="000000"/>
          <w:sz w:val="28"/>
          <w:szCs w:val="28"/>
          <w:shd w:val="clear" w:color="auto" w:fill="FBFBFC"/>
        </w:rPr>
        <w:t xml:space="preserve">: </w:t>
      </w:r>
      <w:r w:rsidRPr="003731C6">
        <w:rPr>
          <w:rFonts w:ascii="Times New Roman" w:eastAsia="Times New Roman" w:hAnsi="Times New Roman" w:cs="Times New Roman"/>
          <w:sz w:val="28"/>
        </w:rPr>
        <w:t>стартовый</w:t>
      </w:r>
    </w:p>
    <w:p w14:paraId="61A6270C" w14:textId="3F443A98" w:rsidR="00A63A26" w:rsidRPr="003E1CBB" w:rsidRDefault="00A63A26"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b/>
          <w:bCs/>
          <w:color w:val="000000"/>
          <w:sz w:val="28"/>
          <w:szCs w:val="28"/>
        </w:rPr>
        <w:t>Наполняемость</w:t>
      </w:r>
      <w:r w:rsidRPr="003E1CBB">
        <w:rPr>
          <w:rFonts w:ascii="Times New Roman" w:eastAsia="Courier New" w:hAnsi="Times New Roman" w:cs="Times New Roman"/>
          <w:b/>
          <w:bCs/>
          <w:color w:val="000000"/>
          <w:sz w:val="28"/>
          <w:szCs w:val="28"/>
        </w:rPr>
        <w:t xml:space="preserve"> </w:t>
      </w:r>
      <w:r w:rsidRPr="003731C6">
        <w:rPr>
          <w:rFonts w:ascii="Times New Roman" w:eastAsia="Courier New" w:hAnsi="Times New Roman" w:cs="Times New Roman"/>
          <w:b/>
          <w:bCs/>
          <w:color w:val="000000"/>
          <w:sz w:val="28"/>
          <w:szCs w:val="28"/>
        </w:rPr>
        <w:t>группы</w:t>
      </w:r>
      <w:r w:rsidR="00950055" w:rsidRPr="003E1CBB">
        <w:rPr>
          <w:rFonts w:ascii="Times New Roman" w:eastAsia="Courier New" w:hAnsi="Times New Roman" w:cs="Times New Roman"/>
          <w:color w:val="000000"/>
          <w:sz w:val="28"/>
          <w:szCs w:val="28"/>
          <w:shd w:val="clear" w:color="auto" w:fill="FBFBFC"/>
        </w:rPr>
        <w:t>:</w:t>
      </w:r>
      <w:r w:rsidR="000C4228" w:rsidRPr="003E1CBB">
        <w:rPr>
          <w:rFonts w:ascii="Times New Roman" w:eastAsia="Courier New" w:hAnsi="Times New Roman" w:cs="Times New Roman"/>
          <w:color w:val="000000"/>
          <w:sz w:val="28"/>
          <w:szCs w:val="28"/>
          <w:shd w:val="clear" w:color="auto" w:fill="FBFBFC"/>
        </w:rPr>
        <w:t xml:space="preserve"> </w:t>
      </w:r>
      <w:r w:rsidRPr="003E1CBB">
        <w:rPr>
          <w:rFonts w:ascii="Times New Roman" w:eastAsia="Courier New" w:hAnsi="Times New Roman" w:cs="Times New Roman"/>
          <w:color w:val="000000"/>
          <w:sz w:val="28"/>
          <w:szCs w:val="28"/>
          <w:shd w:val="clear" w:color="auto" w:fill="FBFBFC"/>
        </w:rPr>
        <w:t>15 человек</w:t>
      </w:r>
    </w:p>
    <w:p w14:paraId="3E34E967" w14:textId="766B7AE4" w:rsidR="00BA7379" w:rsidRPr="003E1CBB" w:rsidRDefault="00BA7379"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b/>
          <w:bCs/>
          <w:color w:val="000000"/>
          <w:sz w:val="28"/>
          <w:szCs w:val="28"/>
        </w:rPr>
        <w:t>О</w:t>
      </w:r>
      <w:r w:rsidRPr="003731C6">
        <w:rPr>
          <w:rFonts w:ascii="Times New Roman" w:eastAsia="Courier New" w:hAnsi="Times New Roman" w:cs="Times New Roman"/>
          <w:b/>
          <w:bCs/>
          <w:color w:val="000000"/>
          <w:sz w:val="28"/>
          <w:szCs w:val="28"/>
          <w:shd w:val="clear" w:color="auto" w:fill="FBFBFC"/>
        </w:rPr>
        <w:t>бъем</w:t>
      </w:r>
      <w:r w:rsidRPr="003E1CBB">
        <w:rPr>
          <w:rFonts w:ascii="Times New Roman" w:eastAsia="Courier New" w:hAnsi="Times New Roman" w:cs="Times New Roman"/>
          <w:b/>
          <w:bCs/>
          <w:color w:val="000000"/>
          <w:sz w:val="28"/>
          <w:szCs w:val="28"/>
          <w:shd w:val="clear" w:color="auto" w:fill="FBFBFC"/>
        </w:rPr>
        <w:t xml:space="preserve"> </w:t>
      </w:r>
      <w:r w:rsidRPr="003731C6">
        <w:rPr>
          <w:rFonts w:ascii="Times New Roman" w:eastAsia="Courier New" w:hAnsi="Times New Roman" w:cs="Times New Roman"/>
          <w:b/>
          <w:bCs/>
          <w:color w:val="000000"/>
          <w:sz w:val="28"/>
          <w:szCs w:val="28"/>
          <w:shd w:val="clear" w:color="auto" w:fill="FBFBFC"/>
        </w:rPr>
        <w:t>программы</w:t>
      </w:r>
      <w:r w:rsidRPr="003E1CBB">
        <w:rPr>
          <w:rFonts w:ascii="Times New Roman" w:eastAsia="Courier New" w:hAnsi="Times New Roman" w:cs="Times New Roman"/>
          <w:b/>
          <w:bCs/>
          <w:color w:val="000000"/>
          <w:sz w:val="28"/>
          <w:szCs w:val="28"/>
          <w:shd w:val="clear" w:color="auto" w:fill="FBFBFC"/>
        </w:rPr>
        <w:t xml:space="preserve">: </w:t>
      </w:r>
      <w:r w:rsidRPr="003E1CBB">
        <w:rPr>
          <w:rFonts w:ascii="Times New Roman" w:eastAsia="Times New Roman" w:hAnsi="Times New Roman" w:cs="Times New Roman"/>
          <w:sz w:val="28"/>
        </w:rPr>
        <w:t>72</w:t>
      </w:r>
      <w:r w:rsidR="009C7EAE">
        <w:rPr>
          <w:rFonts w:ascii="Times New Roman" w:eastAsia="Times New Roman" w:hAnsi="Times New Roman" w:cs="Times New Roman"/>
          <w:sz w:val="28"/>
        </w:rPr>
        <w:t xml:space="preserve"> </w:t>
      </w:r>
      <w:r w:rsidRPr="003731C6">
        <w:rPr>
          <w:rFonts w:ascii="Times New Roman" w:eastAsia="Times New Roman" w:hAnsi="Times New Roman" w:cs="Times New Roman"/>
          <w:bCs/>
          <w:sz w:val="28"/>
        </w:rPr>
        <w:t>часа</w:t>
      </w:r>
    </w:p>
    <w:p w14:paraId="0EEAD96E" w14:textId="77777777" w:rsidR="00950055" w:rsidRPr="003E1CBB" w:rsidRDefault="00BA7379" w:rsidP="003731C6">
      <w:pPr>
        <w:widowControl w:val="0"/>
        <w:spacing w:after="0" w:line="240" w:lineRule="auto"/>
        <w:ind w:firstLine="709"/>
        <w:jc w:val="both"/>
        <w:rPr>
          <w:rFonts w:ascii="Times New Roman" w:eastAsia="Times New Roman" w:hAnsi="Times New Roman" w:cs="Times New Roman"/>
          <w:bCs/>
          <w:sz w:val="28"/>
        </w:rPr>
      </w:pPr>
      <w:r w:rsidRPr="003731C6">
        <w:rPr>
          <w:rFonts w:ascii="Times New Roman" w:eastAsia="Courier New" w:hAnsi="Times New Roman" w:cs="Times New Roman"/>
          <w:b/>
          <w:bCs/>
          <w:color w:val="000000"/>
          <w:sz w:val="28"/>
          <w:szCs w:val="28"/>
          <w:shd w:val="clear" w:color="auto" w:fill="FBFBFC"/>
        </w:rPr>
        <w:t>С</w:t>
      </w:r>
      <w:r w:rsidR="00A63A26" w:rsidRPr="003731C6">
        <w:rPr>
          <w:rFonts w:ascii="Times New Roman" w:eastAsia="Courier New" w:hAnsi="Times New Roman" w:cs="Times New Roman"/>
          <w:b/>
          <w:bCs/>
          <w:color w:val="000000"/>
          <w:sz w:val="28"/>
          <w:szCs w:val="28"/>
          <w:shd w:val="clear" w:color="auto" w:fill="FBFBFC"/>
        </w:rPr>
        <w:t>рок</w:t>
      </w:r>
      <w:r w:rsidR="00A63A26" w:rsidRPr="003E1CBB">
        <w:rPr>
          <w:rFonts w:ascii="Times New Roman" w:eastAsia="Courier New" w:hAnsi="Times New Roman" w:cs="Times New Roman"/>
          <w:b/>
          <w:bCs/>
          <w:color w:val="000000"/>
          <w:sz w:val="28"/>
          <w:szCs w:val="28"/>
          <w:shd w:val="clear" w:color="auto" w:fill="FBFBFC"/>
        </w:rPr>
        <w:t xml:space="preserve"> </w:t>
      </w:r>
      <w:r w:rsidR="00A63A26" w:rsidRPr="003731C6">
        <w:rPr>
          <w:rFonts w:ascii="Times New Roman" w:eastAsia="Courier New" w:hAnsi="Times New Roman" w:cs="Times New Roman"/>
          <w:b/>
          <w:bCs/>
          <w:color w:val="000000"/>
          <w:sz w:val="28"/>
          <w:szCs w:val="28"/>
          <w:shd w:val="clear" w:color="auto" w:fill="FBFBFC"/>
        </w:rPr>
        <w:t>освоения</w:t>
      </w:r>
      <w:r w:rsidR="00A63A26" w:rsidRPr="003E1CBB">
        <w:rPr>
          <w:rFonts w:ascii="Times New Roman" w:eastAsia="Courier New" w:hAnsi="Times New Roman" w:cs="Times New Roman"/>
          <w:b/>
          <w:bCs/>
          <w:color w:val="000000"/>
          <w:sz w:val="28"/>
          <w:szCs w:val="28"/>
          <w:shd w:val="clear" w:color="auto" w:fill="FBFBFC"/>
        </w:rPr>
        <w:t xml:space="preserve"> </w:t>
      </w:r>
      <w:r w:rsidR="00A63A26" w:rsidRPr="003731C6">
        <w:rPr>
          <w:rFonts w:ascii="Times New Roman" w:eastAsia="Courier New" w:hAnsi="Times New Roman" w:cs="Times New Roman"/>
          <w:b/>
          <w:bCs/>
          <w:color w:val="000000"/>
          <w:sz w:val="28"/>
          <w:szCs w:val="28"/>
          <w:shd w:val="clear" w:color="auto" w:fill="FBFBFC"/>
        </w:rPr>
        <w:t>программы</w:t>
      </w:r>
      <w:r w:rsidR="00A63A26" w:rsidRPr="003E1CBB">
        <w:rPr>
          <w:rFonts w:ascii="Times New Roman" w:eastAsia="Courier New" w:hAnsi="Times New Roman" w:cs="Times New Roman"/>
          <w:color w:val="000000"/>
          <w:sz w:val="28"/>
          <w:szCs w:val="28"/>
          <w:shd w:val="clear" w:color="auto" w:fill="FBFBFC"/>
        </w:rPr>
        <w:t xml:space="preserve">: </w:t>
      </w:r>
      <w:r w:rsidR="00C65B41" w:rsidRPr="003E1CBB">
        <w:rPr>
          <w:rFonts w:ascii="Times New Roman" w:eastAsia="Times New Roman" w:hAnsi="Times New Roman" w:cs="Times New Roman"/>
          <w:sz w:val="28"/>
        </w:rPr>
        <w:t>1 год</w:t>
      </w:r>
    </w:p>
    <w:p w14:paraId="148BFBCF" w14:textId="13CE26AA" w:rsidR="00EA4678" w:rsidRPr="00EA4678" w:rsidRDefault="00EA4678" w:rsidP="009C7EAE">
      <w:pPr>
        <w:widowControl w:val="0"/>
        <w:spacing w:after="0" w:line="240" w:lineRule="auto"/>
        <w:ind w:firstLine="709"/>
        <w:jc w:val="both"/>
        <w:rPr>
          <w:rFonts w:ascii="Times New Roman" w:eastAsia="Courier New" w:hAnsi="Times New Roman" w:cs="Times New Roman"/>
          <w:i/>
          <w:iCs/>
          <w:color w:val="000000"/>
          <w:sz w:val="28"/>
          <w:szCs w:val="28"/>
          <w:shd w:val="clear" w:color="auto" w:fill="FBFBFC"/>
        </w:rPr>
      </w:pPr>
      <w:r w:rsidRPr="003731C6">
        <w:rPr>
          <w:rFonts w:ascii="Times New Roman" w:hAnsi="Times New Roman" w:cs="Times New Roman"/>
          <w:b/>
          <w:sz w:val="28"/>
          <w:szCs w:val="28"/>
        </w:rPr>
        <w:t xml:space="preserve">Режим занятий: </w:t>
      </w:r>
      <w:r w:rsidRPr="003731C6">
        <w:rPr>
          <w:rFonts w:ascii="Times New Roman" w:eastAsia="Times New Roman" w:hAnsi="Times New Roman" w:cs="Times New Roman"/>
          <w:sz w:val="28"/>
        </w:rPr>
        <w:t>1 раз в неделю по 2 академических часа с 10</w:t>
      </w:r>
      <w:r w:rsidR="00FF78A5">
        <w:rPr>
          <w:rFonts w:ascii="Times New Roman" w:eastAsia="Times New Roman" w:hAnsi="Times New Roman" w:cs="Times New Roman"/>
          <w:sz w:val="28"/>
        </w:rPr>
        <w:t>-</w:t>
      </w:r>
      <w:r w:rsidRPr="003731C6">
        <w:rPr>
          <w:rFonts w:ascii="Times New Roman" w:eastAsia="Times New Roman" w:hAnsi="Times New Roman" w:cs="Times New Roman"/>
          <w:sz w:val="28"/>
        </w:rPr>
        <w:t>минутным перерывом. Продолжительность одного академического часа – 45 минут, при</w:t>
      </w:r>
      <w:r w:rsidR="009C7EAE">
        <w:rPr>
          <w:rFonts w:ascii="Times New Roman" w:eastAsia="Times New Roman" w:hAnsi="Times New Roman" w:cs="Times New Roman"/>
          <w:sz w:val="28"/>
        </w:rPr>
        <w:t xml:space="preserve"> </w:t>
      </w:r>
      <w:r w:rsidRPr="003731C6">
        <w:rPr>
          <w:rFonts w:ascii="Times New Roman" w:eastAsia="Times New Roman" w:hAnsi="Times New Roman" w:cs="Times New Roman"/>
          <w:sz w:val="28"/>
        </w:rPr>
        <w:t>электронном обучении или обучении с применением дистанционных</w:t>
      </w:r>
      <w:r w:rsidR="009C7EAE">
        <w:rPr>
          <w:rFonts w:ascii="Times New Roman" w:eastAsia="Times New Roman" w:hAnsi="Times New Roman" w:cs="Times New Roman"/>
          <w:sz w:val="28"/>
        </w:rPr>
        <w:t xml:space="preserve"> </w:t>
      </w:r>
      <w:r w:rsidRPr="003731C6">
        <w:rPr>
          <w:rFonts w:ascii="Times New Roman" w:eastAsia="Times New Roman" w:hAnsi="Times New Roman" w:cs="Times New Roman"/>
          <w:sz w:val="28"/>
        </w:rPr>
        <w:t>технологий</w:t>
      </w:r>
      <w:r w:rsidR="006C728E">
        <w:rPr>
          <w:rFonts w:ascii="Times New Roman" w:eastAsia="Times New Roman" w:hAnsi="Times New Roman" w:cs="Times New Roman"/>
          <w:sz w:val="28"/>
        </w:rPr>
        <w:t xml:space="preserve"> </w:t>
      </w:r>
      <w:r w:rsidRPr="003731C6">
        <w:rPr>
          <w:rFonts w:ascii="Times New Roman" w:eastAsia="Times New Roman" w:hAnsi="Times New Roman" w:cs="Times New Roman"/>
          <w:sz w:val="28"/>
        </w:rPr>
        <w:t>–</w:t>
      </w:r>
      <w:r w:rsidR="006C728E">
        <w:rPr>
          <w:rFonts w:ascii="Times New Roman" w:eastAsia="Times New Roman" w:hAnsi="Times New Roman" w:cs="Times New Roman"/>
          <w:sz w:val="28"/>
        </w:rPr>
        <w:t xml:space="preserve"> </w:t>
      </w:r>
      <w:r w:rsidRPr="003731C6">
        <w:rPr>
          <w:rFonts w:ascii="Times New Roman" w:eastAsia="Times New Roman" w:hAnsi="Times New Roman" w:cs="Times New Roman"/>
          <w:sz w:val="28"/>
        </w:rPr>
        <w:t>30</w:t>
      </w:r>
      <w:r w:rsidR="006C728E">
        <w:rPr>
          <w:rFonts w:ascii="Times New Roman" w:eastAsia="Times New Roman" w:hAnsi="Times New Roman" w:cs="Times New Roman"/>
          <w:sz w:val="28"/>
        </w:rPr>
        <w:t xml:space="preserve"> </w:t>
      </w:r>
      <w:r w:rsidRPr="003731C6">
        <w:rPr>
          <w:rFonts w:ascii="Times New Roman" w:eastAsia="Times New Roman" w:hAnsi="Times New Roman" w:cs="Times New Roman"/>
          <w:sz w:val="28"/>
        </w:rPr>
        <w:t>минут.</w:t>
      </w:r>
    </w:p>
    <w:p w14:paraId="4D220C58" w14:textId="74FEF0BD" w:rsidR="00EA4678" w:rsidRDefault="00CA131A" w:rsidP="00EA4678">
      <w:pPr>
        <w:spacing w:after="0" w:line="240" w:lineRule="auto"/>
        <w:ind w:firstLine="708"/>
        <w:jc w:val="both"/>
        <w:rPr>
          <w:rFonts w:ascii="Times New Roman" w:eastAsia="Times New Roman" w:hAnsi="Times New Roman" w:cs="Times New Roman"/>
          <w:bCs/>
          <w:sz w:val="28"/>
        </w:rPr>
      </w:pPr>
      <w:r w:rsidRPr="006C728E">
        <w:rPr>
          <w:rFonts w:ascii="Times New Roman" w:eastAsia="Courier New" w:hAnsi="Times New Roman" w:cs="Times New Roman"/>
          <w:b/>
          <w:bCs/>
          <w:color w:val="000000"/>
          <w:sz w:val="28"/>
          <w:szCs w:val="28"/>
        </w:rPr>
        <w:t>Ф</w:t>
      </w:r>
      <w:r w:rsidRPr="006C728E">
        <w:rPr>
          <w:rFonts w:ascii="Times New Roman" w:eastAsia="Courier New" w:hAnsi="Times New Roman" w:cs="Times New Roman"/>
          <w:b/>
          <w:bCs/>
          <w:color w:val="000000"/>
          <w:sz w:val="28"/>
          <w:szCs w:val="28"/>
          <w:shd w:val="clear" w:color="auto" w:fill="FBFBFC"/>
        </w:rPr>
        <w:t>орма реализации</w:t>
      </w:r>
      <w:r w:rsidRPr="006C728E">
        <w:rPr>
          <w:rFonts w:ascii="Times New Roman" w:eastAsia="Courier New" w:hAnsi="Times New Roman" w:cs="Times New Roman"/>
          <w:color w:val="000000"/>
          <w:sz w:val="28"/>
          <w:szCs w:val="28"/>
          <w:shd w:val="clear" w:color="auto" w:fill="FBFBFC"/>
        </w:rPr>
        <w:t>: </w:t>
      </w:r>
      <w:r w:rsidR="00782F36">
        <w:rPr>
          <w:rFonts w:ascii="Times New Roman" w:eastAsia="Courier New" w:hAnsi="Times New Roman" w:cs="Times New Roman"/>
          <w:color w:val="000000"/>
          <w:sz w:val="28"/>
          <w:szCs w:val="28"/>
          <w:shd w:val="clear" w:color="auto" w:fill="FBFBFC"/>
        </w:rPr>
        <w:t xml:space="preserve"> </w:t>
      </w:r>
      <w:r w:rsidRPr="006C728E">
        <w:rPr>
          <w:rFonts w:ascii="Times New Roman" w:eastAsia="Times New Roman" w:hAnsi="Times New Roman" w:cs="Times New Roman"/>
          <w:sz w:val="28"/>
        </w:rPr>
        <w:t>с применением дистанционных образовательных технологий</w:t>
      </w:r>
    </w:p>
    <w:p w14:paraId="2E40746C" w14:textId="4DA8AB8B" w:rsidR="00EA4678" w:rsidRPr="003731C6" w:rsidRDefault="00EA4678" w:rsidP="00EA4678">
      <w:pPr>
        <w:spacing w:after="0" w:line="240" w:lineRule="auto"/>
        <w:ind w:firstLine="708"/>
        <w:jc w:val="both"/>
        <w:rPr>
          <w:rFonts w:ascii="Times New Roman" w:eastAsia="Times New Roman" w:hAnsi="Times New Roman" w:cs="Times New Roman"/>
          <w:bCs/>
          <w:sz w:val="28"/>
        </w:rPr>
      </w:pPr>
      <w:r w:rsidRPr="003731C6">
        <w:rPr>
          <w:rFonts w:ascii="Times New Roman" w:eastAsia="Courier New" w:hAnsi="Times New Roman" w:cs="Times New Roman"/>
          <w:b/>
          <w:bCs/>
          <w:color w:val="000000"/>
          <w:sz w:val="28"/>
          <w:szCs w:val="28"/>
        </w:rPr>
        <w:t>Ф</w:t>
      </w:r>
      <w:r w:rsidRPr="003731C6">
        <w:rPr>
          <w:rFonts w:ascii="Times New Roman" w:eastAsia="Courier New" w:hAnsi="Times New Roman" w:cs="Times New Roman"/>
          <w:b/>
          <w:bCs/>
          <w:color w:val="000000"/>
          <w:sz w:val="28"/>
          <w:szCs w:val="28"/>
          <w:shd w:val="clear" w:color="auto" w:fill="FBFBFC"/>
        </w:rPr>
        <w:t>орма(ы) обучения</w:t>
      </w:r>
      <w:r w:rsidRPr="003731C6">
        <w:rPr>
          <w:rFonts w:ascii="Times New Roman" w:eastAsia="Courier New" w:hAnsi="Times New Roman" w:cs="Times New Roman"/>
          <w:color w:val="000000"/>
          <w:sz w:val="28"/>
          <w:szCs w:val="28"/>
          <w:shd w:val="clear" w:color="auto" w:fill="FBFBFC"/>
        </w:rPr>
        <w:t>: </w:t>
      </w:r>
      <w:r w:rsidRPr="003731C6">
        <w:rPr>
          <w:rFonts w:ascii="Times New Roman" w:eastAsia="Times New Roman" w:hAnsi="Times New Roman" w:cs="Times New Roman"/>
          <w:sz w:val="28"/>
        </w:rPr>
        <w:t>очн</w:t>
      </w:r>
      <w:r w:rsidR="00782F36">
        <w:rPr>
          <w:rFonts w:ascii="Times New Roman" w:eastAsia="Times New Roman" w:hAnsi="Times New Roman" w:cs="Times New Roman"/>
          <w:sz w:val="28"/>
        </w:rPr>
        <w:t>ая</w:t>
      </w:r>
      <w:r w:rsidRPr="003731C6">
        <w:rPr>
          <w:rFonts w:ascii="Times New Roman" w:eastAsia="Times New Roman" w:hAnsi="Times New Roman" w:cs="Times New Roman"/>
          <w:sz w:val="28"/>
        </w:rPr>
        <w:t>, сетевая</w:t>
      </w:r>
    </w:p>
    <w:p w14:paraId="0E6E5A86" w14:textId="31A1F815" w:rsidR="00950055" w:rsidRPr="003731C6" w:rsidRDefault="00950055" w:rsidP="00EA4678">
      <w:pPr>
        <w:spacing w:after="0" w:line="240" w:lineRule="auto"/>
        <w:ind w:firstLine="708"/>
        <w:jc w:val="both"/>
        <w:rPr>
          <w:rFonts w:ascii="Times New Roman" w:eastAsia="Courier New" w:hAnsi="Times New Roman" w:cs="Times New Roman"/>
          <w:b/>
          <w:bCs/>
          <w:color w:val="000000"/>
          <w:sz w:val="28"/>
          <w:szCs w:val="28"/>
          <w:shd w:val="clear" w:color="auto" w:fill="FBFBFC"/>
        </w:rPr>
      </w:pPr>
      <w:r w:rsidRPr="003731C6">
        <w:rPr>
          <w:rFonts w:ascii="Times New Roman" w:eastAsia="Courier New" w:hAnsi="Times New Roman" w:cs="Times New Roman"/>
          <w:b/>
          <w:bCs/>
          <w:color w:val="000000"/>
          <w:sz w:val="28"/>
          <w:szCs w:val="28"/>
          <w:shd w:val="clear" w:color="auto" w:fill="FBFBFC"/>
        </w:rPr>
        <w:t>Особенности организ</w:t>
      </w:r>
      <w:r w:rsidR="00E91271" w:rsidRPr="003731C6">
        <w:rPr>
          <w:rFonts w:ascii="Times New Roman" w:eastAsia="Courier New" w:hAnsi="Times New Roman" w:cs="Times New Roman"/>
          <w:b/>
          <w:bCs/>
          <w:color w:val="000000"/>
          <w:sz w:val="28"/>
          <w:szCs w:val="28"/>
          <w:shd w:val="clear" w:color="auto" w:fill="FBFBFC"/>
        </w:rPr>
        <w:t>ации образовательного процесса</w:t>
      </w:r>
      <w:r w:rsidRPr="003731C6">
        <w:rPr>
          <w:rFonts w:ascii="Times New Roman" w:eastAsia="Courier New" w:hAnsi="Times New Roman" w:cs="Times New Roman"/>
          <w:b/>
          <w:bCs/>
          <w:color w:val="000000"/>
          <w:sz w:val="28"/>
          <w:szCs w:val="28"/>
          <w:shd w:val="clear" w:color="auto" w:fill="FBFBFC"/>
        </w:rPr>
        <w:t>:</w:t>
      </w:r>
    </w:p>
    <w:p w14:paraId="6FBC6FD0" w14:textId="0D0E5DB0" w:rsidR="00A22003" w:rsidRPr="00754925" w:rsidRDefault="006077BE" w:rsidP="00A22003">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22003" w:rsidRPr="00754925">
        <w:rPr>
          <w:rFonts w:ascii="Times New Roman" w:hAnsi="Times New Roman" w:cs="Times New Roman"/>
          <w:sz w:val="28"/>
          <w:szCs w:val="28"/>
        </w:rPr>
        <w:t>В освоении данной дополнительной общеобразовательной общеразвивающей программы участвуют обучающиеся в возрасте 1</w:t>
      </w:r>
      <w:r w:rsidR="00A22003">
        <w:rPr>
          <w:rFonts w:ascii="Times New Roman" w:hAnsi="Times New Roman" w:cs="Times New Roman"/>
          <w:sz w:val="28"/>
          <w:szCs w:val="28"/>
        </w:rPr>
        <w:t>4</w:t>
      </w:r>
      <w:r w:rsidR="00A22003" w:rsidRPr="00754925">
        <w:rPr>
          <w:rFonts w:ascii="Times New Roman" w:hAnsi="Times New Roman" w:cs="Times New Roman"/>
          <w:sz w:val="28"/>
          <w:szCs w:val="28"/>
        </w:rPr>
        <w:t>-1</w:t>
      </w:r>
      <w:r w:rsidR="00A22003">
        <w:rPr>
          <w:rFonts w:ascii="Times New Roman" w:hAnsi="Times New Roman" w:cs="Times New Roman"/>
          <w:sz w:val="28"/>
          <w:szCs w:val="28"/>
        </w:rPr>
        <w:t>7</w:t>
      </w:r>
      <w:r w:rsidR="00A22003" w:rsidRPr="00754925">
        <w:rPr>
          <w:rFonts w:ascii="Times New Roman" w:hAnsi="Times New Roman" w:cs="Times New Roman"/>
          <w:sz w:val="28"/>
          <w:szCs w:val="28"/>
        </w:rPr>
        <w:t xml:space="preserve"> лет. Формирование учебных групп осуществляется на добровольной основе, без специального отбора.</w:t>
      </w:r>
    </w:p>
    <w:p w14:paraId="2B1A64FE" w14:textId="06EF33FA" w:rsidR="00A22003" w:rsidRPr="00754925" w:rsidRDefault="006077BE" w:rsidP="00A22003">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22003" w:rsidRPr="00754925">
        <w:rPr>
          <w:rFonts w:ascii="Times New Roman" w:hAnsi="Times New Roman" w:cs="Times New Roman"/>
          <w:sz w:val="28"/>
          <w:szCs w:val="28"/>
        </w:rPr>
        <w:t>Допуск к занятиям производится только после обязательного проведения и закрепления инструктажа по технике безопасности по соответствующим инструкциям.</w:t>
      </w:r>
    </w:p>
    <w:p w14:paraId="2EA12370" w14:textId="57840ED4" w:rsidR="00A22003" w:rsidRPr="00754925" w:rsidRDefault="006077BE" w:rsidP="00A2200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03" w:rsidRPr="00754925">
        <w:rPr>
          <w:rFonts w:ascii="Times New Roman" w:hAnsi="Times New Roman" w:cs="Times New Roman"/>
          <w:sz w:val="28"/>
          <w:szCs w:val="28"/>
        </w:rPr>
        <w:t xml:space="preserve">При реализации Программы используются в основном групповая форма организации образовательного процесса и работа по подгруппам, в отдельных случаях – индивидуальная в рамках группы по сопровождению высокомотивированных учащихся, а также учащихся с ассоциативным поведением. </w:t>
      </w:r>
    </w:p>
    <w:p w14:paraId="76D95E3E" w14:textId="739F136A" w:rsidR="00A22003" w:rsidRDefault="006077BE" w:rsidP="00A2200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03" w:rsidRPr="00754925">
        <w:rPr>
          <w:rFonts w:ascii="Times New Roman" w:hAnsi="Times New Roman" w:cs="Times New Roman"/>
          <w:sz w:val="28"/>
          <w:szCs w:val="28"/>
        </w:rPr>
        <w:t>Применяются дистанционные образовательные технологии в виде заданий обучающимся при подготовке к занятиям и  участия в дистанционных мастер-классах,</w:t>
      </w:r>
      <w:r w:rsidR="000E11ED">
        <w:rPr>
          <w:rFonts w:ascii="Times New Roman" w:hAnsi="Times New Roman" w:cs="Times New Roman"/>
          <w:sz w:val="28"/>
          <w:szCs w:val="28"/>
        </w:rPr>
        <w:t xml:space="preserve"> лекциях,</w:t>
      </w:r>
      <w:r w:rsidR="00A22003" w:rsidRPr="00754925">
        <w:rPr>
          <w:rFonts w:ascii="Times New Roman" w:hAnsi="Times New Roman" w:cs="Times New Roman"/>
          <w:sz w:val="28"/>
          <w:szCs w:val="28"/>
        </w:rPr>
        <w:t xml:space="preserve"> образовательных викторинах,</w:t>
      </w:r>
      <w:r w:rsidR="00A22003">
        <w:rPr>
          <w:rFonts w:ascii="Times New Roman" w:hAnsi="Times New Roman" w:cs="Times New Roman"/>
          <w:sz w:val="28"/>
          <w:szCs w:val="28"/>
        </w:rPr>
        <w:t xml:space="preserve"> интеллектуальных </w:t>
      </w:r>
      <w:r w:rsidR="000E11ED">
        <w:rPr>
          <w:rFonts w:ascii="Times New Roman" w:hAnsi="Times New Roman" w:cs="Times New Roman"/>
          <w:sz w:val="28"/>
          <w:szCs w:val="28"/>
        </w:rPr>
        <w:t>играх</w:t>
      </w:r>
      <w:r w:rsidR="00A22003" w:rsidRPr="00754925">
        <w:rPr>
          <w:rFonts w:ascii="Times New Roman" w:hAnsi="Times New Roman" w:cs="Times New Roman"/>
          <w:sz w:val="28"/>
          <w:szCs w:val="28"/>
        </w:rPr>
        <w:t xml:space="preserve">. </w:t>
      </w:r>
    </w:p>
    <w:p w14:paraId="7DACEDAD" w14:textId="2F9A8E4C" w:rsidR="000E11ED" w:rsidRDefault="006077BE" w:rsidP="00A22003">
      <w:pPr>
        <w:widowControl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37B2A">
        <w:rPr>
          <w:rFonts w:ascii="Times New Roman" w:eastAsia="Times New Roman" w:hAnsi="Times New Roman" w:cs="Times New Roman"/>
          <w:sz w:val="28"/>
        </w:rPr>
        <w:t>З</w:t>
      </w:r>
      <w:r w:rsidR="000E11ED" w:rsidRPr="003731C6">
        <w:rPr>
          <w:rFonts w:ascii="Times New Roman" w:eastAsia="Times New Roman" w:hAnsi="Times New Roman" w:cs="Times New Roman"/>
          <w:sz w:val="28"/>
        </w:rPr>
        <w:t>аняти</w:t>
      </w:r>
      <w:r w:rsidR="000E11ED">
        <w:rPr>
          <w:rFonts w:ascii="Times New Roman" w:eastAsia="Times New Roman" w:hAnsi="Times New Roman" w:cs="Times New Roman"/>
          <w:sz w:val="28"/>
        </w:rPr>
        <w:t>я</w:t>
      </w:r>
      <w:r w:rsidR="000E11ED" w:rsidRPr="003731C6">
        <w:rPr>
          <w:rFonts w:ascii="Times New Roman" w:eastAsia="Times New Roman" w:hAnsi="Times New Roman" w:cs="Times New Roman"/>
          <w:sz w:val="28"/>
        </w:rPr>
        <w:t xml:space="preserve"> </w:t>
      </w:r>
      <w:r w:rsidR="00537B2A">
        <w:rPr>
          <w:rFonts w:ascii="Times New Roman" w:eastAsia="Times New Roman" w:hAnsi="Times New Roman" w:cs="Times New Roman"/>
          <w:sz w:val="28"/>
        </w:rPr>
        <w:t xml:space="preserve">проводятся </w:t>
      </w:r>
      <w:r w:rsidR="000E11ED" w:rsidRPr="003731C6">
        <w:rPr>
          <w:rFonts w:ascii="Times New Roman" w:eastAsia="Times New Roman" w:hAnsi="Times New Roman" w:cs="Times New Roman"/>
          <w:sz w:val="28"/>
        </w:rPr>
        <w:t>на базе</w:t>
      </w:r>
      <w:r>
        <w:rPr>
          <w:rFonts w:ascii="Times New Roman" w:eastAsia="Times New Roman" w:hAnsi="Times New Roman" w:cs="Times New Roman"/>
          <w:sz w:val="28"/>
        </w:rPr>
        <w:t xml:space="preserve"> МБОУ СШ №31, </w:t>
      </w:r>
      <w:r w:rsidR="000E11ED" w:rsidRPr="003731C6">
        <w:rPr>
          <w:rFonts w:ascii="Times New Roman" w:eastAsia="Times New Roman" w:hAnsi="Times New Roman" w:cs="Times New Roman"/>
          <w:sz w:val="28"/>
        </w:rPr>
        <w:t xml:space="preserve"> </w:t>
      </w:r>
      <w:r w:rsidR="000E11ED">
        <w:rPr>
          <w:rFonts w:ascii="Times New Roman" w:eastAsia="Times New Roman" w:hAnsi="Times New Roman" w:cs="Times New Roman"/>
          <w:sz w:val="28"/>
        </w:rPr>
        <w:t xml:space="preserve">Дворца книги </w:t>
      </w:r>
      <w:r w:rsidR="00415910">
        <w:rPr>
          <w:rFonts w:ascii="Times New Roman" w:eastAsia="Times New Roman" w:hAnsi="Times New Roman" w:cs="Times New Roman"/>
          <w:sz w:val="28"/>
        </w:rPr>
        <w:t>(</w:t>
      </w:r>
      <w:r w:rsidR="000E11ED">
        <w:rPr>
          <w:rFonts w:ascii="Times New Roman" w:eastAsia="Times New Roman" w:hAnsi="Times New Roman" w:cs="Times New Roman"/>
          <w:sz w:val="28"/>
        </w:rPr>
        <w:t>в рамках проекта «</w:t>
      </w:r>
      <w:r w:rsidR="00537B2A">
        <w:rPr>
          <w:rFonts w:ascii="Times New Roman" w:eastAsia="Times New Roman" w:hAnsi="Times New Roman" w:cs="Times New Roman"/>
          <w:sz w:val="28"/>
        </w:rPr>
        <w:t>И</w:t>
      </w:r>
      <w:r w:rsidR="000E11ED">
        <w:rPr>
          <w:rFonts w:ascii="Times New Roman" w:eastAsia="Times New Roman" w:hAnsi="Times New Roman" w:cs="Times New Roman"/>
          <w:sz w:val="28"/>
        </w:rPr>
        <w:t xml:space="preserve">граем в библиотеке» </w:t>
      </w:r>
      <w:r>
        <w:rPr>
          <w:rFonts w:ascii="Times New Roman" w:eastAsia="Times New Roman" w:hAnsi="Times New Roman" w:cs="Times New Roman"/>
          <w:sz w:val="28"/>
        </w:rPr>
        <w:t>совместно со специалистами клуба интеллектуальных игр «Ворон»</w:t>
      </w:r>
      <w:r w:rsidR="00415910">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0E11ED">
        <w:rPr>
          <w:rFonts w:ascii="Times New Roman" w:eastAsia="Times New Roman" w:hAnsi="Times New Roman" w:cs="Times New Roman"/>
          <w:sz w:val="28"/>
        </w:rPr>
        <w:t xml:space="preserve">и </w:t>
      </w:r>
      <w:r w:rsidR="000E11ED" w:rsidRPr="003731C6">
        <w:rPr>
          <w:rFonts w:ascii="Times New Roman" w:eastAsia="Times New Roman" w:hAnsi="Times New Roman" w:cs="Times New Roman"/>
          <w:sz w:val="28"/>
        </w:rPr>
        <w:t xml:space="preserve"> на базе </w:t>
      </w:r>
      <w:r w:rsidR="000E11ED">
        <w:rPr>
          <w:rFonts w:ascii="Times New Roman" w:eastAsia="Times New Roman" w:hAnsi="Times New Roman" w:cs="Times New Roman"/>
          <w:sz w:val="28"/>
        </w:rPr>
        <w:t xml:space="preserve"> ИЦАЭ</w:t>
      </w:r>
      <w:r w:rsidR="00415910">
        <w:rPr>
          <w:rFonts w:ascii="Times New Roman" w:eastAsia="Times New Roman" w:hAnsi="Times New Roman" w:cs="Times New Roman"/>
          <w:sz w:val="28"/>
        </w:rPr>
        <w:t xml:space="preserve"> (</w:t>
      </w:r>
      <w:r w:rsidR="003E4901">
        <w:rPr>
          <w:rFonts w:ascii="Times New Roman" w:eastAsia="Times New Roman" w:hAnsi="Times New Roman" w:cs="Times New Roman"/>
          <w:sz w:val="28"/>
        </w:rPr>
        <w:t xml:space="preserve">со </w:t>
      </w:r>
      <w:r w:rsidR="00415910">
        <w:rPr>
          <w:rFonts w:ascii="Times New Roman" w:eastAsia="Times New Roman" w:hAnsi="Times New Roman" w:cs="Times New Roman"/>
          <w:sz w:val="28"/>
        </w:rPr>
        <w:t>специалистами ИЦАЭ)</w:t>
      </w:r>
      <w:r w:rsidR="00537B2A">
        <w:rPr>
          <w:rFonts w:ascii="Times New Roman" w:eastAsia="Times New Roman" w:hAnsi="Times New Roman" w:cs="Times New Roman"/>
          <w:sz w:val="28"/>
        </w:rPr>
        <w:t>.</w:t>
      </w:r>
    </w:p>
    <w:p w14:paraId="0C017992" w14:textId="477B16E8" w:rsidR="00A22003" w:rsidRPr="00754925" w:rsidRDefault="006077BE" w:rsidP="00A22003">
      <w:pPr>
        <w:widowControl w:val="0"/>
        <w:spacing w:after="0" w:line="240" w:lineRule="auto"/>
        <w:jc w:val="both"/>
        <w:rPr>
          <w:rFonts w:ascii="Times New Roman" w:hAnsi="Times New Roman" w:cs="Times New Roman"/>
          <w:color w:val="000000"/>
          <w:sz w:val="28"/>
          <w:szCs w:val="28"/>
          <w:shd w:val="clear" w:color="auto" w:fill="FBFBFC"/>
        </w:rPr>
      </w:pPr>
      <w:r>
        <w:rPr>
          <w:rFonts w:ascii="Times New Roman" w:hAnsi="Times New Roman" w:cs="Times New Roman"/>
          <w:sz w:val="28"/>
          <w:szCs w:val="28"/>
        </w:rPr>
        <w:t xml:space="preserve">      </w:t>
      </w:r>
      <w:r w:rsidR="00A22003" w:rsidRPr="00754925">
        <w:rPr>
          <w:rFonts w:ascii="Times New Roman" w:hAnsi="Times New Roman" w:cs="Times New Roman"/>
          <w:sz w:val="28"/>
          <w:szCs w:val="28"/>
        </w:rPr>
        <w:t>Занятия по Программе проводятся в соответствии с учебным планом. Состав группы является постоянным.</w:t>
      </w:r>
    </w:p>
    <w:p w14:paraId="47A2581E" w14:textId="77777777" w:rsidR="00C65B41" w:rsidRPr="003731C6" w:rsidRDefault="00C65B41"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p>
    <w:p w14:paraId="3A1B41C1" w14:textId="77777777" w:rsidR="00950055" w:rsidRPr="003731C6" w:rsidRDefault="00950055" w:rsidP="009B500E">
      <w:pPr>
        <w:pStyle w:val="2"/>
        <w:numPr>
          <w:ilvl w:val="1"/>
          <w:numId w:val="9"/>
        </w:numPr>
        <w:spacing w:before="0" w:line="240" w:lineRule="auto"/>
        <w:jc w:val="center"/>
        <w:rPr>
          <w:rFonts w:ascii="Times New Roman" w:hAnsi="Times New Roman" w:cs="Times New Roman"/>
          <w:b/>
          <w:bCs/>
          <w:color w:val="auto"/>
          <w:sz w:val="28"/>
          <w:szCs w:val="28"/>
        </w:rPr>
      </w:pPr>
      <w:bookmarkStart w:id="5" w:name="_Toc115363894"/>
      <w:r w:rsidRPr="003731C6">
        <w:rPr>
          <w:rFonts w:ascii="Times New Roman" w:hAnsi="Times New Roman" w:cs="Times New Roman"/>
          <w:b/>
          <w:bCs/>
          <w:color w:val="auto"/>
          <w:sz w:val="28"/>
          <w:szCs w:val="28"/>
        </w:rPr>
        <w:t>Цель и задачи программы</w:t>
      </w:r>
      <w:bookmarkEnd w:id="5"/>
    </w:p>
    <w:p w14:paraId="42B64E33" w14:textId="1BE53B06" w:rsidR="00950055" w:rsidRPr="003731C6" w:rsidRDefault="00950055" w:rsidP="003731C6">
      <w:pPr>
        <w:spacing w:after="0" w:line="240" w:lineRule="auto"/>
        <w:ind w:firstLine="709"/>
        <w:jc w:val="both"/>
        <w:rPr>
          <w:rFonts w:ascii="Times New Roman" w:hAnsi="Times New Roman" w:cs="Times New Roman"/>
          <w:sz w:val="28"/>
          <w:szCs w:val="28"/>
        </w:rPr>
      </w:pPr>
      <w:r w:rsidRPr="003731C6">
        <w:rPr>
          <w:rFonts w:ascii="Times New Roman" w:hAnsi="Times New Roman" w:cs="Times New Roman"/>
          <w:b/>
          <w:bCs/>
          <w:sz w:val="28"/>
          <w:szCs w:val="28"/>
        </w:rPr>
        <w:t>Цель</w:t>
      </w:r>
      <w:r w:rsidR="00B82634" w:rsidRPr="003731C6">
        <w:rPr>
          <w:rFonts w:ascii="Times New Roman" w:hAnsi="Times New Roman" w:cs="Times New Roman"/>
          <w:b/>
          <w:bCs/>
          <w:sz w:val="28"/>
          <w:szCs w:val="28"/>
        </w:rPr>
        <w:t xml:space="preserve"> программы</w:t>
      </w:r>
      <w:r w:rsidRPr="003731C6">
        <w:rPr>
          <w:rFonts w:ascii="Times New Roman" w:hAnsi="Times New Roman" w:cs="Times New Roman"/>
          <w:b/>
          <w:bCs/>
          <w:sz w:val="28"/>
          <w:szCs w:val="28"/>
        </w:rPr>
        <w:t>:</w:t>
      </w:r>
      <w:r w:rsidRPr="003731C6">
        <w:rPr>
          <w:rFonts w:ascii="Times New Roman" w:hAnsi="Times New Roman" w:cs="Times New Roman"/>
          <w:sz w:val="28"/>
          <w:szCs w:val="28"/>
        </w:rPr>
        <w:t xml:space="preserve"> </w:t>
      </w:r>
      <w:r w:rsidR="00E47F59" w:rsidRPr="00E47F59">
        <w:rPr>
          <w:rFonts w:ascii="Times New Roman" w:hAnsi="Times New Roman" w:cs="Times New Roman"/>
          <w:sz w:val="28"/>
          <w:szCs w:val="28"/>
        </w:rPr>
        <w:t>создание благоприятных условий для развития интеллектуального потенциала и познавательных процессов учащихся посредством организации игровой деятельности.</w:t>
      </w:r>
    </w:p>
    <w:p w14:paraId="66E2C022" w14:textId="77777777" w:rsidR="00950055" w:rsidRPr="003731C6" w:rsidRDefault="00950055" w:rsidP="003731C6">
      <w:pPr>
        <w:spacing w:after="0" w:line="240" w:lineRule="auto"/>
        <w:ind w:firstLine="709"/>
        <w:jc w:val="both"/>
        <w:rPr>
          <w:rFonts w:ascii="Times New Roman" w:hAnsi="Times New Roman" w:cs="Times New Roman"/>
          <w:sz w:val="28"/>
          <w:szCs w:val="28"/>
        </w:rPr>
      </w:pPr>
      <w:r w:rsidRPr="003731C6">
        <w:rPr>
          <w:rFonts w:ascii="Times New Roman" w:hAnsi="Times New Roman" w:cs="Times New Roman"/>
          <w:b/>
          <w:bCs/>
          <w:sz w:val="28"/>
          <w:szCs w:val="28"/>
        </w:rPr>
        <w:t>Задачи</w:t>
      </w:r>
      <w:r w:rsidR="00D064E5" w:rsidRPr="003731C6">
        <w:rPr>
          <w:rFonts w:ascii="Times New Roman" w:hAnsi="Times New Roman" w:cs="Times New Roman"/>
          <w:b/>
          <w:bCs/>
          <w:sz w:val="28"/>
          <w:szCs w:val="28"/>
        </w:rPr>
        <w:t xml:space="preserve"> программы</w:t>
      </w:r>
      <w:r w:rsidRPr="003731C6">
        <w:rPr>
          <w:rFonts w:ascii="Times New Roman" w:hAnsi="Times New Roman" w:cs="Times New Roman"/>
          <w:sz w:val="28"/>
          <w:szCs w:val="28"/>
        </w:rPr>
        <w:t>:</w:t>
      </w:r>
      <w:bookmarkStart w:id="6" w:name="_Hlk72234786"/>
    </w:p>
    <w:p w14:paraId="23F1CEBE" w14:textId="24E8CCA4" w:rsidR="00A454CC" w:rsidRDefault="00950055" w:rsidP="003731C6">
      <w:pPr>
        <w:pStyle w:val="290"/>
        <w:shd w:val="clear" w:color="auto" w:fill="auto"/>
        <w:spacing w:line="240" w:lineRule="auto"/>
        <w:ind w:firstLine="708"/>
        <w:rPr>
          <w:sz w:val="28"/>
          <w:szCs w:val="28"/>
        </w:rPr>
      </w:pPr>
      <w:bookmarkStart w:id="7" w:name="_Hlk70413587"/>
      <w:r w:rsidRPr="003731C6">
        <w:rPr>
          <w:sz w:val="28"/>
          <w:szCs w:val="28"/>
        </w:rPr>
        <w:t>Об</w:t>
      </w:r>
      <w:r w:rsidR="000A353A" w:rsidRPr="003731C6">
        <w:rPr>
          <w:sz w:val="28"/>
          <w:szCs w:val="28"/>
        </w:rPr>
        <w:t>разовательные</w:t>
      </w:r>
      <w:r w:rsidRPr="003731C6">
        <w:rPr>
          <w:sz w:val="28"/>
          <w:szCs w:val="28"/>
        </w:rPr>
        <w:t>:</w:t>
      </w:r>
    </w:p>
    <w:p w14:paraId="11FF62C2" w14:textId="18BB841E" w:rsidR="005B481D" w:rsidRPr="005B481D" w:rsidRDefault="005B481D" w:rsidP="005B481D">
      <w:pPr>
        <w:pStyle w:val="290"/>
        <w:numPr>
          <w:ilvl w:val="0"/>
          <w:numId w:val="14"/>
        </w:numPr>
        <w:shd w:val="clear" w:color="auto" w:fill="auto"/>
        <w:spacing w:line="240" w:lineRule="auto"/>
        <w:rPr>
          <w:b w:val="0"/>
          <w:bCs w:val="0"/>
          <w:i w:val="0"/>
          <w:iCs w:val="0"/>
          <w:sz w:val="28"/>
          <w:szCs w:val="28"/>
        </w:rPr>
      </w:pPr>
      <w:r w:rsidRPr="005B481D">
        <w:rPr>
          <w:b w:val="0"/>
          <w:bCs w:val="0"/>
          <w:i w:val="0"/>
          <w:iCs w:val="0"/>
          <w:sz w:val="28"/>
          <w:szCs w:val="28"/>
        </w:rPr>
        <w:t xml:space="preserve">познакомить </w:t>
      </w:r>
      <w:r>
        <w:rPr>
          <w:b w:val="0"/>
          <w:bCs w:val="0"/>
          <w:i w:val="0"/>
          <w:iCs w:val="0"/>
          <w:sz w:val="28"/>
          <w:szCs w:val="28"/>
        </w:rPr>
        <w:t>об</w:t>
      </w:r>
      <w:r w:rsidRPr="005B481D">
        <w:rPr>
          <w:b w:val="0"/>
          <w:bCs w:val="0"/>
          <w:i w:val="0"/>
          <w:iCs w:val="0"/>
          <w:sz w:val="28"/>
          <w:szCs w:val="28"/>
        </w:rPr>
        <w:t>уча</w:t>
      </w:r>
      <w:r>
        <w:rPr>
          <w:b w:val="0"/>
          <w:bCs w:val="0"/>
          <w:i w:val="0"/>
          <w:iCs w:val="0"/>
          <w:sz w:val="28"/>
          <w:szCs w:val="28"/>
        </w:rPr>
        <w:t>ю</w:t>
      </w:r>
      <w:r w:rsidRPr="005B481D">
        <w:rPr>
          <w:b w:val="0"/>
          <w:bCs w:val="0"/>
          <w:i w:val="0"/>
          <w:iCs w:val="0"/>
          <w:sz w:val="28"/>
          <w:szCs w:val="28"/>
        </w:rPr>
        <w:t xml:space="preserve">щихся с игровыми правилами и регламентами </w:t>
      </w:r>
      <w:r w:rsidRPr="005B481D">
        <w:rPr>
          <w:b w:val="0"/>
          <w:bCs w:val="0"/>
          <w:i w:val="0"/>
          <w:iCs w:val="0"/>
          <w:sz w:val="28"/>
          <w:szCs w:val="28"/>
        </w:rPr>
        <w:lastRenderedPageBreak/>
        <w:t>различных интеллектуальных игровых дисциплин</w:t>
      </w:r>
      <w:r w:rsidR="00943E8E">
        <w:rPr>
          <w:b w:val="0"/>
          <w:bCs w:val="0"/>
          <w:i w:val="0"/>
          <w:iCs w:val="0"/>
          <w:sz w:val="28"/>
          <w:szCs w:val="28"/>
        </w:rPr>
        <w:t>;</w:t>
      </w:r>
    </w:p>
    <w:p w14:paraId="5E64F1DC" w14:textId="0BDF7523" w:rsidR="00FA5AAE" w:rsidRDefault="00FA5AAE" w:rsidP="005B481D">
      <w:pPr>
        <w:pStyle w:val="290"/>
        <w:numPr>
          <w:ilvl w:val="0"/>
          <w:numId w:val="14"/>
        </w:numPr>
        <w:shd w:val="clear" w:color="auto" w:fill="auto"/>
        <w:spacing w:line="240" w:lineRule="auto"/>
        <w:rPr>
          <w:b w:val="0"/>
          <w:bCs w:val="0"/>
          <w:i w:val="0"/>
          <w:iCs w:val="0"/>
          <w:sz w:val="28"/>
          <w:szCs w:val="28"/>
        </w:rPr>
      </w:pPr>
      <w:r w:rsidRPr="00FA5AAE">
        <w:rPr>
          <w:b w:val="0"/>
          <w:bCs w:val="0"/>
          <w:i w:val="0"/>
          <w:iCs w:val="0"/>
          <w:sz w:val="28"/>
          <w:szCs w:val="28"/>
        </w:rPr>
        <w:t xml:space="preserve">расширить теоретические знания в разнообразных сферах человеческой жизни и деятельности; </w:t>
      </w:r>
    </w:p>
    <w:p w14:paraId="0E950234" w14:textId="38413760" w:rsidR="00A454CC" w:rsidRPr="003731C6" w:rsidRDefault="00FA5AAE" w:rsidP="005B481D">
      <w:pPr>
        <w:pStyle w:val="290"/>
        <w:numPr>
          <w:ilvl w:val="0"/>
          <w:numId w:val="14"/>
        </w:numPr>
        <w:shd w:val="clear" w:color="auto" w:fill="auto"/>
        <w:spacing w:line="240" w:lineRule="auto"/>
        <w:rPr>
          <w:i w:val="0"/>
          <w:iCs w:val="0"/>
          <w:sz w:val="28"/>
          <w:szCs w:val="28"/>
        </w:rPr>
      </w:pPr>
      <w:r>
        <w:rPr>
          <w:b w:val="0"/>
          <w:bCs w:val="0"/>
          <w:i w:val="0"/>
          <w:iCs w:val="0"/>
          <w:sz w:val="28"/>
        </w:rPr>
        <w:t>научить</w:t>
      </w:r>
      <w:r w:rsidR="006B42CF" w:rsidRPr="003731C6">
        <w:rPr>
          <w:b w:val="0"/>
          <w:bCs w:val="0"/>
          <w:i w:val="0"/>
          <w:iCs w:val="0"/>
          <w:sz w:val="28"/>
        </w:rPr>
        <w:t xml:space="preserve"> правилам работы с информацией (сбор, систематизация,</w:t>
      </w:r>
      <w:r w:rsidR="005B481D">
        <w:rPr>
          <w:b w:val="0"/>
          <w:bCs w:val="0"/>
          <w:i w:val="0"/>
          <w:iCs w:val="0"/>
          <w:sz w:val="28"/>
        </w:rPr>
        <w:t xml:space="preserve"> </w:t>
      </w:r>
      <w:r w:rsidR="006B42CF" w:rsidRPr="003731C6">
        <w:rPr>
          <w:b w:val="0"/>
          <w:bCs w:val="0"/>
          <w:i w:val="0"/>
          <w:iCs w:val="0"/>
          <w:sz w:val="28"/>
        </w:rPr>
        <w:t>хранение,</w:t>
      </w:r>
      <w:r w:rsidR="005B481D">
        <w:rPr>
          <w:b w:val="0"/>
          <w:bCs w:val="0"/>
          <w:i w:val="0"/>
          <w:iCs w:val="0"/>
          <w:sz w:val="28"/>
        </w:rPr>
        <w:t xml:space="preserve"> </w:t>
      </w:r>
      <w:r w:rsidR="006B42CF" w:rsidRPr="003731C6">
        <w:rPr>
          <w:b w:val="0"/>
          <w:bCs w:val="0"/>
          <w:i w:val="0"/>
          <w:iCs w:val="0"/>
          <w:sz w:val="28"/>
        </w:rPr>
        <w:t>использование).</w:t>
      </w:r>
    </w:p>
    <w:p w14:paraId="153D3960" w14:textId="40CCC820" w:rsidR="00584E47" w:rsidRDefault="00950055" w:rsidP="00584E47">
      <w:pPr>
        <w:pStyle w:val="290"/>
        <w:shd w:val="clear" w:color="auto" w:fill="auto"/>
        <w:spacing w:line="240" w:lineRule="auto"/>
        <w:ind w:left="720" w:firstLine="0"/>
        <w:rPr>
          <w:sz w:val="28"/>
          <w:szCs w:val="28"/>
        </w:rPr>
      </w:pPr>
      <w:r w:rsidRPr="003731C6">
        <w:rPr>
          <w:sz w:val="28"/>
          <w:szCs w:val="28"/>
        </w:rPr>
        <w:t>Развивающие</w:t>
      </w:r>
      <w:r w:rsidRPr="003E1CBB">
        <w:rPr>
          <w:sz w:val="28"/>
          <w:szCs w:val="28"/>
        </w:rPr>
        <w:t>:</w:t>
      </w:r>
    </w:p>
    <w:p w14:paraId="735E7D46" w14:textId="22B6F3C5" w:rsidR="00584E47" w:rsidRDefault="00584E47" w:rsidP="00584E47">
      <w:pPr>
        <w:pStyle w:val="290"/>
        <w:numPr>
          <w:ilvl w:val="0"/>
          <w:numId w:val="14"/>
        </w:numPr>
        <w:shd w:val="clear" w:color="auto" w:fill="auto"/>
        <w:spacing w:line="240" w:lineRule="auto"/>
        <w:rPr>
          <w:b w:val="0"/>
          <w:bCs w:val="0"/>
          <w:i w:val="0"/>
          <w:iCs w:val="0"/>
          <w:sz w:val="28"/>
          <w:szCs w:val="28"/>
        </w:rPr>
      </w:pPr>
      <w:r w:rsidRPr="00584E47">
        <w:rPr>
          <w:b w:val="0"/>
          <w:bCs w:val="0"/>
          <w:i w:val="0"/>
          <w:iCs w:val="0"/>
          <w:sz w:val="28"/>
          <w:szCs w:val="28"/>
        </w:rPr>
        <w:t>разви</w:t>
      </w:r>
      <w:r>
        <w:rPr>
          <w:b w:val="0"/>
          <w:bCs w:val="0"/>
          <w:i w:val="0"/>
          <w:iCs w:val="0"/>
          <w:sz w:val="28"/>
          <w:szCs w:val="28"/>
        </w:rPr>
        <w:t>ва</w:t>
      </w:r>
      <w:r w:rsidRPr="00584E47">
        <w:rPr>
          <w:b w:val="0"/>
          <w:bCs w:val="0"/>
          <w:i w:val="0"/>
          <w:iCs w:val="0"/>
          <w:sz w:val="28"/>
          <w:szCs w:val="28"/>
        </w:rPr>
        <w:t xml:space="preserve">ть интеллектуальный потенциал </w:t>
      </w:r>
      <w:r>
        <w:rPr>
          <w:b w:val="0"/>
          <w:bCs w:val="0"/>
          <w:i w:val="0"/>
          <w:iCs w:val="0"/>
          <w:sz w:val="28"/>
          <w:szCs w:val="28"/>
        </w:rPr>
        <w:t>об</w:t>
      </w:r>
      <w:r w:rsidRPr="005B481D">
        <w:rPr>
          <w:b w:val="0"/>
          <w:bCs w:val="0"/>
          <w:i w:val="0"/>
          <w:iCs w:val="0"/>
          <w:sz w:val="28"/>
          <w:szCs w:val="28"/>
        </w:rPr>
        <w:t>уча</w:t>
      </w:r>
      <w:r>
        <w:rPr>
          <w:b w:val="0"/>
          <w:bCs w:val="0"/>
          <w:i w:val="0"/>
          <w:iCs w:val="0"/>
          <w:sz w:val="28"/>
          <w:szCs w:val="28"/>
        </w:rPr>
        <w:t>ю</w:t>
      </w:r>
      <w:r w:rsidRPr="005B481D">
        <w:rPr>
          <w:b w:val="0"/>
          <w:bCs w:val="0"/>
          <w:i w:val="0"/>
          <w:iCs w:val="0"/>
          <w:sz w:val="28"/>
          <w:szCs w:val="28"/>
        </w:rPr>
        <w:t>щихся</w:t>
      </w:r>
      <w:r w:rsidRPr="00584E47">
        <w:rPr>
          <w:b w:val="0"/>
          <w:bCs w:val="0"/>
          <w:i w:val="0"/>
          <w:iCs w:val="0"/>
          <w:sz w:val="28"/>
          <w:szCs w:val="28"/>
        </w:rPr>
        <w:t xml:space="preserve">, логику; </w:t>
      </w:r>
    </w:p>
    <w:p w14:paraId="09EE2404" w14:textId="1FE8FAB1" w:rsidR="00584E47" w:rsidRDefault="00584E47" w:rsidP="00584E47">
      <w:pPr>
        <w:pStyle w:val="290"/>
        <w:numPr>
          <w:ilvl w:val="0"/>
          <w:numId w:val="14"/>
        </w:numPr>
        <w:shd w:val="clear" w:color="auto" w:fill="auto"/>
        <w:spacing w:line="240" w:lineRule="auto"/>
        <w:rPr>
          <w:b w:val="0"/>
          <w:bCs w:val="0"/>
          <w:i w:val="0"/>
          <w:iCs w:val="0"/>
          <w:sz w:val="28"/>
          <w:szCs w:val="28"/>
        </w:rPr>
      </w:pPr>
      <w:r w:rsidRPr="00584E47">
        <w:rPr>
          <w:b w:val="0"/>
          <w:bCs w:val="0"/>
          <w:i w:val="0"/>
          <w:iCs w:val="0"/>
          <w:sz w:val="28"/>
          <w:szCs w:val="28"/>
        </w:rPr>
        <w:t>разви</w:t>
      </w:r>
      <w:r>
        <w:rPr>
          <w:b w:val="0"/>
          <w:bCs w:val="0"/>
          <w:i w:val="0"/>
          <w:iCs w:val="0"/>
          <w:sz w:val="28"/>
          <w:szCs w:val="28"/>
        </w:rPr>
        <w:t>ва</w:t>
      </w:r>
      <w:r w:rsidRPr="00584E47">
        <w:rPr>
          <w:b w:val="0"/>
          <w:bCs w:val="0"/>
          <w:i w:val="0"/>
          <w:iCs w:val="0"/>
          <w:sz w:val="28"/>
          <w:szCs w:val="28"/>
        </w:rPr>
        <w:t>ть внимание, ассоциативную память</w:t>
      </w:r>
      <w:r>
        <w:rPr>
          <w:b w:val="0"/>
          <w:bCs w:val="0"/>
          <w:i w:val="0"/>
          <w:iCs w:val="0"/>
          <w:sz w:val="28"/>
          <w:szCs w:val="28"/>
        </w:rPr>
        <w:t xml:space="preserve"> и</w:t>
      </w:r>
      <w:r w:rsidRPr="00584E47">
        <w:rPr>
          <w:b w:val="0"/>
          <w:bCs w:val="0"/>
          <w:i w:val="0"/>
          <w:iCs w:val="0"/>
          <w:sz w:val="28"/>
          <w:szCs w:val="28"/>
        </w:rPr>
        <w:t xml:space="preserve"> воображение; </w:t>
      </w:r>
    </w:p>
    <w:p w14:paraId="60FAFAB5" w14:textId="48058418" w:rsidR="00584E47" w:rsidRDefault="00584E47" w:rsidP="00584E47">
      <w:pPr>
        <w:pStyle w:val="290"/>
        <w:numPr>
          <w:ilvl w:val="0"/>
          <w:numId w:val="14"/>
        </w:numPr>
        <w:shd w:val="clear" w:color="auto" w:fill="auto"/>
        <w:spacing w:line="240" w:lineRule="auto"/>
        <w:rPr>
          <w:b w:val="0"/>
          <w:bCs w:val="0"/>
          <w:i w:val="0"/>
          <w:iCs w:val="0"/>
          <w:sz w:val="28"/>
          <w:szCs w:val="28"/>
        </w:rPr>
      </w:pPr>
      <w:r w:rsidRPr="00584E47">
        <w:rPr>
          <w:b w:val="0"/>
          <w:bCs w:val="0"/>
          <w:i w:val="0"/>
          <w:iCs w:val="0"/>
          <w:sz w:val="28"/>
          <w:szCs w:val="28"/>
        </w:rPr>
        <w:t xml:space="preserve">способствовать формированию элементов нестандартного мышления; </w:t>
      </w:r>
    </w:p>
    <w:p w14:paraId="58F8BAF8" w14:textId="135AAD6A" w:rsidR="00584E47" w:rsidRDefault="00584E47" w:rsidP="00584E47">
      <w:pPr>
        <w:pStyle w:val="290"/>
        <w:numPr>
          <w:ilvl w:val="0"/>
          <w:numId w:val="14"/>
        </w:numPr>
        <w:shd w:val="clear" w:color="auto" w:fill="auto"/>
        <w:spacing w:line="240" w:lineRule="auto"/>
        <w:rPr>
          <w:sz w:val="28"/>
          <w:szCs w:val="28"/>
        </w:rPr>
      </w:pPr>
      <w:r w:rsidRPr="00584E47">
        <w:rPr>
          <w:b w:val="0"/>
          <w:bCs w:val="0"/>
          <w:i w:val="0"/>
          <w:iCs w:val="0"/>
          <w:sz w:val="28"/>
          <w:szCs w:val="28"/>
        </w:rPr>
        <w:t>способствовать формированию стремления обучающихся к самообразованию</w:t>
      </w:r>
      <w:r w:rsidR="00943E8E">
        <w:rPr>
          <w:b w:val="0"/>
          <w:bCs w:val="0"/>
          <w:i w:val="0"/>
          <w:iCs w:val="0"/>
          <w:sz w:val="28"/>
          <w:szCs w:val="28"/>
        </w:rPr>
        <w:t>;</w:t>
      </w:r>
    </w:p>
    <w:p w14:paraId="70125BCF" w14:textId="138E6656" w:rsidR="00A454CC" w:rsidRPr="00584E47" w:rsidRDefault="00584E47" w:rsidP="00584E47">
      <w:pPr>
        <w:pStyle w:val="290"/>
        <w:numPr>
          <w:ilvl w:val="0"/>
          <w:numId w:val="14"/>
        </w:numPr>
        <w:shd w:val="clear" w:color="auto" w:fill="auto"/>
        <w:spacing w:line="240" w:lineRule="auto"/>
        <w:rPr>
          <w:sz w:val="28"/>
          <w:szCs w:val="28"/>
        </w:rPr>
      </w:pPr>
      <w:r w:rsidRPr="00584E47">
        <w:rPr>
          <w:b w:val="0"/>
          <w:bCs w:val="0"/>
          <w:i w:val="0"/>
          <w:iCs w:val="0"/>
          <w:sz w:val="28"/>
        </w:rPr>
        <w:t>с</w:t>
      </w:r>
      <w:r w:rsidR="006B42CF" w:rsidRPr="00584E47">
        <w:rPr>
          <w:b w:val="0"/>
          <w:bCs w:val="0"/>
          <w:i w:val="0"/>
          <w:iCs w:val="0"/>
          <w:sz w:val="28"/>
        </w:rPr>
        <w:t xml:space="preserve">пособствовать формированию позитивной самооценки, самоуважения. </w:t>
      </w:r>
      <w:r w:rsidR="006B42CF" w:rsidRPr="00584E47">
        <w:rPr>
          <w:b w:val="0"/>
          <w:bCs w:val="0"/>
          <w:i w:val="0"/>
          <w:iCs w:val="0"/>
          <w:sz w:val="28"/>
        </w:rPr>
        <w:br/>
      </w:r>
    </w:p>
    <w:p w14:paraId="0B59074B" w14:textId="16A2B5B4" w:rsidR="00950055" w:rsidRDefault="00950055" w:rsidP="003731C6">
      <w:pPr>
        <w:pStyle w:val="290"/>
        <w:shd w:val="clear" w:color="auto" w:fill="auto"/>
        <w:spacing w:line="240" w:lineRule="auto"/>
        <w:ind w:firstLine="708"/>
        <w:rPr>
          <w:sz w:val="28"/>
          <w:szCs w:val="28"/>
        </w:rPr>
      </w:pPr>
      <w:r w:rsidRPr="003731C6">
        <w:rPr>
          <w:sz w:val="28"/>
          <w:szCs w:val="28"/>
        </w:rPr>
        <w:t>Воспитательные</w:t>
      </w:r>
      <w:r w:rsidRPr="003E1CBB">
        <w:rPr>
          <w:sz w:val="28"/>
          <w:szCs w:val="28"/>
        </w:rPr>
        <w:t>:</w:t>
      </w:r>
    </w:p>
    <w:p w14:paraId="103E401A" w14:textId="6D4D0528" w:rsidR="00726280" w:rsidRDefault="00726280" w:rsidP="00943E8E">
      <w:pPr>
        <w:pStyle w:val="290"/>
        <w:numPr>
          <w:ilvl w:val="0"/>
          <w:numId w:val="18"/>
        </w:numPr>
        <w:shd w:val="clear" w:color="auto" w:fill="auto"/>
        <w:spacing w:line="240" w:lineRule="auto"/>
        <w:rPr>
          <w:b w:val="0"/>
          <w:bCs w:val="0"/>
          <w:i w:val="0"/>
          <w:iCs w:val="0"/>
          <w:sz w:val="28"/>
          <w:szCs w:val="28"/>
        </w:rPr>
      </w:pPr>
      <w:r w:rsidRPr="00726280">
        <w:rPr>
          <w:b w:val="0"/>
          <w:bCs w:val="0"/>
          <w:i w:val="0"/>
          <w:iCs w:val="0"/>
          <w:sz w:val="28"/>
          <w:szCs w:val="28"/>
        </w:rPr>
        <w:t xml:space="preserve">стимулировать у </w:t>
      </w:r>
      <w:r>
        <w:rPr>
          <w:b w:val="0"/>
          <w:bCs w:val="0"/>
          <w:i w:val="0"/>
          <w:iCs w:val="0"/>
          <w:sz w:val="28"/>
          <w:szCs w:val="28"/>
        </w:rPr>
        <w:t>об</w:t>
      </w:r>
      <w:r w:rsidRPr="00726280">
        <w:rPr>
          <w:b w:val="0"/>
          <w:bCs w:val="0"/>
          <w:i w:val="0"/>
          <w:iCs w:val="0"/>
          <w:sz w:val="28"/>
          <w:szCs w:val="28"/>
        </w:rPr>
        <w:t>уча</w:t>
      </w:r>
      <w:r>
        <w:rPr>
          <w:b w:val="0"/>
          <w:bCs w:val="0"/>
          <w:i w:val="0"/>
          <w:iCs w:val="0"/>
          <w:sz w:val="28"/>
          <w:szCs w:val="28"/>
        </w:rPr>
        <w:t>ю</w:t>
      </w:r>
      <w:r w:rsidRPr="00726280">
        <w:rPr>
          <w:b w:val="0"/>
          <w:bCs w:val="0"/>
          <w:i w:val="0"/>
          <w:iCs w:val="0"/>
          <w:sz w:val="28"/>
          <w:szCs w:val="28"/>
        </w:rPr>
        <w:t xml:space="preserve">щихся желание постоянно повышать свой интеллектуальный уровень; </w:t>
      </w:r>
    </w:p>
    <w:p w14:paraId="5CF326E3" w14:textId="3ECBCB63" w:rsidR="00726280" w:rsidRDefault="00943E8E" w:rsidP="00943E8E">
      <w:pPr>
        <w:pStyle w:val="290"/>
        <w:numPr>
          <w:ilvl w:val="0"/>
          <w:numId w:val="18"/>
        </w:numPr>
        <w:shd w:val="clear" w:color="auto" w:fill="auto"/>
        <w:spacing w:line="240" w:lineRule="auto"/>
        <w:rPr>
          <w:b w:val="0"/>
          <w:bCs w:val="0"/>
          <w:i w:val="0"/>
          <w:iCs w:val="0"/>
          <w:sz w:val="28"/>
          <w:szCs w:val="28"/>
        </w:rPr>
      </w:pPr>
      <w:r>
        <w:rPr>
          <w:b w:val="0"/>
          <w:bCs w:val="0"/>
          <w:i w:val="0"/>
          <w:iCs w:val="0"/>
          <w:sz w:val="28"/>
          <w:szCs w:val="28"/>
        </w:rPr>
        <w:t>формировать</w:t>
      </w:r>
      <w:r w:rsidR="00726280" w:rsidRPr="00726280">
        <w:rPr>
          <w:b w:val="0"/>
          <w:bCs w:val="0"/>
          <w:i w:val="0"/>
          <w:iCs w:val="0"/>
          <w:sz w:val="28"/>
          <w:szCs w:val="28"/>
        </w:rPr>
        <w:t xml:space="preserve"> </w:t>
      </w:r>
      <w:r w:rsidR="00726280" w:rsidRPr="00726280">
        <w:rPr>
          <w:b w:val="0"/>
          <w:bCs w:val="0"/>
          <w:i w:val="0"/>
          <w:iCs w:val="0"/>
          <w:sz w:val="28"/>
        </w:rPr>
        <w:t>коммуникативные компетентности в сотрудничестве</w:t>
      </w:r>
      <w:r w:rsidR="00726280">
        <w:rPr>
          <w:b w:val="0"/>
          <w:bCs w:val="0"/>
          <w:i w:val="0"/>
          <w:iCs w:val="0"/>
          <w:sz w:val="28"/>
        </w:rPr>
        <w:t xml:space="preserve">, </w:t>
      </w:r>
      <w:r w:rsidR="00726280" w:rsidRPr="00726280">
        <w:rPr>
          <w:b w:val="0"/>
          <w:bCs w:val="0"/>
          <w:i w:val="0"/>
          <w:iCs w:val="0"/>
          <w:sz w:val="28"/>
          <w:szCs w:val="28"/>
        </w:rPr>
        <w:t xml:space="preserve">навыки командной игры, эффективного социального взаимодействия; </w:t>
      </w:r>
    </w:p>
    <w:p w14:paraId="4B401905" w14:textId="2B46788C" w:rsidR="00726280" w:rsidRDefault="00726280" w:rsidP="00943E8E">
      <w:pPr>
        <w:pStyle w:val="290"/>
        <w:numPr>
          <w:ilvl w:val="0"/>
          <w:numId w:val="18"/>
        </w:numPr>
        <w:shd w:val="clear" w:color="auto" w:fill="auto"/>
        <w:spacing w:line="240" w:lineRule="auto"/>
        <w:rPr>
          <w:b w:val="0"/>
          <w:bCs w:val="0"/>
          <w:i w:val="0"/>
          <w:iCs w:val="0"/>
          <w:sz w:val="28"/>
          <w:szCs w:val="28"/>
        </w:rPr>
      </w:pPr>
      <w:r w:rsidRPr="00726280">
        <w:rPr>
          <w:b w:val="0"/>
          <w:bCs w:val="0"/>
          <w:i w:val="0"/>
          <w:iCs w:val="0"/>
          <w:sz w:val="28"/>
          <w:szCs w:val="28"/>
        </w:rPr>
        <w:t xml:space="preserve">сформировать представление об интернет-среде как о пространстве для интеллектуального поиска, эрудиции и развития; поддерживать интерес учащихся к получению знаний за пределами школьной программы; </w:t>
      </w:r>
    </w:p>
    <w:p w14:paraId="1E717745" w14:textId="293E2797" w:rsidR="00943E8E" w:rsidRDefault="00726280" w:rsidP="00943E8E">
      <w:pPr>
        <w:pStyle w:val="290"/>
        <w:numPr>
          <w:ilvl w:val="0"/>
          <w:numId w:val="18"/>
        </w:numPr>
        <w:shd w:val="clear" w:color="auto" w:fill="auto"/>
        <w:spacing w:line="240" w:lineRule="auto"/>
        <w:rPr>
          <w:b w:val="0"/>
          <w:bCs w:val="0"/>
          <w:i w:val="0"/>
          <w:iCs w:val="0"/>
          <w:sz w:val="28"/>
          <w:szCs w:val="28"/>
        </w:rPr>
      </w:pPr>
      <w:r w:rsidRPr="00726280">
        <w:rPr>
          <w:b w:val="0"/>
          <w:bCs w:val="0"/>
          <w:i w:val="0"/>
          <w:iCs w:val="0"/>
          <w:sz w:val="28"/>
          <w:szCs w:val="28"/>
        </w:rPr>
        <w:t xml:space="preserve">укреплять и поощрять формирование культуры уважительного и вежливого взаимодействия (в том числе сетевого, виртуального) </w:t>
      </w:r>
      <w:r>
        <w:rPr>
          <w:b w:val="0"/>
          <w:bCs w:val="0"/>
          <w:i w:val="0"/>
          <w:iCs w:val="0"/>
          <w:sz w:val="28"/>
          <w:szCs w:val="28"/>
        </w:rPr>
        <w:t>об</w:t>
      </w:r>
      <w:r w:rsidRPr="00726280">
        <w:rPr>
          <w:b w:val="0"/>
          <w:bCs w:val="0"/>
          <w:i w:val="0"/>
          <w:iCs w:val="0"/>
          <w:sz w:val="28"/>
          <w:szCs w:val="28"/>
        </w:rPr>
        <w:t>уча</w:t>
      </w:r>
      <w:r>
        <w:rPr>
          <w:b w:val="0"/>
          <w:bCs w:val="0"/>
          <w:i w:val="0"/>
          <w:iCs w:val="0"/>
          <w:sz w:val="28"/>
          <w:szCs w:val="28"/>
        </w:rPr>
        <w:t>ю</w:t>
      </w:r>
      <w:r w:rsidRPr="00726280">
        <w:rPr>
          <w:b w:val="0"/>
          <w:bCs w:val="0"/>
          <w:i w:val="0"/>
          <w:iCs w:val="0"/>
          <w:sz w:val="28"/>
          <w:szCs w:val="28"/>
        </w:rPr>
        <w:t>щихся со сверстниками, педагогами, окружающими людьми</w:t>
      </w:r>
      <w:r w:rsidR="00943E8E">
        <w:rPr>
          <w:b w:val="0"/>
          <w:bCs w:val="0"/>
          <w:i w:val="0"/>
          <w:iCs w:val="0"/>
          <w:sz w:val="28"/>
          <w:szCs w:val="28"/>
        </w:rPr>
        <w:t>;</w:t>
      </w:r>
    </w:p>
    <w:p w14:paraId="05CF9859" w14:textId="3F2C381D" w:rsidR="00943E8E" w:rsidRPr="00943E8E" w:rsidRDefault="00943E8E" w:rsidP="00943E8E">
      <w:pPr>
        <w:pStyle w:val="290"/>
        <w:numPr>
          <w:ilvl w:val="0"/>
          <w:numId w:val="18"/>
        </w:numPr>
        <w:shd w:val="clear" w:color="auto" w:fill="auto"/>
        <w:spacing w:line="240" w:lineRule="auto"/>
        <w:rPr>
          <w:b w:val="0"/>
          <w:bCs w:val="0"/>
          <w:i w:val="0"/>
          <w:iCs w:val="0"/>
          <w:sz w:val="28"/>
          <w:szCs w:val="28"/>
        </w:rPr>
      </w:pPr>
      <w:r w:rsidRPr="00943E8E">
        <w:rPr>
          <w:b w:val="0"/>
          <w:bCs w:val="0"/>
          <w:i w:val="0"/>
          <w:iCs w:val="0"/>
          <w:sz w:val="28"/>
          <w:szCs w:val="28"/>
        </w:rPr>
        <w:t>помочь становлению подлинного патриотизма, основанного на стремлении к полезной деятельности для своей страны.</w:t>
      </w:r>
    </w:p>
    <w:p w14:paraId="2FE40E2F" w14:textId="12D71EA4" w:rsidR="00726280" w:rsidRDefault="00726280" w:rsidP="00943E8E">
      <w:pPr>
        <w:pStyle w:val="290"/>
        <w:shd w:val="clear" w:color="auto" w:fill="auto"/>
        <w:spacing w:line="240" w:lineRule="auto"/>
        <w:ind w:left="708" w:firstLine="0"/>
        <w:rPr>
          <w:sz w:val="28"/>
          <w:szCs w:val="28"/>
        </w:rPr>
      </w:pPr>
    </w:p>
    <w:bookmarkEnd w:id="6"/>
    <w:bookmarkEnd w:id="7"/>
    <w:p w14:paraId="5C8C39E1" w14:textId="77777777" w:rsidR="00950055" w:rsidRPr="003E1CBB" w:rsidRDefault="00950055" w:rsidP="003731C6">
      <w:pPr>
        <w:pStyle w:val="22"/>
        <w:shd w:val="clear" w:color="auto" w:fill="auto"/>
        <w:tabs>
          <w:tab w:val="left" w:pos="284"/>
        </w:tabs>
        <w:spacing w:before="0" w:line="240" w:lineRule="auto"/>
        <w:ind w:firstLine="709"/>
        <w:rPr>
          <w:sz w:val="28"/>
          <w:szCs w:val="28"/>
        </w:rPr>
      </w:pPr>
    </w:p>
    <w:p w14:paraId="0A954648" w14:textId="77777777" w:rsidR="00950055" w:rsidRPr="003731C6" w:rsidRDefault="00950055" w:rsidP="009B500E">
      <w:pPr>
        <w:pStyle w:val="2"/>
        <w:numPr>
          <w:ilvl w:val="1"/>
          <w:numId w:val="9"/>
        </w:numPr>
        <w:spacing w:before="0" w:line="240" w:lineRule="auto"/>
        <w:jc w:val="center"/>
        <w:rPr>
          <w:rFonts w:ascii="Times New Roman" w:hAnsi="Times New Roman" w:cs="Times New Roman"/>
          <w:b/>
          <w:bCs/>
          <w:color w:val="auto"/>
          <w:sz w:val="28"/>
          <w:szCs w:val="28"/>
        </w:rPr>
      </w:pPr>
      <w:bookmarkStart w:id="8" w:name="_Toc115363895"/>
      <w:r w:rsidRPr="003731C6">
        <w:rPr>
          <w:rFonts w:ascii="Times New Roman" w:hAnsi="Times New Roman" w:cs="Times New Roman"/>
          <w:b/>
          <w:bCs/>
          <w:color w:val="auto"/>
          <w:sz w:val="28"/>
          <w:szCs w:val="28"/>
        </w:rPr>
        <w:t>Планируемые результаты</w:t>
      </w:r>
      <w:r w:rsidR="00B82634" w:rsidRPr="003731C6">
        <w:rPr>
          <w:rFonts w:ascii="Times New Roman" w:hAnsi="Times New Roman" w:cs="Times New Roman"/>
          <w:b/>
          <w:bCs/>
          <w:color w:val="auto"/>
          <w:sz w:val="28"/>
          <w:szCs w:val="28"/>
        </w:rPr>
        <w:t xml:space="preserve"> освоения программы</w:t>
      </w:r>
      <w:bookmarkEnd w:id="8"/>
    </w:p>
    <w:p w14:paraId="1BB5EDF5" w14:textId="291E422E" w:rsidR="00950055" w:rsidRPr="00CE6275" w:rsidRDefault="00950055" w:rsidP="003731C6">
      <w:pPr>
        <w:tabs>
          <w:tab w:val="left" w:pos="0"/>
          <w:tab w:val="left" w:pos="2127"/>
        </w:tabs>
        <w:spacing w:after="0" w:line="240" w:lineRule="auto"/>
        <w:ind w:firstLine="709"/>
        <w:jc w:val="both"/>
        <w:rPr>
          <w:rFonts w:ascii="Times New Roman" w:hAnsi="Times New Roman" w:cs="Times New Roman"/>
          <w:b/>
          <w:sz w:val="28"/>
          <w:szCs w:val="28"/>
        </w:rPr>
      </w:pPr>
      <w:bookmarkStart w:id="9" w:name="_Hlk88647015"/>
      <w:r w:rsidRPr="00CE6275">
        <w:rPr>
          <w:rFonts w:ascii="Times New Roman" w:hAnsi="Times New Roman" w:cs="Times New Roman"/>
          <w:b/>
          <w:sz w:val="28"/>
          <w:szCs w:val="28"/>
        </w:rPr>
        <w:t xml:space="preserve">Предметные </w:t>
      </w:r>
      <w:r w:rsidR="00434036">
        <w:rPr>
          <w:rFonts w:ascii="Times New Roman" w:hAnsi="Times New Roman" w:cs="Times New Roman"/>
          <w:b/>
          <w:sz w:val="28"/>
          <w:szCs w:val="28"/>
        </w:rPr>
        <w:t xml:space="preserve">образовательные </w:t>
      </w:r>
      <w:r w:rsidRPr="00CE6275">
        <w:rPr>
          <w:rFonts w:ascii="Times New Roman" w:hAnsi="Times New Roman" w:cs="Times New Roman"/>
          <w:b/>
          <w:sz w:val="28"/>
          <w:szCs w:val="28"/>
        </w:rPr>
        <w:t>результаты:</w:t>
      </w:r>
    </w:p>
    <w:p w14:paraId="1609DE88" w14:textId="465146BB" w:rsidR="00284335" w:rsidRPr="00284335" w:rsidRDefault="006B42CF" w:rsidP="003731C6">
      <w:pPr>
        <w:tabs>
          <w:tab w:val="left" w:pos="0"/>
          <w:tab w:val="left" w:pos="2127"/>
        </w:tabs>
        <w:spacing w:after="0" w:line="240" w:lineRule="auto"/>
        <w:ind w:firstLine="709"/>
        <w:jc w:val="both"/>
        <w:rPr>
          <w:rFonts w:ascii="Times New Roman" w:eastAsia="Times New Roman" w:hAnsi="Times New Roman" w:cs="Times New Roman"/>
          <w:b/>
          <w:bCs/>
          <w:sz w:val="28"/>
        </w:rPr>
      </w:pPr>
      <w:r w:rsidRPr="00284335">
        <w:rPr>
          <w:rFonts w:ascii="Times New Roman" w:eastAsia="Times New Roman" w:hAnsi="Times New Roman" w:cs="Times New Roman"/>
          <w:b/>
          <w:bCs/>
          <w:sz w:val="28"/>
        </w:rPr>
        <w:t xml:space="preserve">— </w:t>
      </w:r>
      <w:r w:rsidRPr="00284335">
        <w:rPr>
          <w:rFonts w:ascii="Times New Roman" w:eastAsia="Times New Roman" w:hAnsi="Times New Roman" w:cs="Times New Roman"/>
          <w:b/>
          <w:bCs/>
          <w:i/>
          <w:iCs/>
          <w:sz w:val="28"/>
        </w:rPr>
        <w:t>обучающийся должен знать</w:t>
      </w:r>
      <w:r w:rsidR="00284335" w:rsidRPr="00284335">
        <w:rPr>
          <w:rFonts w:ascii="Times New Roman" w:eastAsia="Times New Roman" w:hAnsi="Times New Roman" w:cs="Times New Roman"/>
          <w:b/>
          <w:bCs/>
          <w:i/>
          <w:iCs/>
          <w:sz w:val="28"/>
        </w:rPr>
        <w:t>:</w:t>
      </w:r>
    </w:p>
    <w:p w14:paraId="546F7E62" w14:textId="59753EF8" w:rsidR="00284335" w:rsidRPr="00AD5F6C" w:rsidRDefault="00284335" w:rsidP="00AD5F6C">
      <w:pPr>
        <w:pStyle w:val="a6"/>
        <w:numPr>
          <w:ilvl w:val="0"/>
          <w:numId w:val="18"/>
        </w:numPr>
        <w:tabs>
          <w:tab w:val="left" w:pos="0"/>
          <w:tab w:val="left" w:pos="2127"/>
        </w:tabs>
        <w:spacing w:after="0" w:line="240" w:lineRule="auto"/>
        <w:ind w:left="709"/>
        <w:jc w:val="both"/>
        <w:rPr>
          <w:rFonts w:ascii="Times New Roman" w:hAnsi="Times New Roman" w:cs="Times New Roman"/>
          <w:sz w:val="28"/>
          <w:szCs w:val="28"/>
        </w:rPr>
      </w:pPr>
      <w:r w:rsidRPr="00AD5F6C">
        <w:rPr>
          <w:rFonts w:ascii="Times New Roman" w:hAnsi="Times New Roman" w:cs="Times New Roman"/>
          <w:sz w:val="28"/>
          <w:szCs w:val="28"/>
        </w:rPr>
        <w:t xml:space="preserve">базовые правила нескольких интеллектуальных игр; </w:t>
      </w:r>
    </w:p>
    <w:p w14:paraId="2C236443" w14:textId="2C72B128" w:rsidR="00284335" w:rsidRPr="00AD5F6C" w:rsidRDefault="00284335" w:rsidP="00AD5F6C">
      <w:pPr>
        <w:pStyle w:val="a6"/>
        <w:numPr>
          <w:ilvl w:val="0"/>
          <w:numId w:val="18"/>
        </w:numPr>
        <w:tabs>
          <w:tab w:val="left" w:pos="0"/>
          <w:tab w:val="left" w:pos="2127"/>
        </w:tabs>
        <w:spacing w:after="0" w:line="240" w:lineRule="auto"/>
        <w:ind w:left="709"/>
        <w:jc w:val="both"/>
        <w:rPr>
          <w:rFonts w:ascii="Times New Roman" w:hAnsi="Times New Roman" w:cs="Times New Roman"/>
          <w:sz w:val="28"/>
          <w:szCs w:val="28"/>
        </w:rPr>
      </w:pPr>
      <w:r w:rsidRPr="00AD5F6C">
        <w:rPr>
          <w:rFonts w:ascii="Times New Roman" w:hAnsi="Times New Roman" w:cs="Times New Roman"/>
          <w:sz w:val="28"/>
          <w:szCs w:val="28"/>
        </w:rPr>
        <w:t xml:space="preserve">основные этические принципы интеллектуальных игр, в том числе, спортивного варианта игры «Что? Где? Когда?». </w:t>
      </w:r>
    </w:p>
    <w:p w14:paraId="3A590B39" w14:textId="0E7EB321" w:rsidR="00284335" w:rsidRPr="00AD5F6C" w:rsidRDefault="00284335" w:rsidP="00AD5F6C">
      <w:pPr>
        <w:pStyle w:val="a6"/>
        <w:numPr>
          <w:ilvl w:val="0"/>
          <w:numId w:val="18"/>
        </w:numPr>
        <w:tabs>
          <w:tab w:val="left" w:pos="0"/>
          <w:tab w:val="left" w:pos="2127"/>
        </w:tabs>
        <w:spacing w:after="0" w:line="240" w:lineRule="auto"/>
        <w:ind w:left="709"/>
        <w:jc w:val="both"/>
        <w:rPr>
          <w:rFonts w:ascii="Times New Roman" w:hAnsi="Times New Roman" w:cs="Times New Roman"/>
          <w:sz w:val="28"/>
          <w:szCs w:val="28"/>
        </w:rPr>
      </w:pPr>
      <w:r w:rsidRPr="00AD5F6C">
        <w:rPr>
          <w:rFonts w:ascii="Times New Roman" w:hAnsi="Times New Roman" w:cs="Times New Roman"/>
          <w:sz w:val="28"/>
          <w:szCs w:val="28"/>
        </w:rPr>
        <w:t xml:space="preserve">основные положения регламентов важнейших соревнований по спортивному «Что? Где? Когда?»; </w:t>
      </w:r>
    </w:p>
    <w:p w14:paraId="1D97096C" w14:textId="6F5F4C3D" w:rsidR="00284335" w:rsidRPr="00AD5F6C" w:rsidRDefault="00284335" w:rsidP="00AD5F6C">
      <w:pPr>
        <w:pStyle w:val="a6"/>
        <w:numPr>
          <w:ilvl w:val="0"/>
          <w:numId w:val="18"/>
        </w:numPr>
        <w:tabs>
          <w:tab w:val="left" w:pos="0"/>
          <w:tab w:val="left" w:pos="2127"/>
        </w:tabs>
        <w:spacing w:after="0" w:line="240" w:lineRule="auto"/>
        <w:ind w:left="709"/>
        <w:jc w:val="both"/>
        <w:rPr>
          <w:rFonts w:ascii="Times New Roman" w:hAnsi="Times New Roman" w:cs="Times New Roman"/>
          <w:sz w:val="28"/>
          <w:szCs w:val="28"/>
        </w:rPr>
      </w:pPr>
      <w:r w:rsidRPr="00AD5F6C">
        <w:rPr>
          <w:rFonts w:ascii="Times New Roman" w:hAnsi="Times New Roman" w:cs="Times New Roman"/>
          <w:sz w:val="28"/>
          <w:szCs w:val="28"/>
        </w:rPr>
        <w:t xml:space="preserve">общие принципы и правила составления игровых заданий и вопросов «Что? Где? Когда?». </w:t>
      </w:r>
    </w:p>
    <w:p w14:paraId="60746748" w14:textId="2242EBA0" w:rsidR="00284335" w:rsidRPr="00AD5F6C" w:rsidRDefault="00284335" w:rsidP="00AD5F6C">
      <w:pPr>
        <w:pStyle w:val="a6"/>
        <w:numPr>
          <w:ilvl w:val="0"/>
          <w:numId w:val="18"/>
        </w:numPr>
        <w:tabs>
          <w:tab w:val="left" w:pos="0"/>
          <w:tab w:val="left" w:pos="2127"/>
        </w:tabs>
        <w:spacing w:after="0" w:line="240" w:lineRule="auto"/>
        <w:ind w:left="709"/>
        <w:jc w:val="both"/>
        <w:rPr>
          <w:rFonts w:ascii="Times New Roman" w:hAnsi="Times New Roman" w:cs="Times New Roman"/>
          <w:sz w:val="28"/>
          <w:szCs w:val="28"/>
        </w:rPr>
      </w:pPr>
      <w:r w:rsidRPr="00AD5F6C">
        <w:rPr>
          <w:rFonts w:ascii="Times New Roman" w:hAnsi="Times New Roman" w:cs="Times New Roman"/>
          <w:sz w:val="28"/>
          <w:szCs w:val="28"/>
        </w:rPr>
        <w:t xml:space="preserve">основные положения Кодекса спортивного «Что? Где? Когда?» Международной Ассоциации Клубов «Что? Где? Когда?»; </w:t>
      </w:r>
    </w:p>
    <w:p w14:paraId="17C4C24B" w14:textId="7693D729" w:rsidR="00284335" w:rsidRPr="00AD5F6C" w:rsidRDefault="00284335" w:rsidP="00AD5F6C">
      <w:pPr>
        <w:pStyle w:val="a6"/>
        <w:numPr>
          <w:ilvl w:val="0"/>
          <w:numId w:val="18"/>
        </w:numPr>
        <w:tabs>
          <w:tab w:val="left" w:pos="0"/>
          <w:tab w:val="left" w:pos="2127"/>
        </w:tabs>
        <w:spacing w:after="0" w:line="240" w:lineRule="auto"/>
        <w:ind w:left="709"/>
        <w:jc w:val="both"/>
        <w:rPr>
          <w:rFonts w:ascii="Times New Roman" w:eastAsia="Times New Roman" w:hAnsi="Times New Roman" w:cs="Times New Roman"/>
          <w:sz w:val="28"/>
          <w:szCs w:val="28"/>
        </w:rPr>
      </w:pPr>
      <w:r w:rsidRPr="00AD5F6C">
        <w:rPr>
          <w:rFonts w:ascii="Times New Roman" w:hAnsi="Times New Roman" w:cs="Times New Roman"/>
          <w:sz w:val="28"/>
          <w:szCs w:val="28"/>
        </w:rPr>
        <w:t>важнейшие принципы и правила проведения интеллектуальных игр и мероприятий.</w:t>
      </w:r>
    </w:p>
    <w:p w14:paraId="2D769384" w14:textId="58C15381" w:rsidR="006B42CF" w:rsidRDefault="006B42CF" w:rsidP="003731C6">
      <w:pPr>
        <w:tabs>
          <w:tab w:val="left" w:pos="0"/>
          <w:tab w:val="left" w:pos="2127"/>
        </w:tabs>
        <w:spacing w:after="0" w:line="240" w:lineRule="auto"/>
        <w:ind w:firstLine="709"/>
        <w:jc w:val="both"/>
        <w:rPr>
          <w:rFonts w:ascii="Times New Roman" w:eastAsia="Times New Roman" w:hAnsi="Times New Roman" w:cs="Times New Roman"/>
          <w:b/>
          <w:bCs/>
          <w:sz w:val="28"/>
        </w:rPr>
      </w:pPr>
      <w:r w:rsidRPr="003731C6">
        <w:rPr>
          <w:rFonts w:ascii="Times New Roman" w:eastAsia="Times New Roman" w:hAnsi="Times New Roman" w:cs="Times New Roman"/>
          <w:sz w:val="28"/>
        </w:rPr>
        <w:lastRenderedPageBreak/>
        <w:br/>
      </w:r>
      <w:r w:rsidRPr="00284335">
        <w:rPr>
          <w:rFonts w:ascii="Times New Roman" w:eastAsia="Times New Roman" w:hAnsi="Times New Roman" w:cs="Times New Roman"/>
          <w:b/>
          <w:bCs/>
          <w:sz w:val="28"/>
        </w:rPr>
        <w:t xml:space="preserve">— </w:t>
      </w:r>
      <w:r w:rsidRPr="00284335">
        <w:rPr>
          <w:rFonts w:ascii="Times New Roman" w:eastAsia="Times New Roman" w:hAnsi="Times New Roman" w:cs="Times New Roman"/>
          <w:b/>
          <w:bCs/>
          <w:i/>
          <w:iCs/>
          <w:sz w:val="28"/>
        </w:rPr>
        <w:t>обучающийся должен умет</w:t>
      </w:r>
      <w:r w:rsidR="00284335" w:rsidRPr="00284335">
        <w:rPr>
          <w:rFonts w:ascii="Times New Roman" w:eastAsia="Times New Roman" w:hAnsi="Times New Roman" w:cs="Times New Roman"/>
          <w:b/>
          <w:bCs/>
          <w:i/>
          <w:iCs/>
          <w:sz w:val="28"/>
        </w:rPr>
        <w:t>ь:</w:t>
      </w:r>
    </w:p>
    <w:p w14:paraId="6FC65583" w14:textId="77777777" w:rsidR="00284335" w:rsidRPr="00AD5F6C" w:rsidRDefault="00284335" w:rsidP="00AD5F6C">
      <w:pPr>
        <w:pStyle w:val="a6"/>
        <w:numPr>
          <w:ilvl w:val="0"/>
          <w:numId w:val="23"/>
        </w:numPr>
        <w:tabs>
          <w:tab w:val="left" w:pos="0"/>
          <w:tab w:val="left" w:pos="2127"/>
        </w:tabs>
        <w:spacing w:after="0" w:line="240" w:lineRule="auto"/>
        <w:ind w:left="851"/>
        <w:jc w:val="both"/>
        <w:rPr>
          <w:rFonts w:ascii="Times New Roman" w:hAnsi="Times New Roman" w:cs="Times New Roman"/>
          <w:sz w:val="28"/>
          <w:szCs w:val="28"/>
        </w:rPr>
      </w:pPr>
      <w:r w:rsidRPr="00AD5F6C">
        <w:rPr>
          <w:rFonts w:ascii="Times New Roman" w:hAnsi="Times New Roman" w:cs="Times New Roman"/>
          <w:sz w:val="28"/>
          <w:szCs w:val="28"/>
        </w:rPr>
        <w:t>искать и находить ответы на вопросы интеллектуальных игр;</w:t>
      </w:r>
    </w:p>
    <w:p w14:paraId="687F5640" w14:textId="2BF3F393" w:rsidR="00284335" w:rsidRPr="00AD5F6C" w:rsidRDefault="00284335" w:rsidP="00AD5F6C">
      <w:pPr>
        <w:pStyle w:val="a6"/>
        <w:numPr>
          <w:ilvl w:val="0"/>
          <w:numId w:val="23"/>
        </w:numPr>
        <w:tabs>
          <w:tab w:val="left" w:pos="0"/>
          <w:tab w:val="left" w:pos="2127"/>
        </w:tabs>
        <w:spacing w:after="0" w:line="240" w:lineRule="auto"/>
        <w:ind w:left="851"/>
        <w:jc w:val="both"/>
        <w:rPr>
          <w:rFonts w:ascii="Times New Roman" w:hAnsi="Times New Roman" w:cs="Times New Roman"/>
          <w:sz w:val="28"/>
          <w:szCs w:val="28"/>
        </w:rPr>
      </w:pPr>
      <w:r w:rsidRPr="00AD5F6C">
        <w:rPr>
          <w:rFonts w:ascii="Times New Roman" w:hAnsi="Times New Roman" w:cs="Times New Roman"/>
          <w:sz w:val="28"/>
          <w:szCs w:val="28"/>
        </w:rPr>
        <w:t xml:space="preserve">участвовать в командном поиске ответа на игровой вопрос </w:t>
      </w:r>
    </w:p>
    <w:p w14:paraId="05553365" w14:textId="4A40E7E7" w:rsidR="00284335" w:rsidRPr="00AD5F6C" w:rsidRDefault="00284335" w:rsidP="00AD5F6C">
      <w:pPr>
        <w:pStyle w:val="a6"/>
        <w:numPr>
          <w:ilvl w:val="0"/>
          <w:numId w:val="23"/>
        </w:numPr>
        <w:tabs>
          <w:tab w:val="left" w:pos="0"/>
          <w:tab w:val="left" w:pos="2127"/>
        </w:tabs>
        <w:spacing w:after="0" w:line="240" w:lineRule="auto"/>
        <w:ind w:left="851"/>
        <w:jc w:val="both"/>
        <w:rPr>
          <w:rFonts w:ascii="Times New Roman" w:hAnsi="Times New Roman" w:cs="Times New Roman"/>
          <w:sz w:val="28"/>
          <w:szCs w:val="28"/>
        </w:rPr>
      </w:pPr>
      <w:r w:rsidRPr="00AD5F6C">
        <w:rPr>
          <w:rFonts w:ascii="Times New Roman" w:hAnsi="Times New Roman" w:cs="Times New Roman"/>
          <w:sz w:val="28"/>
          <w:szCs w:val="28"/>
        </w:rPr>
        <w:t xml:space="preserve">брать на себя ответственность в процессе принятия игрового решения; </w:t>
      </w:r>
    </w:p>
    <w:p w14:paraId="386658F8" w14:textId="2ED4299B" w:rsidR="00284335" w:rsidRPr="00AD5F6C" w:rsidRDefault="00284335" w:rsidP="00AD5F6C">
      <w:pPr>
        <w:pStyle w:val="a6"/>
        <w:numPr>
          <w:ilvl w:val="0"/>
          <w:numId w:val="23"/>
        </w:numPr>
        <w:tabs>
          <w:tab w:val="left" w:pos="0"/>
          <w:tab w:val="left" w:pos="2127"/>
        </w:tabs>
        <w:spacing w:after="0" w:line="240" w:lineRule="auto"/>
        <w:ind w:left="851"/>
        <w:jc w:val="both"/>
        <w:rPr>
          <w:rFonts w:ascii="Times New Roman" w:hAnsi="Times New Roman" w:cs="Times New Roman"/>
          <w:sz w:val="28"/>
          <w:szCs w:val="28"/>
        </w:rPr>
      </w:pPr>
      <w:r w:rsidRPr="00AD5F6C">
        <w:rPr>
          <w:rFonts w:ascii="Times New Roman" w:hAnsi="Times New Roman" w:cs="Times New Roman"/>
          <w:sz w:val="28"/>
          <w:szCs w:val="28"/>
        </w:rPr>
        <w:t>выполнять особые функции в рамках команды (например, капитана);</w:t>
      </w:r>
    </w:p>
    <w:p w14:paraId="6C969A28" w14:textId="4FB52FFB" w:rsidR="00AD5F6C" w:rsidRPr="00AD5F6C" w:rsidRDefault="00284335" w:rsidP="00AD5F6C">
      <w:pPr>
        <w:pStyle w:val="a6"/>
        <w:numPr>
          <w:ilvl w:val="0"/>
          <w:numId w:val="23"/>
        </w:numPr>
        <w:tabs>
          <w:tab w:val="left" w:pos="0"/>
          <w:tab w:val="left" w:pos="2127"/>
        </w:tabs>
        <w:spacing w:after="0" w:line="240" w:lineRule="auto"/>
        <w:ind w:left="851"/>
        <w:jc w:val="both"/>
        <w:rPr>
          <w:rFonts w:ascii="Times New Roman" w:hAnsi="Times New Roman" w:cs="Times New Roman"/>
          <w:sz w:val="28"/>
          <w:szCs w:val="28"/>
        </w:rPr>
      </w:pPr>
      <w:r w:rsidRPr="00AD5F6C">
        <w:rPr>
          <w:rFonts w:ascii="Times New Roman" w:hAnsi="Times New Roman" w:cs="Times New Roman"/>
          <w:sz w:val="28"/>
          <w:szCs w:val="28"/>
        </w:rPr>
        <w:t>составлять некоторые игровые задания и вопросы «Что? Где? Когда?».</w:t>
      </w:r>
    </w:p>
    <w:p w14:paraId="762F1414" w14:textId="4A6DAD1A" w:rsidR="00AD5F6C" w:rsidRPr="00AD5F6C" w:rsidRDefault="00284335" w:rsidP="00AD5F6C">
      <w:pPr>
        <w:pStyle w:val="a6"/>
        <w:numPr>
          <w:ilvl w:val="0"/>
          <w:numId w:val="23"/>
        </w:numPr>
        <w:tabs>
          <w:tab w:val="left" w:pos="0"/>
          <w:tab w:val="left" w:pos="2127"/>
        </w:tabs>
        <w:spacing w:after="0" w:line="240" w:lineRule="auto"/>
        <w:ind w:left="851"/>
        <w:jc w:val="both"/>
        <w:rPr>
          <w:rFonts w:ascii="Times New Roman" w:hAnsi="Times New Roman" w:cs="Times New Roman"/>
          <w:sz w:val="28"/>
          <w:szCs w:val="28"/>
        </w:rPr>
      </w:pPr>
      <w:r w:rsidRPr="00AD5F6C">
        <w:rPr>
          <w:rFonts w:ascii="Times New Roman" w:hAnsi="Times New Roman" w:cs="Times New Roman"/>
          <w:sz w:val="28"/>
          <w:szCs w:val="28"/>
        </w:rPr>
        <w:t xml:space="preserve">принимать деятельное участие в подготовке и проведении мероприятий «Что? Где? Когда?» и других интеллектуальных игр; </w:t>
      </w:r>
    </w:p>
    <w:p w14:paraId="0BAD5CC0" w14:textId="5FDD0DB6" w:rsidR="00284335" w:rsidRPr="00AD5F6C" w:rsidRDefault="00284335" w:rsidP="00AD5F6C">
      <w:pPr>
        <w:pStyle w:val="a6"/>
        <w:numPr>
          <w:ilvl w:val="0"/>
          <w:numId w:val="23"/>
        </w:numPr>
        <w:tabs>
          <w:tab w:val="left" w:pos="0"/>
          <w:tab w:val="left" w:pos="2127"/>
        </w:tabs>
        <w:spacing w:after="0" w:line="240" w:lineRule="auto"/>
        <w:ind w:left="851"/>
        <w:jc w:val="both"/>
        <w:rPr>
          <w:rFonts w:ascii="Times New Roman" w:eastAsia="Times New Roman" w:hAnsi="Times New Roman" w:cs="Times New Roman"/>
          <w:b/>
          <w:bCs/>
          <w:sz w:val="28"/>
          <w:szCs w:val="28"/>
        </w:rPr>
      </w:pPr>
      <w:r w:rsidRPr="00AD5F6C">
        <w:rPr>
          <w:rFonts w:ascii="Times New Roman" w:hAnsi="Times New Roman" w:cs="Times New Roman"/>
          <w:sz w:val="28"/>
          <w:szCs w:val="28"/>
        </w:rPr>
        <w:t>участвовать во взаимообучении и взаимоподготовке игроков «Что? Где? Когда?».</w:t>
      </w:r>
    </w:p>
    <w:p w14:paraId="6C599CEC" w14:textId="77777777" w:rsidR="00284335" w:rsidRPr="00284335" w:rsidRDefault="00284335" w:rsidP="003731C6">
      <w:pPr>
        <w:tabs>
          <w:tab w:val="left" w:pos="0"/>
          <w:tab w:val="left" w:pos="2127"/>
        </w:tabs>
        <w:spacing w:after="0" w:line="240" w:lineRule="auto"/>
        <w:ind w:firstLine="709"/>
        <w:jc w:val="both"/>
        <w:rPr>
          <w:rFonts w:ascii="Times New Roman" w:hAnsi="Times New Roman" w:cs="Times New Roman"/>
          <w:b/>
          <w:bCs/>
          <w:sz w:val="28"/>
          <w:szCs w:val="28"/>
        </w:rPr>
      </w:pPr>
    </w:p>
    <w:p w14:paraId="3905FBAE" w14:textId="7987CB22" w:rsidR="00950055" w:rsidRDefault="00950055" w:rsidP="003731C6">
      <w:pPr>
        <w:tabs>
          <w:tab w:val="left" w:pos="0"/>
          <w:tab w:val="left" w:pos="2127"/>
        </w:tabs>
        <w:spacing w:after="0" w:line="240" w:lineRule="auto"/>
        <w:ind w:firstLine="709"/>
        <w:jc w:val="both"/>
        <w:rPr>
          <w:rFonts w:ascii="Times New Roman" w:hAnsi="Times New Roman" w:cs="Times New Roman"/>
          <w:b/>
          <w:sz w:val="28"/>
        </w:rPr>
      </w:pPr>
      <w:r w:rsidRPr="00CE6275">
        <w:rPr>
          <w:rFonts w:ascii="Times New Roman" w:hAnsi="Times New Roman" w:cs="Times New Roman"/>
          <w:b/>
          <w:sz w:val="28"/>
        </w:rPr>
        <w:t>Метапредметные результаты:</w:t>
      </w:r>
    </w:p>
    <w:p w14:paraId="6F9E44D8" w14:textId="77777777" w:rsidR="00B26A7C" w:rsidRPr="00B26A7C" w:rsidRDefault="006B42CF" w:rsidP="00B26A7C">
      <w:pPr>
        <w:pStyle w:val="a6"/>
        <w:numPr>
          <w:ilvl w:val="0"/>
          <w:numId w:val="21"/>
        </w:numPr>
        <w:tabs>
          <w:tab w:val="left" w:pos="0"/>
          <w:tab w:val="left" w:pos="2127"/>
        </w:tabs>
        <w:spacing w:after="0" w:line="240" w:lineRule="auto"/>
        <w:jc w:val="both"/>
        <w:rPr>
          <w:rFonts w:ascii="Times New Roman" w:eastAsia="Times New Roman" w:hAnsi="Times New Roman" w:cs="Times New Roman"/>
          <w:sz w:val="28"/>
          <w:szCs w:val="28"/>
        </w:rPr>
      </w:pPr>
      <w:r w:rsidRPr="00B26A7C">
        <w:rPr>
          <w:rFonts w:ascii="Times New Roman" w:eastAsia="Times New Roman" w:hAnsi="Times New Roman" w:cs="Times New Roman"/>
          <w:sz w:val="28"/>
        </w:rPr>
        <w:t xml:space="preserve">усвоение обучающимися способов универсальных учебных действий и коммуникативных навыков, которые обеспечивают способность учащихся к самостоятельному усвоению новых знаний и навыков; </w:t>
      </w:r>
    </w:p>
    <w:p w14:paraId="35951C0D" w14:textId="369AE70A" w:rsidR="006B42CF" w:rsidRPr="00B26A7C" w:rsidRDefault="006B42CF" w:rsidP="00B26A7C">
      <w:pPr>
        <w:pStyle w:val="a6"/>
        <w:numPr>
          <w:ilvl w:val="0"/>
          <w:numId w:val="21"/>
        </w:numPr>
        <w:tabs>
          <w:tab w:val="left" w:pos="0"/>
          <w:tab w:val="left" w:pos="2127"/>
        </w:tabs>
        <w:spacing w:after="0" w:line="240" w:lineRule="auto"/>
        <w:jc w:val="both"/>
        <w:rPr>
          <w:rFonts w:ascii="Times New Roman" w:eastAsia="Times New Roman" w:hAnsi="Times New Roman" w:cs="Times New Roman"/>
          <w:sz w:val="28"/>
          <w:szCs w:val="28"/>
        </w:rPr>
      </w:pPr>
      <w:r w:rsidRPr="00B26A7C">
        <w:rPr>
          <w:rFonts w:ascii="Times New Roman" w:eastAsia="Times New Roman" w:hAnsi="Times New Roman" w:cs="Times New Roman"/>
          <w:sz w:val="28"/>
        </w:rPr>
        <w:t xml:space="preserve">умение вносить необходимые коррективы в действие после его завершения на основе оценки  характера сделанных ошибок.  </w:t>
      </w:r>
      <w:r w:rsidRPr="00B26A7C">
        <w:rPr>
          <w:rFonts w:ascii="Times New Roman" w:eastAsia="Times New Roman" w:hAnsi="Times New Roman" w:cs="Times New Roman"/>
          <w:sz w:val="28"/>
        </w:rPr>
        <w:br/>
      </w:r>
    </w:p>
    <w:p w14:paraId="3461F065" w14:textId="77777777" w:rsidR="00950055" w:rsidRPr="00CE6275" w:rsidRDefault="00950055" w:rsidP="003731C6">
      <w:pPr>
        <w:tabs>
          <w:tab w:val="left" w:pos="0"/>
          <w:tab w:val="left" w:pos="2127"/>
        </w:tabs>
        <w:spacing w:after="0" w:line="240" w:lineRule="auto"/>
        <w:ind w:firstLine="709"/>
        <w:jc w:val="both"/>
        <w:rPr>
          <w:rFonts w:ascii="Times New Roman" w:hAnsi="Times New Roman" w:cs="Times New Roman"/>
          <w:b/>
          <w:sz w:val="28"/>
        </w:rPr>
      </w:pPr>
      <w:r w:rsidRPr="00CE6275">
        <w:rPr>
          <w:rFonts w:ascii="Times New Roman" w:hAnsi="Times New Roman" w:cs="Times New Roman"/>
          <w:b/>
          <w:sz w:val="28"/>
        </w:rPr>
        <w:t>Личностные результаты:</w:t>
      </w:r>
    </w:p>
    <w:bookmarkEnd w:id="9"/>
    <w:p w14:paraId="30F2FF67" w14:textId="753CE73C" w:rsidR="00B26A7C" w:rsidRDefault="006B42CF" w:rsidP="008D4FD7">
      <w:pPr>
        <w:pStyle w:val="260"/>
        <w:numPr>
          <w:ilvl w:val="0"/>
          <w:numId w:val="20"/>
        </w:numPr>
        <w:shd w:val="clear" w:color="auto" w:fill="auto"/>
        <w:tabs>
          <w:tab w:val="left" w:pos="284"/>
          <w:tab w:val="left" w:pos="851"/>
        </w:tabs>
        <w:spacing w:before="0" w:after="0" w:line="240" w:lineRule="auto"/>
        <w:jc w:val="both"/>
        <w:rPr>
          <w:rFonts w:eastAsia="Times New Roman" w:cs="Times New Roman"/>
        </w:rPr>
      </w:pPr>
      <w:r w:rsidRPr="003731C6">
        <w:rPr>
          <w:rFonts w:eastAsia="Times New Roman" w:cs="Times New Roman"/>
        </w:rPr>
        <w:t xml:space="preserve">готовность и способность </w:t>
      </w:r>
      <w:r w:rsidR="008D4FD7">
        <w:rPr>
          <w:rFonts w:eastAsia="Times New Roman" w:cs="Times New Roman"/>
        </w:rPr>
        <w:t>об</w:t>
      </w:r>
      <w:r w:rsidRPr="003731C6">
        <w:rPr>
          <w:rFonts w:eastAsia="Times New Roman" w:cs="Times New Roman"/>
        </w:rPr>
        <w:t>уча</w:t>
      </w:r>
      <w:r w:rsidR="008D4FD7">
        <w:rPr>
          <w:rFonts w:eastAsia="Times New Roman" w:cs="Times New Roman"/>
        </w:rPr>
        <w:t>ю</w:t>
      </w:r>
      <w:r w:rsidRPr="003731C6">
        <w:rPr>
          <w:rFonts w:eastAsia="Times New Roman" w:cs="Times New Roman"/>
        </w:rPr>
        <w:t>щихся к саморазвитию и личностному самоопределению, общественной активной личности, гражданской позиции, культуры общения и поведения в социуме, навыков здорового образа жизни, которые представлены следующими компонентами: мотивационно-целостными (самореализация, саморазвитие, самосовершенствование); когнитивными (знания, рефлексия деятельности); операциональными (умения, навыки); эмоционально- волевыми (самооценка, эмоциональное отношение к достижению)</w:t>
      </w:r>
      <w:r w:rsidR="00B26A7C">
        <w:rPr>
          <w:rFonts w:eastAsia="Times New Roman" w:cs="Times New Roman"/>
        </w:rPr>
        <w:t>;</w:t>
      </w:r>
    </w:p>
    <w:p w14:paraId="4D2BB570" w14:textId="1C20CA06" w:rsidR="008D4FD7" w:rsidRDefault="006B42CF" w:rsidP="008D4FD7">
      <w:pPr>
        <w:pStyle w:val="260"/>
        <w:numPr>
          <w:ilvl w:val="0"/>
          <w:numId w:val="20"/>
        </w:numPr>
        <w:shd w:val="clear" w:color="auto" w:fill="auto"/>
        <w:tabs>
          <w:tab w:val="left" w:pos="284"/>
          <w:tab w:val="left" w:pos="851"/>
        </w:tabs>
        <w:spacing w:before="0" w:after="0" w:line="240" w:lineRule="auto"/>
        <w:jc w:val="both"/>
        <w:rPr>
          <w:rFonts w:eastAsia="Times New Roman" w:cs="Times New Roman"/>
        </w:rPr>
      </w:pPr>
      <w:r w:rsidRPr="003731C6">
        <w:rPr>
          <w:rFonts w:eastAsia="Times New Roman" w:cs="Times New Roman"/>
        </w:rPr>
        <w:t>ориентация на понимание причин личного успеха и успеха команды;</w:t>
      </w:r>
    </w:p>
    <w:p w14:paraId="641E23A6" w14:textId="77777777" w:rsidR="00012B3C" w:rsidRDefault="006B42CF" w:rsidP="00012B3C">
      <w:pPr>
        <w:pStyle w:val="260"/>
        <w:numPr>
          <w:ilvl w:val="0"/>
          <w:numId w:val="20"/>
        </w:numPr>
        <w:shd w:val="clear" w:color="auto" w:fill="auto"/>
        <w:tabs>
          <w:tab w:val="left" w:pos="284"/>
          <w:tab w:val="left" w:pos="851"/>
        </w:tabs>
        <w:spacing w:before="0" w:after="0" w:line="240" w:lineRule="auto"/>
        <w:jc w:val="both"/>
        <w:rPr>
          <w:rFonts w:eastAsia="Times New Roman" w:cs="Times New Roman"/>
        </w:rPr>
      </w:pPr>
      <w:r w:rsidRPr="003731C6">
        <w:rPr>
          <w:rFonts w:eastAsia="Times New Roman" w:cs="Times New Roman"/>
        </w:rPr>
        <w:t>способность к самооценке на основе критерия успешности деятельности;</w:t>
      </w:r>
    </w:p>
    <w:p w14:paraId="2C502C15" w14:textId="697261C8" w:rsidR="00950055" w:rsidRPr="003731C6" w:rsidRDefault="006B42CF" w:rsidP="00012B3C">
      <w:pPr>
        <w:pStyle w:val="260"/>
        <w:numPr>
          <w:ilvl w:val="0"/>
          <w:numId w:val="20"/>
        </w:numPr>
        <w:shd w:val="clear" w:color="auto" w:fill="auto"/>
        <w:tabs>
          <w:tab w:val="left" w:pos="284"/>
          <w:tab w:val="left" w:pos="851"/>
        </w:tabs>
        <w:spacing w:before="0" w:after="0" w:line="240" w:lineRule="auto"/>
        <w:jc w:val="both"/>
        <w:rPr>
          <w:rFonts w:eastAsia="Times New Roman" w:cs="Times New Roman"/>
        </w:rPr>
      </w:pPr>
      <w:r w:rsidRPr="003731C6">
        <w:rPr>
          <w:rFonts w:eastAsia="Times New Roman" w:cs="Times New Roman"/>
        </w:rPr>
        <w:t xml:space="preserve">сформированность социально ценных личностных и нравственных качеств: организованность, добросовестное отношение к делу, инициативность, любознательность, потребность помогать другим, уважение к чужому мнению. </w:t>
      </w:r>
    </w:p>
    <w:p w14:paraId="1AB7EFDB" w14:textId="77777777" w:rsidR="006B42CF" w:rsidRPr="003731C6" w:rsidRDefault="006B42CF" w:rsidP="003731C6">
      <w:pPr>
        <w:pStyle w:val="260"/>
        <w:shd w:val="clear" w:color="auto" w:fill="auto"/>
        <w:tabs>
          <w:tab w:val="left" w:pos="284"/>
          <w:tab w:val="left" w:pos="851"/>
        </w:tabs>
        <w:spacing w:before="0" w:after="0" w:line="240" w:lineRule="auto"/>
        <w:ind w:firstLine="709"/>
        <w:jc w:val="both"/>
        <w:rPr>
          <w:rFonts w:cs="Times New Roman"/>
        </w:rPr>
      </w:pPr>
    </w:p>
    <w:p w14:paraId="1D797050" w14:textId="30018FB8" w:rsidR="00950055" w:rsidRPr="003731C6" w:rsidRDefault="00950055" w:rsidP="009B500E">
      <w:pPr>
        <w:pStyle w:val="2"/>
        <w:numPr>
          <w:ilvl w:val="1"/>
          <w:numId w:val="9"/>
        </w:numPr>
        <w:spacing w:before="0" w:line="240" w:lineRule="auto"/>
        <w:jc w:val="center"/>
        <w:rPr>
          <w:rFonts w:ascii="Times New Roman" w:hAnsi="Times New Roman" w:cs="Times New Roman"/>
          <w:b/>
          <w:bCs/>
          <w:color w:val="auto"/>
          <w:sz w:val="28"/>
          <w:szCs w:val="28"/>
        </w:rPr>
      </w:pPr>
      <w:bookmarkStart w:id="10" w:name="_Toc115363896"/>
      <w:r w:rsidRPr="003731C6">
        <w:rPr>
          <w:rFonts w:ascii="Times New Roman" w:hAnsi="Times New Roman" w:cs="Times New Roman"/>
          <w:b/>
          <w:bCs/>
          <w:color w:val="auto"/>
          <w:sz w:val="28"/>
          <w:szCs w:val="28"/>
        </w:rPr>
        <w:t>Учебн</w:t>
      </w:r>
      <w:r w:rsidR="00434036">
        <w:rPr>
          <w:rFonts w:ascii="Times New Roman" w:hAnsi="Times New Roman" w:cs="Times New Roman"/>
          <w:b/>
          <w:bCs/>
          <w:color w:val="auto"/>
          <w:sz w:val="28"/>
          <w:szCs w:val="28"/>
        </w:rPr>
        <w:t>о-тематический</w:t>
      </w:r>
      <w:r w:rsidRPr="003731C6">
        <w:rPr>
          <w:rFonts w:ascii="Times New Roman" w:hAnsi="Times New Roman" w:cs="Times New Roman"/>
          <w:b/>
          <w:bCs/>
          <w:color w:val="auto"/>
          <w:sz w:val="28"/>
          <w:szCs w:val="28"/>
        </w:rPr>
        <w:t xml:space="preserve"> план</w:t>
      </w:r>
      <w:bookmarkEnd w:id="10"/>
    </w:p>
    <w:p w14:paraId="5E537D79" w14:textId="77777777" w:rsidR="005B3A7E" w:rsidRPr="003731C6" w:rsidRDefault="005B3A7E" w:rsidP="006B42CF">
      <w:pPr>
        <w:pStyle w:val="260"/>
        <w:shd w:val="clear" w:color="auto" w:fill="auto"/>
        <w:tabs>
          <w:tab w:val="left" w:pos="284"/>
          <w:tab w:val="left" w:pos="851"/>
        </w:tabs>
        <w:spacing w:before="0" w:after="0" w:line="240" w:lineRule="auto"/>
        <w:ind w:firstLine="709"/>
        <w:jc w:val="both"/>
        <w:rPr>
          <w:rFonts w:cs="Times New Roman"/>
        </w:rPr>
      </w:pPr>
    </w:p>
    <w:tbl>
      <w:tblPr>
        <w:tblStyle w:val="a7"/>
        <w:tblW w:w="0" w:type="auto"/>
        <w:tblLook w:val="04A0" w:firstRow="1" w:lastRow="0" w:firstColumn="1" w:lastColumn="0" w:noHBand="0" w:noVBand="1"/>
      </w:tblPr>
      <w:tblGrid>
        <w:gridCol w:w="637"/>
        <w:gridCol w:w="3141"/>
        <w:gridCol w:w="1261"/>
        <w:gridCol w:w="1269"/>
        <w:gridCol w:w="1492"/>
        <w:gridCol w:w="2054"/>
      </w:tblGrid>
      <w:tr w:rsidR="00950055" w:rsidRPr="003731C6" w14:paraId="61569094" w14:textId="77777777" w:rsidTr="00C80C0E">
        <w:trPr>
          <w:trHeight w:val="376"/>
        </w:trPr>
        <w:tc>
          <w:tcPr>
            <w:tcW w:w="637" w:type="dxa"/>
            <w:vMerge w:val="restart"/>
            <w:vAlign w:val="center"/>
          </w:tcPr>
          <w:p w14:paraId="4401609A" w14:textId="77777777" w:rsidR="00950055" w:rsidRPr="00C80C0E" w:rsidRDefault="00950055" w:rsidP="003E7793">
            <w:pPr>
              <w:jc w:val="center"/>
              <w:rPr>
                <w:rFonts w:ascii="Times New Roman" w:hAnsi="Times New Roman" w:cs="Times New Roman"/>
                <w:b/>
                <w:bCs/>
                <w:sz w:val="28"/>
                <w:szCs w:val="28"/>
              </w:rPr>
            </w:pPr>
            <w:r w:rsidRPr="00C80C0E">
              <w:rPr>
                <w:rFonts w:ascii="Times New Roman" w:hAnsi="Times New Roman" w:cs="Times New Roman"/>
                <w:b/>
                <w:bCs/>
                <w:sz w:val="28"/>
                <w:szCs w:val="28"/>
              </w:rPr>
              <w:t>№ п/п</w:t>
            </w:r>
          </w:p>
        </w:tc>
        <w:tc>
          <w:tcPr>
            <w:tcW w:w="3141" w:type="dxa"/>
            <w:vMerge w:val="restart"/>
            <w:vAlign w:val="center"/>
          </w:tcPr>
          <w:p w14:paraId="03E3BF07" w14:textId="77777777" w:rsidR="00950055" w:rsidRPr="00C80C0E" w:rsidRDefault="00950055" w:rsidP="003E7793">
            <w:pPr>
              <w:jc w:val="center"/>
              <w:rPr>
                <w:rFonts w:ascii="Times New Roman" w:hAnsi="Times New Roman" w:cs="Times New Roman"/>
                <w:b/>
                <w:bCs/>
                <w:sz w:val="28"/>
                <w:szCs w:val="28"/>
              </w:rPr>
            </w:pPr>
            <w:r w:rsidRPr="00C80C0E">
              <w:rPr>
                <w:rFonts w:ascii="Times New Roman" w:hAnsi="Times New Roman" w:cs="Times New Roman"/>
                <w:b/>
                <w:bCs/>
                <w:sz w:val="28"/>
                <w:szCs w:val="28"/>
              </w:rPr>
              <w:t>Название раздела, тема</w:t>
            </w:r>
          </w:p>
        </w:tc>
        <w:tc>
          <w:tcPr>
            <w:tcW w:w="4022" w:type="dxa"/>
            <w:gridSpan w:val="3"/>
            <w:vAlign w:val="center"/>
          </w:tcPr>
          <w:p w14:paraId="5324232B" w14:textId="77777777" w:rsidR="00950055" w:rsidRPr="00C80C0E" w:rsidRDefault="00950055" w:rsidP="003E7793">
            <w:pPr>
              <w:jc w:val="center"/>
              <w:rPr>
                <w:rFonts w:ascii="Times New Roman" w:hAnsi="Times New Roman" w:cs="Times New Roman"/>
                <w:b/>
                <w:bCs/>
                <w:sz w:val="28"/>
                <w:szCs w:val="28"/>
              </w:rPr>
            </w:pPr>
            <w:r w:rsidRPr="00C80C0E">
              <w:rPr>
                <w:rFonts w:ascii="Times New Roman" w:hAnsi="Times New Roman" w:cs="Times New Roman"/>
                <w:b/>
                <w:bCs/>
                <w:sz w:val="28"/>
                <w:szCs w:val="28"/>
              </w:rPr>
              <w:t>Количество часов</w:t>
            </w:r>
          </w:p>
        </w:tc>
        <w:tc>
          <w:tcPr>
            <w:tcW w:w="2054" w:type="dxa"/>
            <w:vMerge w:val="restart"/>
            <w:vAlign w:val="center"/>
          </w:tcPr>
          <w:p w14:paraId="2C66083B" w14:textId="77777777" w:rsidR="00950055" w:rsidRPr="00C80C0E" w:rsidRDefault="00950055" w:rsidP="003E7793">
            <w:pPr>
              <w:jc w:val="center"/>
              <w:rPr>
                <w:rFonts w:ascii="Times New Roman" w:hAnsi="Times New Roman" w:cs="Times New Roman"/>
                <w:b/>
                <w:bCs/>
                <w:sz w:val="28"/>
                <w:szCs w:val="28"/>
              </w:rPr>
            </w:pPr>
            <w:r w:rsidRPr="00C80C0E">
              <w:rPr>
                <w:rFonts w:ascii="Times New Roman" w:hAnsi="Times New Roman" w:cs="Times New Roman"/>
                <w:b/>
                <w:bCs/>
                <w:sz w:val="28"/>
                <w:szCs w:val="28"/>
              </w:rPr>
              <w:t>Формы аттестации / контроля</w:t>
            </w:r>
          </w:p>
        </w:tc>
      </w:tr>
      <w:tr w:rsidR="00950055" w:rsidRPr="003731C6" w14:paraId="68AF775D" w14:textId="77777777" w:rsidTr="00C80C0E">
        <w:trPr>
          <w:trHeight w:val="552"/>
        </w:trPr>
        <w:tc>
          <w:tcPr>
            <w:tcW w:w="637" w:type="dxa"/>
            <w:vMerge/>
            <w:vAlign w:val="center"/>
          </w:tcPr>
          <w:p w14:paraId="50F5731A" w14:textId="77777777" w:rsidR="00950055" w:rsidRPr="00C80C0E" w:rsidRDefault="00950055" w:rsidP="003E7793">
            <w:pPr>
              <w:rPr>
                <w:rFonts w:ascii="Times New Roman" w:hAnsi="Times New Roman" w:cs="Times New Roman"/>
                <w:sz w:val="28"/>
                <w:szCs w:val="28"/>
              </w:rPr>
            </w:pPr>
          </w:p>
        </w:tc>
        <w:tc>
          <w:tcPr>
            <w:tcW w:w="3141" w:type="dxa"/>
            <w:vMerge/>
            <w:vAlign w:val="center"/>
          </w:tcPr>
          <w:p w14:paraId="734D9784" w14:textId="77777777" w:rsidR="00950055" w:rsidRPr="00C80C0E" w:rsidRDefault="00950055" w:rsidP="003E7793">
            <w:pPr>
              <w:rPr>
                <w:rFonts w:ascii="Times New Roman" w:hAnsi="Times New Roman" w:cs="Times New Roman"/>
                <w:sz w:val="28"/>
                <w:szCs w:val="28"/>
              </w:rPr>
            </w:pPr>
          </w:p>
        </w:tc>
        <w:tc>
          <w:tcPr>
            <w:tcW w:w="1261" w:type="dxa"/>
            <w:vAlign w:val="center"/>
          </w:tcPr>
          <w:p w14:paraId="02BA9273" w14:textId="77777777" w:rsidR="00950055" w:rsidRPr="00C80C0E" w:rsidRDefault="00950055" w:rsidP="003E7793">
            <w:pPr>
              <w:jc w:val="center"/>
              <w:rPr>
                <w:rFonts w:ascii="Times New Roman" w:hAnsi="Times New Roman" w:cs="Times New Roman"/>
                <w:b/>
                <w:bCs/>
                <w:sz w:val="28"/>
                <w:szCs w:val="28"/>
              </w:rPr>
            </w:pPr>
            <w:r w:rsidRPr="00C80C0E">
              <w:rPr>
                <w:rFonts w:ascii="Times New Roman" w:hAnsi="Times New Roman" w:cs="Times New Roman"/>
                <w:b/>
                <w:bCs/>
                <w:sz w:val="28"/>
                <w:szCs w:val="28"/>
              </w:rPr>
              <w:t>Всего</w:t>
            </w:r>
          </w:p>
        </w:tc>
        <w:tc>
          <w:tcPr>
            <w:tcW w:w="1269" w:type="dxa"/>
            <w:vAlign w:val="center"/>
          </w:tcPr>
          <w:p w14:paraId="4A91040B" w14:textId="77777777" w:rsidR="00950055" w:rsidRPr="00C80C0E" w:rsidRDefault="00950055" w:rsidP="003E7793">
            <w:pPr>
              <w:jc w:val="center"/>
              <w:rPr>
                <w:rFonts w:ascii="Times New Roman" w:hAnsi="Times New Roman" w:cs="Times New Roman"/>
                <w:b/>
                <w:bCs/>
                <w:sz w:val="28"/>
                <w:szCs w:val="28"/>
              </w:rPr>
            </w:pPr>
            <w:r w:rsidRPr="00C80C0E">
              <w:rPr>
                <w:rFonts w:ascii="Times New Roman" w:hAnsi="Times New Roman" w:cs="Times New Roman"/>
                <w:b/>
                <w:bCs/>
                <w:sz w:val="28"/>
                <w:szCs w:val="28"/>
              </w:rPr>
              <w:t>Теория</w:t>
            </w:r>
          </w:p>
        </w:tc>
        <w:tc>
          <w:tcPr>
            <w:tcW w:w="1492" w:type="dxa"/>
            <w:vAlign w:val="center"/>
          </w:tcPr>
          <w:p w14:paraId="3854F1AA" w14:textId="77777777" w:rsidR="00950055" w:rsidRPr="00C80C0E" w:rsidRDefault="00950055" w:rsidP="003E7793">
            <w:pPr>
              <w:jc w:val="center"/>
              <w:rPr>
                <w:rFonts w:ascii="Times New Roman" w:hAnsi="Times New Roman" w:cs="Times New Roman"/>
                <w:b/>
                <w:bCs/>
                <w:sz w:val="28"/>
                <w:szCs w:val="28"/>
              </w:rPr>
            </w:pPr>
            <w:r w:rsidRPr="00C80C0E">
              <w:rPr>
                <w:rFonts w:ascii="Times New Roman" w:hAnsi="Times New Roman" w:cs="Times New Roman"/>
                <w:b/>
                <w:bCs/>
                <w:sz w:val="28"/>
                <w:szCs w:val="28"/>
              </w:rPr>
              <w:t>Практика</w:t>
            </w:r>
          </w:p>
        </w:tc>
        <w:tc>
          <w:tcPr>
            <w:tcW w:w="2054" w:type="dxa"/>
            <w:vMerge/>
            <w:vAlign w:val="center"/>
          </w:tcPr>
          <w:p w14:paraId="2DC7E52B" w14:textId="77777777" w:rsidR="00950055" w:rsidRPr="00C80C0E" w:rsidRDefault="00950055" w:rsidP="003E7793">
            <w:pPr>
              <w:rPr>
                <w:rFonts w:ascii="Times New Roman" w:hAnsi="Times New Roman" w:cs="Times New Roman"/>
                <w:sz w:val="28"/>
                <w:szCs w:val="28"/>
              </w:rPr>
            </w:pPr>
          </w:p>
        </w:tc>
      </w:tr>
      <w:tr w:rsidR="005B3A7E" w:rsidRPr="003731C6" w14:paraId="4893DE64" w14:textId="77777777" w:rsidTr="00C80C0E">
        <w:trPr>
          <w:trHeight w:val="857"/>
        </w:trPr>
        <w:tc>
          <w:tcPr>
            <w:tcW w:w="637" w:type="dxa"/>
            <w:vAlign w:val="center"/>
          </w:tcPr>
          <w:p w14:paraId="2E831556" w14:textId="77777777" w:rsidR="005B3A7E" w:rsidRPr="00A11CE9" w:rsidRDefault="005B3A7E" w:rsidP="002A7875">
            <w:pPr>
              <w:jc w:val="center"/>
              <w:rPr>
                <w:rFonts w:ascii="Times New Roman" w:hAnsi="Times New Roman" w:cs="Times New Roman"/>
                <w:b/>
                <w:bCs/>
                <w:sz w:val="28"/>
                <w:szCs w:val="28"/>
              </w:rPr>
            </w:pPr>
            <w:r w:rsidRPr="00A11CE9">
              <w:rPr>
                <w:rFonts w:ascii="Times New Roman" w:hAnsi="Times New Roman" w:cs="Times New Roman"/>
                <w:b/>
                <w:bCs/>
                <w:sz w:val="28"/>
                <w:szCs w:val="28"/>
              </w:rPr>
              <w:t>1</w:t>
            </w:r>
          </w:p>
        </w:tc>
        <w:tc>
          <w:tcPr>
            <w:tcW w:w="3141" w:type="dxa"/>
            <w:vAlign w:val="center"/>
          </w:tcPr>
          <w:p w14:paraId="75D642F4" w14:textId="38624AA8" w:rsidR="005B3A7E" w:rsidRPr="00A11CE9" w:rsidRDefault="0037225F" w:rsidP="003E7793">
            <w:pPr>
              <w:rPr>
                <w:rFonts w:ascii="Times New Roman" w:hAnsi="Times New Roman" w:cs="Times New Roman"/>
                <w:b/>
                <w:bCs/>
                <w:sz w:val="28"/>
                <w:szCs w:val="28"/>
              </w:rPr>
            </w:pPr>
            <w:r w:rsidRPr="00A11CE9">
              <w:rPr>
                <w:rFonts w:ascii="Times New Roman" w:hAnsi="Times New Roman" w:cs="Times New Roman"/>
                <w:b/>
                <w:bCs/>
                <w:sz w:val="28"/>
                <w:szCs w:val="28"/>
              </w:rPr>
              <w:t>Компоненты успешной игры</w:t>
            </w:r>
          </w:p>
        </w:tc>
        <w:tc>
          <w:tcPr>
            <w:tcW w:w="1261" w:type="dxa"/>
            <w:vAlign w:val="center"/>
          </w:tcPr>
          <w:p w14:paraId="37D38C1E" w14:textId="5138B2F5" w:rsidR="005B3A7E" w:rsidRPr="00A11CE9" w:rsidRDefault="00A11CE9" w:rsidP="00155BBB">
            <w:pPr>
              <w:jc w:val="center"/>
              <w:rPr>
                <w:rFonts w:ascii="Times New Roman" w:hAnsi="Times New Roman" w:cs="Times New Roman"/>
                <w:b/>
                <w:bCs/>
                <w:sz w:val="28"/>
                <w:szCs w:val="28"/>
              </w:rPr>
            </w:pPr>
            <w:r w:rsidRPr="00A11CE9">
              <w:rPr>
                <w:rFonts w:ascii="Times New Roman" w:hAnsi="Times New Roman" w:cs="Times New Roman"/>
                <w:b/>
                <w:bCs/>
                <w:sz w:val="28"/>
                <w:szCs w:val="28"/>
              </w:rPr>
              <w:t>24</w:t>
            </w:r>
          </w:p>
        </w:tc>
        <w:tc>
          <w:tcPr>
            <w:tcW w:w="1269" w:type="dxa"/>
            <w:vAlign w:val="center"/>
          </w:tcPr>
          <w:p w14:paraId="49B32FF1" w14:textId="073647E2" w:rsidR="005B3A7E" w:rsidRPr="00A11CE9" w:rsidRDefault="00A11CE9" w:rsidP="00155BBB">
            <w:pPr>
              <w:jc w:val="center"/>
              <w:rPr>
                <w:rFonts w:ascii="Times New Roman" w:hAnsi="Times New Roman" w:cs="Times New Roman"/>
                <w:b/>
                <w:bCs/>
                <w:sz w:val="28"/>
                <w:szCs w:val="28"/>
              </w:rPr>
            </w:pPr>
            <w:r w:rsidRPr="00A11CE9">
              <w:rPr>
                <w:rFonts w:ascii="Times New Roman" w:hAnsi="Times New Roman" w:cs="Times New Roman"/>
                <w:b/>
                <w:bCs/>
                <w:sz w:val="28"/>
                <w:szCs w:val="28"/>
              </w:rPr>
              <w:t>6</w:t>
            </w:r>
          </w:p>
        </w:tc>
        <w:tc>
          <w:tcPr>
            <w:tcW w:w="1492" w:type="dxa"/>
            <w:vAlign w:val="center"/>
          </w:tcPr>
          <w:p w14:paraId="7A43109B" w14:textId="1BDE3172" w:rsidR="005B3A7E" w:rsidRPr="00A11CE9" w:rsidRDefault="00A11CE9" w:rsidP="00155BBB">
            <w:pPr>
              <w:jc w:val="center"/>
              <w:rPr>
                <w:rFonts w:ascii="Times New Roman" w:hAnsi="Times New Roman" w:cs="Times New Roman"/>
                <w:b/>
                <w:bCs/>
                <w:sz w:val="28"/>
                <w:szCs w:val="28"/>
              </w:rPr>
            </w:pPr>
            <w:r w:rsidRPr="00A11CE9">
              <w:rPr>
                <w:rFonts w:ascii="Times New Roman" w:hAnsi="Times New Roman" w:cs="Times New Roman"/>
                <w:b/>
                <w:bCs/>
                <w:sz w:val="28"/>
                <w:szCs w:val="28"/>
              </w:rPr>
              <w:t>18</w:t>
            </w:r>
          </w:p>
        </w:tc>
        <w:tc>
          <w:tcPr>
            <w:tcW w:w="2054" w:type="dxa"/>
            <w:vAlign w:val="center"/>
          </w:tcPr>
          <w:p w14:paraId="79E10543" w14:textId="77777777" w:rsidR="005B3A7E" w:rsidRPr="00C80C0E" w:rsidRDefault="005B3A7E" w:rsidP="003E7793">
            <w:pPr>
              <w:rPr>
                <w:rFonts w:ascii="Times New Roman" w:hAnsi="Times New Roman" w:cs="Times New Roman"/>
                <w:sz w:val="28"/>
                <w:szCs w:val="28"/>
              </w:rPr>
            </w:pPr>
          </w:p>
        </w:tc>
      </w:tr>
      <w:tr w:rsidR="005B3A7E" w:rsidRPr="003731C6" w14:paraId="16B9800B" w14:textId="77777777" w:rsidTr="00C80C0E">
        <w:trPr>
          <w:trHeight w:val="526"/>
        </w:trPr>
        <w:tc>
          <w:tcPr>
            <w:tcW w:w="637" w:type="dxa"/>
            <w:vAlign w:val="center"/>
          </w:tcPr>
          <w:p w14:paraId="6BC77053" w14:textId="77777777" w:rsidR="005B3A7E" w:rsidRPr="00C80C0E" w:rsidRDefault="005B3A7E" w:rsidP="002A7875">
            <w:pPr>
              <w:jc w:val="center"/>
              <w:rPr>
                <w:rFonts w:ascii="Times New Roman" w:hAnsi="Times New Roman" w:cs="Times New Roman"/>
                <w:sz w:val="28"/>
                <w:szCs w:val="28"/>
              </w:rPr>
            </w:pPr>
            <w:r w:rsidRPr="00C80C0E">
              <w:rPr>
                <w:rFonts w:ascii="Times New Roman" w:hAnsi="Times New Roman" w:cs="Times New Roman"/>
                <w:sz w:val="28"/>
                <w:szCs w:val="28"/>
              </w:rPr>
              <w:t>1.1.</w:t>
            </w:r>
          </w:p>
        </w:tc>
        <w:tc>
          <w:tcPr>
            <w:tcW w:w="3141" w:type="dxa"/>
            <w:vAlign w:val="center"/>
          </w:tcPr>
          <w:p w14:paraId="5D2D23BA" w14:textId="7B9FD13E" w:rsidR="005B3A7E" w:rsidRPr="00C80C0E" w:rsidRDefault="00C448D6" w:rsidP="003E7793">
            <w:pPr>
              <w:rPr>
                <w:rFonts w:ascii="Times New Roman" w:hAnsi="Times New Roman" w:cs="Times New Roman"/>
                <w:sz w:val="28"/>
                <w:szCs w:val="28"/>
              </w:rPr>
            </w:pPr>
            <w:r w:rsidRPr="00C80C0E">
              <w:rPr>
                <w:rFonts w:ascii="Times New Roman" w:hAnsi="Times New Roman" w:cs="Times New Roman"/>
                <w:sz w:val="28"/>
                <w:szCs w:val="28"/>
              </w:rPr>
              <w:t xml:space="preserve">Вводное занятие. </w:t>
            </w:r>
            <w:r w:rsidRPr="00C80C0E">
              <w:rPr>
                <w:rFonts w:ascii="Times New Roman" w:hAnsi="Times New Roman" w:cs="Times New Roman"/>
                <w:sz w:val="28"/>
                <w:szCs w:val="28"/>
              </w:rPr>
              <w:lastRenderedPageBreak/>
              <w:t>Инструктаж по ТБ</w:t>
            </w:r>
          </w:p>
        </w:tc>
        <w:tc>
          <w:tcPr>
            <w:tcW w:w="1261" w:type="dxa"/>
            <w:vAlign w:val="center"/>
          </w:tcPr>
          <w:p w14:paraId="27C06EEA" w14:textId="615A053A" w:rsidR="005B3A7E" w:rsidRPr="00C80C0E" w:rsidRDefault="00C80C0E" w:rsidP="00155BBB">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269" w:type="dxa"/>
            <w:vAlign w:val="center"/>
          </w:tcPr>
          <w:p w14:paraId="1C6BC068" w14:textId="77777777" w:rsidR="005B3A7E" w:rsidRPr="00C80C0E" w:rsidRDefault="005B3A7E" w:rsidP="00155BBB">
            <w:pPr>
              <w:jc w:val="center"/>
              <w:rPr>
                <w:rFonts w:ascii="Times New Roman" w:hAnsi="Times New Roman" w:cs="Times New Roman"/>
                <w:sz w:val="28"/>
                <w:szCs w:val="28"/>
              </w:rPr>
            </w:pPr>
            <w:r w:rsidRPr="00C80C0E">
              <w:rPr>
                <w:rFonts w:ascii="Times New Roman" w:hAnsi="Times New Roman" w:cs="Times New Roman"/>
                <w:sz w:val="28"/>
                <w:szCs w:val="28"/>
              </w:rPr>
              <w:t>2</w:t>
            </w:r>
          </w:p>
        </w:tc>
        <w:tc>
          <w:tcPr>
            <w:tcW w:w="1492" w:type="dxa"/>
            <w:vAlign w:val="center"/>
          </w:tcPr>
          <w:p w14:paraId="6CC10E80" w14:textId="289CD942" w:rsidR="005B3A7E" w:rsidRPr="00C80C0E" w:rsidRDefault="005B3A7E" w:rsidP="00155BBB">
            <w:pPr>
              <w:jc w:val="center"/>
              <w:rPr>
                <w:rFonts w:ascii="Times New Roman" w:hAnsi="Times New Roman" w:cs="Times New Roman"/>
                <w:sz w:val="28"/>
                <w:szCs w:val="28"/>
              </w:rPr>
            </w:pPr>
          </w:p>
        </w:tc>
        <w:tc>
          <w:tcPr>
            <w:tcW w:w="2054" w:type="dxa"/>
            <w:vAlign w:val="center"/>
          </w:tcPr>
          <w:p w14:paraId="45563198" w14:textId="0B0779CE" w:rsidR="005B3A7E" w:rsidRPr="00C80C0E" w:rsidRDefault="00523954" w:rsidP="005A6D26">
            <w:pPr>
              <w:rPr>
                <w:rFonts w:ascii="Times New Roman" w:hAnsi="Times New Roman" w:cs="Times New Roman"/>
                <w:sz w:val="28"/>
                <w:szCs w:val="28"/>
              </w:rPr>
            </w:pPr>
            <w:r>
              <w:rPr>
                <w:rFonts w:ascii="Times New Roman" w:hAnsi="Times New Roman" w:cs="Times New Roman"/>
                <w:sz w:val="28"/>
                <w:szCs w:val="28"/>
              </w:rPr>
              <w:t>т</w:t>
            </w:r>
            <w:r w:rsidR="005B3A7E" w:rsidRPr="00C80C0E">
              <w:rPr>
                <w:rFonts w:ascii="Times New Roman" w:hAnsi="Times New Roman" w:cs="Times New Roman"/>
                <w:sz w:val="28"/>
                <w:szCs w:val="28"/>
              </w:rPr>
              <w:t>естирование</w:t>
            </w:r>
            <w:r w:rsidR="00326507">
              <w:rPr>
                <w:rFonts w:ascii="Times New Roman" w:hAnsi="Times New Roman" w:cs="Times New Roman"/>
                <w:sz w:val="28"/>
                <w:szCs w:val="28"/>
              </w:rPr>
              <w:t>,</w:t>
            </w:r>
            <w:r w:rsidR="00326507" w:rsidRPr="00C80C0E">
              <w:rPr>
                <w:rFonts w:ascii="Times New Roman" w:hAnsi="Times New Roman" w:cs="Times New Roman"/>
                <w:sz w:val="28"/>
                <w:szCs w:val="28"/>
              </w:rPr>
              <w:t xml:space="preserve"> </w:t>
            </w:r>
            <w:r w:rsidR="00326507" w:rsidRPr="00C80C0E">
              <w:rPr>
                <w:rFonts w:ascii="Times New Roman" w:hAnsi="Times New Roman" w:cs="Times New Roman"/>
                <w:sz w:val="28"/>
                <w:szCs w:val="28"/>
              </w:rPr>
              <w:lastRenderedPageBreak/>
              <w:t>деловая игра</w:t>
            </w:r>
          </w:p>
        </w:tc>
      </w:tr>
      <w:tr w:rsidR="005B3A7E" w:rsidRPr="003731C6" w14:paraId="3D4EF32E" w14:textId="77777777" w:rsidTr="00C80C0E">
        <w:trPr>
          <w:trHeight w:val="1270"/>
        </w:trPr>
        <w:tc>
          <w:tcPr>
            <w:tcW w:w="637" w:type="dxa"/>
            <w:vAlign w:val="center"/>
          </w:tcPr>
          <w:p w14:paraId="6571E815" w14:textId="77777777" w:rsidR="005B3A7E" w:rsidRPr="00C80C0E" w:rsidRDefault="005B3A7E" w:rsidP="002A7875">
            <w:pPr>
              <w:jc w:val="center"/>
              <w:rPr>
                <w:rFonts w:ascii="Times New Roman" w:hAnsi="Times New Roman" w:cs="Times New Roman"/>
                <w:sz w:val="28"/>
                <w:szCs w:val="28"/>
              </w:rPr>
            </w:pPr>
            <w:r w:rsidRPr="00C80C0E">
              <w:rPr>
                <w:rFonts w:ascii="Times New Roman" w:hAnsi="Times New Roman" w:cs="Times New Roman"/>
                <w:sz w:val="28"/>
                <w:szCs w:val="28"/>
              </w:rPr>
              <w:lastRenderedPageBreak/>
              <w:t>1.2.</w:t>
            </w:r>
          </w:p>
        </w:tc>
        <w:tc>
          <w:tcPr>
            <w:tcW w:w="3141" w:type="dxa"/>
            <w:vAlign w:val="center"/>
          </w:tcPr>
          <w:p w14:paraId="5DE14F69" w14:textId="4002C1AE" w:rsidR="005B3A7E" w:rsidRPr="00C80C0E" w:rsidRDefault="00C448D6" w:rsidP="003E7793">
            <w:pPr>
              <w:rPr>
                <w:rFonts w:ascii="Times New Roman" w:hAnsi="Times New Roman" w:cs="Times New Roman"/>
                <w:sz w:val="28"/>
                <w:szCs w:val="28"/>
              </w:rPr>
            </w:pPr>
            <w:r w:rsidRPr="00C80C0E">
              <w:rPr>
                <w:rFonts w:ascii="Times New Roman" w:hAnsi="Times New Roman" w:cs="Times New Roman"/>
                <w:sz w:val="28"/>
                <w:szCs w:val="28"/>
              </w:rPr>
              <w:t>Виды интеллектуальных  игр</w:t>
            </w:r>
          </w:p>
        </w:tc>
        <w:tc>
          <w:tcPr>
            <w:tcW w:w="1261" w:type="dxa"/>
            <w:vAlign w:val="center"/>
          </w:tcPr>
          <w:p w14:paraId="27B04A8F" w14:textId="56313A0A" w:rsidR="005B3A7E" w:rsidRPr="00C80C0E" w:rsidRDefault="00A11CE9" w:rsidP="00155BBB">
            <w:pPr>
              <w:jc w:val="center"/>
              <w:rPr>
                <w:rFonts w:ascii="Times New Roman" w:hAnsi="Times New Roman" w:cs="Times New Roman"/>
                <w:sz w:val="28"/>
                <w:szCs w:val="28"/>
              </w:rPr>
            </w:pPr>
            <w:r>
              <w:rPr>
                <w:rFonts w:ascii="Times New Roman" w:hAnsi="Times New Roman" w:cs="Times New Roman"/>
                <w:sz w:val="28"/>
                <w:szCs w:val="28"/>
              </w:rPr>
              <w:t>4</w:t>
            </w:r>
          </w:p>
        </w:tc>
        <w:tc>
          <w:tcPr>
            <w:tcW w:w="1269" w:type="dxa"/>
            <w:vAlign w:val="center"/>
          </w:tcPr>
          <w:p w14:paraId="31291A81" w14:textId="2946D0D1" w:rsidR="005B3A7E" w:rsidRPr="00C80C0E" w:rsidRDefault="00A11CE9" w:rsidP="00155BBB">
            <w:pPr>
              <w:jc w:val="center"/>
              <w:rPr>
                <w:rFonts w:ascii="Times New Roman" w:hAnsi="Times New Roman" w:cs="Times New Roman"/>
                <w:sz w:val="28"/>
                <w:szCs w:val="28"/>
              </w:rPr>
            </w:pPr>
            <w:r>
              <w:rPr>
                <w:rFonts w:ascii="Times New Roman" w:hAnsi="Times New Roman" w:cs="Times New Roman"/>
                <w:sz w:val="28"/>
                <w:szCs w:val="28"/>
              </w:rPr>
              <w:t>1</w:t>
            </w:r>
          </w:p>
        </w:tc>
        <w:tc>
          <w:tcPr>
            <w:tcW w:w="1492" w:type="dxa"/>
            <w:vAlign w:val="center"/>
          </w:tcPr>
          <w:p w14:paraId="10EA9671" w14:textId="6820271D" w:rsidR="005B3A7E" w:rsidRPr="00C80C0E" w:rsidRDefault="00A11CE9" w:rsidP="00155BBB">
            <w:pPr>
              <w:jc w:val="center"/>
              <w:rPr>
                <w:rFonts w:ascii="Times New Roman" w:hAnsi="Times New Roman" w:cs="Times New Roman"/>
                <w:sz w:val="28"/>
                <w:szCs w:val="28"/>
              </w:rPr>
            </w:pPr>
            <w:r>
              <w:rPr>
                <w:rFonts w:ascii="Times New Roman" w:hAnsi="Times New Roman" w:cs="Times New Roman"/>
                <w:sz w:val="28"/>
                <w:szCs w:val="28"/>
              </w:rPr>
              <w:t>3</w:t>
            </w:r>
          </w:p>
        </w:tc>
        <w:tc>
          <w:tcPr>
            <w:tcW w:w="2054" w:type="dxa"/>
            <w:vAlign w:val="center"/>
          </w:tcPr>
          <w:p w14:paraId="129A1CC9" w14:textId="35E563A3" w:rsidR="005B3A7E" w:rsidRPr="00C80C0E" w:rsidRDefault="005B3A7E" w:rsidP="005A6D26">
            <w:pPr>
              <w:rPr>
                <w:rFonts w:ascii="Times New Roman" w:hAnsi="Times New Roman" w:cs="Times New Roman"/>
                <w:sz w:val="28"/>
                <w:szCs w:val="28"/>
              </w:rPr>
            </w:pPr>
            <w:r w:rsidRPr="00C80C0E">
              <w:rPr>
                <w:rFonts w:ascii="Times New Roman" w:hAnsi="Times New Roman" w:cs="Times New Roman"/>
                <w:sz w:val="28"/>
                <w:szCs w:val="28"/>
              </w:rPr>
              <w:t xml:space="preserve">наблюдение, анализ </w:t>
            </w:r>
          </w:p>
        </w:tc>
      </w:tr>
      <w:tr w:rsidR="00C448D6" w:rsidRPr="003731C6" w14:paraId="70CE0796" w14:textId="77777777" w:rsidTr="00C80C0E">
        <w:trPr>
          <w:trHeight w:val="1270"/>
        </w:trPr>
        <w:tc>
          <w:tcPr>
            <w:tcW w:w="637" w:type="dxa"/>
            <w:vAlign w:val="center"/>
          </w:tcPr>
          <w:p w14:paraId="7DEABFDD" w14:textId="6FD702BE" w:rsidR="00C448D6" w:rsidRPr="00C80C0E" w:rsidRDefault="00C80C0E" w:rsidP="002A7875">
            <w:pPr>
              <w:jc w:val="center"/>
              <w:rPr>
                <w:rFonts w:ascii="Times New Roman" w:hAnsi="Times New Roman" w:cs="Times New Roman"/>
                <w:sz w:val="28"/>
                <w:szCs w:val="28"/>
              </w:rPr>
            </w:pPr>
            <w:r>
              <w:rPr>
                <w:rFonts w:ascii="Times New Roman" w:hAnsi="Times New Roman" w:cs="Times New Roman"/>
                <w:sz w:val="28"/>
                <w:szCs w:val="28"/>
              </w:rPr>
              <w:t>1.3</w:t>
            </w:r>
          </w:p>
        </w:tc>
        <w:tc>
          <w:tcPr>
            <w:tcW w:w="3141" w:type="dxa"/>
            <w:vAlign w:val="center"/>
          </w:tcPr>
          <w:p w14:paraId="31CF7281" w14:textId="7393A0A3" w:rsidR="00C448D6" w:rsidRPr="00C80C0E" w:rsidRDefault="00C448D6" w:rsidP="003E7793">
            <w:pPr>
              <w:rPr>
                <w:rFonts w:ascii="Times New Roman" w:hAnsi="Times New Roman" w:cs="Times New Roman"/>
                <w:sz w:val="28"/>
                <w:szCs w:val="28"/>
              </w:rPr>
            </w:pPr>
            <w:r w:rsidRPr="00C80C0E">
              <w:rPr>
                <w:rFonts w:ascii="Times New Roman" w:hAnsi="Times New Roman" w:cs="Times New Roman"/>
                <w:sz w:val="28"/>
                <w:szCs w:val="28"/>
              </w:rPr>
              <w:t>Механика игры и игровые технологии</w:t>
            </w:r>
          </w:p>
        </w:tc>
        <w:tc>
          <w:tcPr>
            <w:tcW w:w="1261" w:type="dxa"/>
            <w:vAlign w:val="center"/>
          </w:tcPr>
          <w:p w14:paraId="7E688405" w14:textId="348983E3" w:rsidR="00C448D6" w:rsidRPr="00C80C0E" w:rsidRDefault="00A11CE9" w:rsidP="00155BBB">
            <w:pPr>
              <w:jc w:val="center"/>
              <w:rPr>
                <w:rFonts w:ascii="Times New Roman" w:hAnsi="Times New Roman" w:cs="Times New Roman"/>
                <w:sz w:val="28"/>
                <w:szCs w:val="28"/>
              </w:rPr>
            </w:pPr>
            <w:r>
              <w:rPr>
                <w:rFonts w:ascii="Times New Roman" w:hAnsi="Times New Roman" w:cs="Times New Roman"/>
                <w:sz w:val="28"/>
                <w:szCs w:val="28"/>
              </w:rPr>
              <w:t>6</w:t>
            </w:r>
          </w:p>
        </w:tc>
        <w:tc>
          <w:tcPr>
            <w:tcW w:w="1269" w:type="dxa"/>
            <w:vAlign w:val="center"/>
          </w:tcPr>
          <w:p w14:paraId="0A9DA6C3" w14:textId="1A957B13" w:rsidR="00C448D6" w:rsidRPr="00C80C0E" w:rsidRDefault="00A11CE9" w:rsidP="00155BBB">
            <w:pPr>
              <w:jc w:val="center"/>
              <w:rPr>
                <w:rFonts w:ascii="Times New Roman" w:hAnsi="Times New Roman" w:cs="Times New Roman"/>
                <w:sz w:val="28"/>
                <w:szCs w:val="28"/>
              </w:rPr>
            </w:pPr>
            <w:r>
              <w:rPr>
                <w:rFonts w:ascii="Times New Roman" w:hAnsi="Times New Roman" w:cs="Times New Roman"/>
                <w:sz w:val="28"/>
                <w:szCs w:val="28"/>
              </w:rPr>
              <w:t>1</w:t>
            </w:r>
          </w:p>
        </w:tc>
        <w:tc>
          <w:tcPr>
            <w:tcW w:w="1492" w:type="dxa"/>
            <w:vAlign w:val="center"/>
          </w:tcPr>
          <w:p w14:paraId="5D132C87" w14:textId="739F590C" w:rsidR="00C448D6" w:rsidRPr="00C80C0E" w:rsidRDefault="00A11CE9" w:rsidP="00155BBB">
            <w:pPr>
              <w:jc w:val="center"/>
              <w:rPr>
                <w:rFonts w:ascii="Times New Roman" w:hAnsi="Times New Roman" w:cs="Times New Roman"/>
                <w:sz w:val="28"/>
                <w:szCs w:val="28"/>
              </w:rPr>
            </w:pPr>
            <w:r>
              <w:rPr>
                <w:rFonts w:ascii="Times New Roman" w:hAnsi="Times New Roman" w:cs="Times New Roman"/>
                <w:sz w:val="28"/>
                <w:szCs w:val="28"/>
              </w:rPr>
              <w:t>5</w:t>
            </w:r>
          </w:p>
        </w:tc>
        <w:tc>
          <w:tcPr>
            <w:tcW w:w="2054" w:type="dxa"/>
            <w:vAlign w:val="center"/>
          </w:tcPr>
          <w:p w14:paraId="43A01EE5" w14:textId="48B82AD9" w:rsidR="00C448D6" w:rsidRPr="00C80C0E" w:rsidRDefault="00796297" w:rsidP="005A6D26">
            <w:pPr>
              <w:rPr>
                <w:rFonts w:ascii="Times New Roman" w:hAnsi="Times New Roman" w:cs="Times New Roman"/>
                <w:sz w:val="28"/>
                <w:szCs w:val="28"/>
              </w:rPr>
            </w:pPr>
            <w:r w:rsidRPr="00C80C0E">
              <w:rPr>
                <w:rFonts w:ascii="Times New Roman" w:hAnsi="Times New Roman" w:cs="Times New Roman"/>
                <w:sz w:val="28"/>
                <w:szCs w:val="28"/>
              </w:rPr>
              <w:t xml:space="preserve">наблюдение, анализ </w:t>
            </w:r>
          </w:p>
        </w:tc>
      </w:tr>
      <w:tr w:rsidR="00C448D6" w:rsidRPr="003731C6" w14:paraId="07FCC49D" w14:textId="77777777" w:rsidTr="00C80C0E">
        <w:trPr>
          <w:trHeight w:val="1270"/>
        </w:trPr>
        <w:tc>
          <w:tcPr>
            <w:tcW w:w="637" w:type="dxa"/>
            <w:vAlign w:val="center"/>
          </w:tcPr>
          <w:p w14:paraId="32A598EB" w14:textId="40D52CD7" w:rsidR="00C448D6" w:rsidRPr="00C80C0E" w:rsidRDefault="00C80C0E" w:rsidP="002A7875">
            <w:pPr>
              <w:jc w:val="center"/>
              <w:rPr>
                <w:rFonts w:ascii="Times New Roman" w:hAnsi="Times New Roman" w:cs="Times New Roman"/>
                <w:sz w:val="28"/>
                <w:szCs w:val="28"/>
              </w:rPr>
            </w:pPr>
            <w:r>
              <w:rPr>
                <w:rFonts w:ascii="Times New Roman" w:hAnsi="Times New Roman" w:cs="Times New Roman"/>
                <w:sz w:val="28"/>
                <w:szCs w:val="28"/>
              </w:rPr>
              <w:t>1.4</w:t>
            </w:r>
          </w:p>
        </w:tc>
        <w:tc>
          <w:tcPr>
            <w:tcW w:w="3141" w:type="dxa"/>
            <w:vAlign w:val="center"/>
          </w:tcPr>
          <w:p w14:paraId="15E844F2" w14:textId="287FE506" w:rsidR="00C448D6" w:rsidRPr="00C80C0E" w:rsidRDefault="00525895" w:rsidP="003E7793">
            <w:pPr>
              <w:rPr>
                <w:rFonts w:ascii="Times New Roman" w:hAnsi="Times New Roman" w:cs="Times New Roman"/>
                <w:sz w:val="28"/>
                <w:szCs w:val="28"/>
              </w:rPr>
            </w:pPr>
            <w:r w:rsidRPr="00C80C0E">
              <w:rPr>
                <w:rFonts w:ascii="Times New Roman" w:hAnsi="Times New Roman" w:cs="Times New Roman"/>
                <w:sz w:val="28"/>
                <w:szCs w:val="28"/>
              </w:rPr>
              <w:t>Командообразование и эффективное взаимодействие</w:t>
            </w:r>
          </w:p>
        </w:tc>
        <w:tc>
          <w:tcPr>
            <w:tcW w:w="1261" w:type="dxa"/>
            <w:vAlign w:val="center"/>
          </w:tcPr>
          <w:p w14:paraId="0AA9ACAB" w14:textId="432816B2" w:rsidR="00C448D6" w:rsidRPr="00C80C0E" w:rsidRDefault="00A11CE9" w:rsidP="00155BBB">
            <w:pPr>
              <w:jc w:val="center"/>
              <w:rPr>
                <w:rFonts w:ascii="Times New Roman" w:hAnsi="Times New Roman" w:cs="Times New Roman"/>
                <w:sz w:val="28"/>
                <w:szCs w:val="28"/>
              </w:rPr>
            </w:pPr>
            <w:r>
              <w:rPr>
                <w:rFonts w:ascii="Times New Roman" w:hAnsi="Times New Roman" w:cs="Times New Roman"/>
                <w:sz w:val="28"/>
                <w:szCs w:val="28"/>
              </w:rPr>
              <w:t>6</w:t>
            </w:r>
          </w:p>
        </w:tc>
        <w:tc>
          <w:tcPr>
            <w:tcW w:w="1269" w:type="dxa"/>
            <w:vAlign w:val="center"/>
          </w:tcPr>
          <w:p w14:paraId="2A51CACE" w14:textId="73FB95E2" w:rsidR="00C448D6" w:rsidRPr="00C80C0E" w:rsidRDefault="00A11CE9" w:rsidP="00155BBB">
            <w:pPr>
              <w:jc w:val="center"/>
              <w:rPr>
                <w:rFonts w:ascii="Times New Roman" w:hAnsi="Times New Roman" w:cs="Times New Roman"/>
                <w:sz w:val="28"/>
                <w:szCs w:val="28"/>
              </w:rPr>
            </w:pPr>
            <w:r>
              <w:rPr>
                <w:rFonts w:ascii="Times New Roman" w:hAnsi="Times New Roman" w:cs="Times New Roman"/>
                <w:sz w:val="28"/>
                <w:szCs w:val="28"/>
              </w:rPr>
              <w:t>1</w:t>
            </w:r>
          </w:p>
        </w:tc>
        <w:tc>
          <w:tcPr>
            <w:tcW w:w="1492" w:type="dxa"/>
            <w:vAlign w:val="center"/>
          </w:tcPr>
          <w:p w14:paraId="1EDDFA88" w14:textId="15B1FC89" w:rsidR="00C448D6" w:rsidRPr="00C80C0E" w:rsidRDefault="00A11CE9" w:rsidP="00155BBB">
            <w:pPr>
              <w:jc w:val="center"/>
              <w:rPr>
                <w:rFonts w:ascii="Times New Roman" w:hAnsi="Times New Roman" w:cs="Times New Roman"/>
                <w:sz w:val="28"/>
                <w:szCs w:val="28"/>
              </w:rPr>
            </w:pPr>
            <w:r>
              <w:rPr>
                <w:rFonts w:ascii="Times New Roman" w:hAnsi="Times New Roman" w:cs="Times New Roman"/>
                <w:sz w:val="28"/>
                <w:szCs w:val="28"/>
              </w:rPr>
              <w:t>5</w:t>
            </w:r>
          </w:p>
        </w:tc>
        <w:tc>
          <w:tcPr>
            <w:tcW w:w="2054" w:type="dxa"/>
            <w:vAlign w:val="center"/>
          </w:tcPr>
          <w:p w14:paraId="44E10800" w14:textId="5C50961B" w:rsidR="00C448D6" w:rsidRPr="00C80C0E" w:rsidRDefault="00796297" w:rsidP="005A6D26">
            <w:pPr>
              <w:rPr>
                <w:rFonts w:ascii="Times New Roman" w:hAnsi="Times New Roman" w:cs="Times New Roman"/>
                <w:sz w:val="28"/>
                <w:szCs w:val="28"/>
              </w:rPr>
            </w:pPr>
            <w:r w:rsidRPr="00C80C0E">
              <w:rPr>
                <w:rFonts w:ascii="Times New Roman" w:hAnsi="Times New Roman" w:cs="Times New Roman"/>
                <w:sz w:val="28"/>
                <w:szCs w:val="28"/>
              </w:rPr>
              <w:t>наблюдение, анализ</w:t>
            </w:r>
          </w:p>
        </w:tc>
      </w:tr>
      <w:tr w:rsidR="00C448D6" w:rsidRPr="003731C6" w14:paraId="5B095502" w14:textId="77777777" w:rsidTr="00C80C0E">
        <w:trPr>
          <w:trHeight w:val="1270"/>
        </w:trPr>
        <w:tc>
          <w:tcPr>
            <w:tcW w:w="637" w:type="dxa"/>
            <w:vAlign w:val="center"/>
          </w:tcPr>
          <w:p w14:paraId="4FD8334D" w14:textId="33EB68AC" w:rsidR="00C448D6" w:rsidRPr="00C80C0E" w:rsidRDefault="00C80C0E" w:rsidP="002A7875">
            <w:pPr>
              <w:jc w:val="center"/>
              <w:rPr>
                <w:rFonts w:ascii="Times New Roman" w:hAnsi="Times New Roman" w:cs="Times New Roman"/>
                <w:sz w:val="28"/>
                <w:szCs w:val="28"/>
              </w:rPr>
            </w:pPr>
            <w:r>
              <w:rPr>
                <w:rFonts w:ascii="Times New Roman" w:hAnsi="Times New Roman" w:cs="Times New Roman"/>
                <w:sz w:val="28"/>
                <w:szCs w:val="28"/>
              </w:rPr>
              <w:t>1.5</w:t>
            </w:r>
          </w:p>
        </w:tc>
        <w:tc>
          <w:tcPr>
            <w:tcW w:w="3141" w:type="dxa"/>
            <w:vAlign w:val="center"/>
          </w:tcPr>
          <w:p w14:paraId="3434E0D9" w14:textId="20675C4A" w:rsidR="00C448D6" w:rsidRPr="00C80C0E" w:rsidRDefault="00A11CE9" w:rsidP="003E7793">
            <w:pPr>
              <w:rPr>
                <w:rFonts w:ascii="Times New Roman" w:hAnsi="Times New Roman" w:cs="Times New Roman"/>
                <w:sz w:val="28"/>
                <w:szCs w:val="28"/>
              </w:rPr>
            </w:pPr>
            <w:r>
              <w:rPr>
                <w:rFonts w:ascii="Times New Roman" w:hAnsi="Times New Roman" w:cs="Times New Roman"/>
                <w:sz w:val="28"/>
                <w:szCs w:val="28"/>
              </w:rPr>
              <w:t>П</w:t>
            </w:r>
            <w:r w:rsidR="00C448D6" w:rsidRPr="00C80C0E">
              <w:rPr>
                <w:rFonts w:ascii="Times New Roman" w:hAnsi="Times New Roman" w:cs="Times New Roman"/>
                <w:sz w:val="28"/>
                <w:szCs w:val="28"/>
              </w:rPr>
              <w:t>равил</w:t>
            </w:r>
            <w:r>
              <w:rPr>
                <w:rFonts w:ascii="Times New Roman" w:hAnsi="Times New Roman" w:cs="Times New Roman"/>
                <w:sz w:val="28"/>
                <w:szCs w:val="28"/>
              </w:rPr>
              <w:t>а</w:t>
            </w:r>
            <w:r w:rsidR="00C448D6" w:rsidRPr="00C80C0E">
              <w:rPr>
                <w:rFonts w:ascii="Times New Roman" w:hAnsi="Times New Roman" w:cs="Times New Roman"/>
                <w:sz w:val="28"/>
                <w:szCs w:val="28"/>
              </w:rPr>
              <w:t xml:space="preserve"> и техник</w:t>
            </w:r>
            <w:r>
              <w:rPr>
                <w:rFonts w:ascii="Times New Roman" w:hAnsi="Times New Roman" w:cs="Times New Roman"/>
                <w:sz w:val="28"/>
                <w:szCs w:val="28"/>
              </w:rPr>
              <w:t>а</w:t>
            </w:r>
            <w:r w:rsidR="00C448D6" w:rsidRPr="00C80C0E">
              <w:rPr>
                <w:rFonts w:ascii="Times New Roman" w:hAnsi="Times New Roman" w:cs="Times New Roman"/>
                <w:sz w:val="28"/>
                <w:szCs w:val="28"/>
              </w:rPr>
              <w:t xml:space="preserve"> составления вопрос</w:t>
            </w:r>
            <w:r>
              <w:rPr>
                <w:rFonts w:ascii="Times New Roman" w:hAnsi="Times New Roman" w:cs="Times New Roman"/>
                <w:sz w:val="28"/>
                <w:szCs w:val="28"/>
              </w:rPr>
              <w:t>ов</w:t>
            </w:r>
          </w:p>
        </w:tc>
        <w:tc>
          <w:tcPr>
            <w:tcW w:w="1261" w:type="dxa"/>
            <w:vAlign w:val="center"/>
          </w:tcPr>
          <w:p w14:paraId="6BA2B06F" w14:textId="6831C9F1" w:rsidR="00C448D6" w:rsidRPr="00C80C0E" w:rsidRDefault="00A11CE9" w:rsidP="00326507">
            <w:pPr>
              <w:jc w:val="center"/>
              <w:rPr>
                <w:rFonts w:ascii="Times New Roman" w:hAnsi="Times New Roman" w:cs="Times New Roman"/>
                <w:sz w:val="28"/>
                <w:szCs w:val="28"/>
              </w:rPr>
            </w:pPr>
            <w:r>
              <w:rPr>
                <w:rFonts w:ascii="Times New Roman" w:hAnsi="Times New Roman" w:cs="Times New Roman"/>
                <w:sz w:val="28"/>
                <w:szCs w:val="28"/>
              </w:rPr>
              <w:t>6</w:t>
            </w:r>
          </w:p>
        </w:tc>
        <w:tc>
          <w:tcPr>
            <w:tcW w:w="1269" w:type="dxa"/>
            <w:vAlign w:val="center"/>
          </w:tcPr>
          <w:p w14:paraId="5B5776BA" w14:textId="591D08E7" w:rsidR="00C448D6" w:rsidRPr="00C80C0E" w:rsidRDefault="00A11CE9" w:rsidP="00326507">
            <w:pPr>
              <w:jc w:val="center"/>
              <w:rPr>
                <w:rFonts w:ascii="Times New Roman" w:hAnsi="Times New Roman" w:cs="Times New Roman"/>
                <w:sz w:val="28"/>
                <w:szCs w:val="28"/>
              </w:rPr>
            </w:pPr>
            <w:r>
              <w:rPr>
                <w:rFonts w:ascii="Times New Roman" w:hAnsi="Times New Roman" w:cs="Times New Roman"/>
                <w:sz w:val="28"/>
                <w:szCs w:val="28"/>
              </w:rPr>
              <w:t>1</w:t>
            </w:r>
          </w:p>
        </w:tc>
        <w:tc>
          <w:tcPr>
            <w:tcW w:w="1492" w:type="dxa"/>
            <w:vAlign w:val="center"/>
          </w:tcPr>
          <w:p w14:paraId="4572A6B2" w14:textId="49EB6467" w:rsidR="00C448D6" w:rsidRPr="00C80C0E" w:rsidRDefault="00A11CE9" w:rsidP="00326507">
            <w:pPr>
              <w:jc w:val="center"/>
              <w:rPr>
                <w:rFonts w:ascii="Times New Roman" w:hAnsi="Times New Roman" w:cs="Times New Roman"/>
                <w:sz w:val="28"/>
                <w:szCs w:val="28"/>
              </w:rPr>
            </w:pPr>
            <w:r>
              <w:rPr>
                <w:rFonts w:ascii="Times New Roman" w:hAnsi="Times New Roman" w:cs="Times New Roman"/>
                <w:sz w:val="28"/>
                <w:szCs w:val="28"/>
              </w:rPr>
              <w:t>5</w:t>
            </w:r>
          </w:p>
        </w:tc>
        <w:tc>
          <w:tcPr>
            <w:tcW w:w="2054" w:type="dxa"/>
            <w:vAlign w:val="center"/>
          </w:tcPr>
          <w:p w14:paraId="5A71CE6F" w14:textId="5D11C0B3" w:rsidR="00C448D6" w:rsidRPr="00C80C0E" w:rsidRDefault="00F04A31" w:rsidP="005A6D26">
            <w:pPr>
              <w:rPr>
                <w:rFonts w:ascii="Times New Roman" w:hAnsi="Times New Roman" w:cs="Times New Roman"/>
                <w:sz w:val="28"/>
                <w:szCs w:val="28"/>
              </w:rPr>
            </w:pPr>
            <w:r w:rsidRPr="00C80C0E">
              <w:rPr>
                <w:rFonts w:ascii="Times New Roman" w:hAnsi="Times New Roman" w:cs="Times New Roman"/>
                <w:sz w:val="28"/>
                <w:szCs w:val="28"/>
              </w:rPr>
              <w:t>наблюдение, анализ</w:t>
            </w:r>
          </w:p>
        </w:tc>
      </w:tr>
      <w:tr w:rsidR="005B3A7E" w:rsidRPr="003731C6" w14:paraId="12353F70" w14:textId="77777777" w:rsidTr="00C80C0E">
        <w:trPr>
          <w:trHeight w:val="414"/>
        </w:trPr>
        <w:tc>
          <w:tcPr>
            <w:tcW w:w="637" w:type="dxa"/>
            <w:vAlign w:val="center"/>
          </w:tcPr>
          <w:p w14:paraId="18D41357" w14:textId="77777777" w:rsidR="005B3A7E" w:rsidRPr="00A11CE9" w:rsidRDefault="005B3A7E" w:rsidP="002A7875">
            <w:pPr>
              <w:jc w:val="center"/>
              <w:rPr>
                <w:rFonts w:ascii="Times New Roman" w:hAnsi="Times New Roman" w:cs="Times New Roman"/>
                <w:b/>
                <w:bCs/>
                <w:sz w:val="28"/>
                <w:szCs w:val="28"/>
              </w:rPr>
            </w:pPr>
            <w:r w:rsidRPr="00A11CE9">
              <w:rPr>
                <w:rFonts w:ascii="Times New Roman" w:hAnsi="Times New Roman" w:cs="Times New Roman"/>
                <w:b/>
                <w:bCs/>
                <w:sz w:val="28"/>
                <w:szCs w:val="28"/>
              </w:rPr>
              <w:t>2.</w:t>
            </w:r>
          </w:p>
        </w:tc>
        <w:tc>
          <w:tcPr>
            <w:tcW w:w="3141" w:type="dxa"/>
            <w:vAlign w:val="center"/>
          </w:tcPr>
          <w:p w14:paraId="1AF6AC1A" w14:textId="06494D6C" w:rsidR="005B3A7E" w:rsidRPr="00796297" w:rsidRDefault="004673FD" w:rsidP="003E7793">
            <w:pPr>
              <w:rPr>
                <w:rFonts w:ascii="Times New Roman" w:hAnsi="Times New Roman" w:cs="Times New Roman"/>
                <w:b/>
                <w:bCs/>
                <w:sz w:val="28"/>
                <w:szCs w:val="28"/>
              </w:rPr>
            </w:pPr>
            <w:r w:rsidRPr="00796297">
              <w:rPr>
                <w:rFonts w:ascii="Times New Roman" w:hAnsi="Times New Roman" w:cs="Times New Roman"/>
                <w:b/>
                <w:bCs/>
                <w:sz w:val="28"/>
                <w:szCs w:val="28"/>
              </w:rPr>
              <w:t>Игр</w:t>
            </w:r>
            <w:r w:rsidR="0037225F" w:rsidRPr="00796297">
              <w:rPr>
                <w:rFonts w:ascii="Times New Roman" w:hAnsi="Times New Roman" w:cs="Times New Roman"/>
                <w:b/>
                <w:bCs/>
                <w:sz w:val="28"/>
                <w:szCs w:val="28"/>
              </w:rPr>
              <w:t>ы</w:t>
            </w:r>
            <w:r w:rsidRPr="00796297">
              <w:rPr>
                <w:rFonts w:ascii="Times New Roman" w:hAnsi="Times New Roman" w:cs="Times New Roman"/>
                <w:b/>
                <w:bCs/>
                <w:sz w:val="28"/>
                <w:szCs w:val="28"/>
              </w:rPr>
              <w:t xml:space="preserve"> «Что? Где? Когда?»</w:t>
            </w:r>
          </w:p>
        </w:tc>
        <w:tc>
          <w:tcPr>
            <w:tcW w:w="1261" w:type="dxa"/>
            <w:vAlign w:val="center"/>
          </w:tcPr>
          <w:p w14:paraId="04351D78" w14:textId="3DF5E922" w:rsidR="005B3A7E" w:rsidRPr="00796297" w:rsidRDefault="00326507" w:rsidP="00326507">
            <w:pPr>
              <w:jc w:val="center"/>
              <w:rPr>
                <w:rFonts w:ascii="Times New Roman" w:hAnsi="Times New Roman" w:cs="Times New Roman"/>
                <w:b/>
                <w:bCs/>
                <w:sz w:val="28"/>
                <w:szCs w:val="28"/>
              </w:rPr>
            </w:pPr>
            <w:r w:rsidRPr="00796297">
              <w:rPr>
                <w:rFonts w:ascii="Times New Roman" w:hAnsi="Times New Roman" w:cs="Times New Roman"/>
                <w:b/>
                <w:bCs/>
                <w:sz w:val="28"/>
                <w:szCs w:val="28"/>
              </w:rPr>
              <w:t>2</w:t>
            </w:r>
            <w:r w:rsidR="00556796">
              <w:rPr>
                <w:rFonts w:ascii="Times New Roman" w:hAnsi="Times New Roman" w:cs="Times New Roman"/>
                <w:b/>
                <w:bCs/>
                <w:sz w:val="28"/>
                <w:szCs w:val="28"/>
              </w:rPr>
              <w:t>6</w:t>
            </w:r>
          </w:p>
        </w:tc>
        <w:tc>
          <w:tcPr>
            <w:tcW w:w="1269" w:type="dxa"/>
            <w:vAlign w:val="center"/>
          </w:tcPr>
          <w:p w14:paraId="04B824AB" w14:textId="1D7EFD75" w:rsidR="005B3A7E" w:rsidRPr="00796297" w:rsidRDefault="005B3A7E" w:rsidP="00326507">
            <w:pPr>
              <w:jc w:val="center"/>
              <w:rPr>
                <w:rFonts w:ascii="Times New Roman" w:hAnsi="Times New Roman" w:cs="Times New Roman"/>
                <w:b/>
                <w:bCs/>
                <w:sz w:val="28"/>
                <w:szCs w:val="28"/>
              </w:rPr>
            </w:pPr>
          </w:p>
        </w:tc>
        <w:tc>
          <w:tcPr>
            <w:tcW w:w="1492" w:type="dxa"/>
            <w:vAlign w:val="center"/>
          </w:tcPr>
          <w:p w14:paraId="27635DB5" w14:textId="4EE97BD6" w:rsidR="005B3A7E" w:rsidRPr="00796297" w:rsidRDefault="00326507" w:rsidP="00326507">
            <w:pPr>
              <w:jc w:val="center"/>
              <w:rPr>
                <w:rFonts w:ascii="Times New Roman" w:hAnsi="Times New Roman" w:cs="Times New Roman"/>
                <w:b/>
                <w:bCs/>
                <w:sz w:val="28"/>
                <w:szCs w:val="28"/>
              </w:rPr>
            </w:pPr>
            <w:r w:rsidRPr="00796297">
              <w:rPr>
                <w:rFonts w:ascii="Times New Roman" w:hAnsi="Times New Roman" w:cs="Times New Roman"/>
                <w:b/>
                <w:bCs/>
                <w:sz w:val="28"/>
                <w:szCs w:val="28"/>
              </w:rPr>
              <w:t>2</w:t>
            </w:r>
            <w:r w:rsidR="00556796">
              <w:rPr>
                <w:rFonts w:ascii="Times New Roman" w:hAnsi="Times New Roman" w:cs="Times New Roman"/>
                <w:b/>
                <w:bCs/>
                <w:sz w:val="28"/>
                <w:szCs w:val="28"/>
              </w:rPr>
              <w:t>6</w:t>
            </w:r>
          </w:p>
        </w:tc>
        <w:tc>
          <w:tcPr>
            <w:tcW w:w="2054" w:type="dxa"/>
            <w:vAlign w:val="center"/>
          </w:tcPr>
          <w:p w14:paraId="2A0EBB54" w14:textId="4E02925E" w:rsidR="005B3A7E" w:rsidRPr="00C80C0E" w:rsidRDefault="00796297" w:rsidP="003E7793">
            <w:pPr>
              <w:rPr>
                <w:rFonts w:ascii="Times New Roman" w:hAnsi="Times New Roman" w:cs="Times New Roman"/>
                <w:sz w:val="28"/>
                <w:szCs w:val="28"/>
              </w:rPr>
            </w:pPr>
            <w:r w:rsidRPr="00C80C0E">
              <w:rPr>
                <w:rFonts w:ascii="Times New Roman" w:hAnsi="Times New Roman" w:cs="Times New Roman"/>
                <w:sz w:val="28"/>
                <w:szCs w:val="28"/>
              </w:rPr>
              <w:t>наблюдение, анализ</w:t>
            </w:r>
          </w:p>
        </w:tc>
      </w:tr>
      <w:tr w:rsidR="004673FD" w:rsidRPr="003731C6" w14:paraId="3843908B" w14:textId="77777777" w:rsidTr="00C80C0E">
        <w:trPr>
          <w:trHeight w:val="419"/>
        </w:trPr>
        <w:tc>
          <w:tcPr>
            <w:tcW w:w="637" w:type="dxa"/>
            <w:vAlign w:val="center"/>
          </w:tcPr>
          <w:p w14:paraId="5E26F098" w14:textId="0BC5C56B" w:rsidR="004673FD" w:rsidRPr="00A11CE9" w:rsidRDefault="0037225F" w:rsidP="002A7875">
            <w:pPr>
              <w:jc w:val="center"/>
              <w:rPr>
                <w:rFonts w:ascii="Times New Roman" w:hAnsi="Times New Roman" w:cs="Times New Roman"/>
                <w:b/>
                <w:bCs/>
                <w:sz w:val="28"/>
                <w:szCs w:val="28"/>
              </w:rPr>
            </w:pPr>
            <w:r w:rsidRPr="00A11CE9">
              <w:rPr>
                <w:rFonts w:ascii="Times New Roman" w:hAnsi="Times New Roman" w:cs="Times New Roman"/>
                <w:b/>
                <w:bCs/>
                <w:sz w:val="28"/>
                <w:szCs w:val="28"/>
              </w:rPr>
              <w:t>3</w:t>
            </w:r>
          </w:p>
        </w:tc>
        <w:tc>
          <w:tcPr>
            <w:tcW w:w="3141" w:type="dxa"/>
            <w:vAlign w:val="center"/>
          </w:tcPr>
          <w:p w14:paraId="16E8D542" w14:textId="6B5EB736" w:rsidR="004673FD" w:rsidRPr="00796297" w:rsidRDefault="0037225F" w:rsidP="003E7793">
            <w:pPr>
              <w:rPr>
                <w:rFonts w:ascii="Times New Roman" w:hAnsi="Times New Roman" w:cs="Times New Roman"/>
                <w:b/>
                <w:bCs/>
                <w:sz w:val="28"/>
                <w:szCs w:val="28"/>
              </w:rPr>
            </w:pPr>
            <w:r w:rsidRPr="00796297">
              <w:rPr>
                <w:rFonts w:ascii="Times New Roman" w:hAnsi="Times New Roman" w:cs="Times New Roman"/>
                <w:b/>
                <w:bCs/>
                <w:sz w:val="28"/>
                <w:szCs w:val="28"/>
              </w:rPr>
              <w:t>Другие интеллектуальные игры</w:t>
            </w:r>
          </w:p>
        </w:tc>
        <w:tc>
          <w:tcPr>
            <w:tcW w:w="1261" w:type="dxa"/>
            <w:vAlign w:val="center"/>
          </w:tcPr>
          <w:p w14:paraId="7D49F6E0" w14:textId="2111AD58" w:rsidR="004673FD" w:rsidRPr="00796297" w:rsidRDefault="00326507" w:rsidP="00326507">
            <w:pPr>
              <w:jc w:val="center"/>
              <w:rPr>
                <w:rFonts w:ascii="Times New Roman" w:hAnsi="Times New Roman" w:cs="Times New Roman"/>
                <w:b/>
                <w:bCs/>
                <w:sz w:val="28"/>
                <w:szCs w:val="28"/>
              </w:rPr>
            </w:pPr>
            <w:r w:rsidRPr="00796297">
              <w:rPr>
                <w:rFonts w:ascii="Times New Roman" w:hAnsi="Times New Roman" w:cs="Times New Roman"/>
                <w:b/>
                <w:bCs/>
                <w:sz w:val="28"/>
                <w:szCs w:val="28"/>
              </w:rPr>
              <w:t>1</w:t>
            </w:r>
            <w:r w:rsidR="00556796">
              <w:rPr>
                <w:rFonts w:ascii="Times New Roman" w:hAnsi="Times New Roman" w:cs="Times New Roman"/>
                <w:b/>
                <w:bCs/>
                <w:sz w:val="28"/>
                <w:szCs w:val="28"/>
              </w:rPr>
              <w:t>2</w:t>
            </w:r>
          </w:p>
        </w:tc>
        <w:tc>
          <w:tcPr>
            <w:tcW w:w="1269" w:type="dxa"/>
            <w:vAlign w:val="center"/>
          </w:tcPr>
          <w:p w14:paraId="1990EE88" w14:textId="65D88B49" w:rsidR="004673FD" w:rsidRPr="00796297" w:rsidRDefault="004673FD" w:rsidP="00326507">
            <w:pPr>
              <w:jc w:val="center"/>
              <w:rPr>
                <w:rFonts w:ascii="Times New Roman" w:hAnsi="Times New Roman" w:cs="Times New Roman"/>
                <w:b/>
                <w:bCs/>
                <w:sz w:val="28"/>
                <w:szCs w:val="28"/>
              </w:rPr>
            </w:pPr>
          </w:p>
        </w:tc>
        <w:tc>
          <w:tcPr>
            <w:tcW w:w="1492" w:type="dxa"/>
            <w:vAlign w:val="center"/>
          </w:tcPr>
          <w:p w14:paraId="681B9452" w14:textId="616F777B" w:rsidR="004673FD" w:rsidRPr="00796297" w:rsidRDefault="00326507" w:rsidP="00326507">
            <w:pPr>
              <w:jc w:val="center"/>
              <w:rPr>
                <w:rFonts w:ascii="Times New Roman" w:hAnsi="Times New Roman" w:cs="Times New Roman"/>
                <w:b/>
                <w:bCs/>
                <w:sz w:val="28"/>
                <w:szCs w:val="28"/>
              </w:rPr>
            </w:pPr>
            <w:r w:rsidRPr="00796297">
              <w:rPr>
                <w:rFonts w:ascii="Times New Roman" w:hAnsi="Times New Roman" w:cs="Times New Roman"/>
                <w:b/>
                <w:bCs/>
                <w:sz w:val="28"/>
                <w:szCs w:val="28"/>
              </w:rPr>
              <w:t>1</w:t>
            </w:r>
            <w:r w:rsidR="00556796">
              <w:rPr>
                <w:rFonts w:ascii="Times New Roman" w:hAnsi="Times New Roman" w:cs="Times New Roman"/>
                <w:b/>
                <w:bCs/>
                <w:sz w:val="28"/>
                <w:szCs w:val="28"/>
              </w:rPr>
              <w:t>2</w:t>
            </w:r>
          </w:p>
        </w:tc>
        <w:tc>
          <w:tcPr>
            <w:tcW w:w="2054" w:type="dxa"/>
            <w:vAlign w:val="center"/>
          </w:tcPr>
          <w:p w14:paraId="0516017B" w14:textId="53B61017" w:rsidR="004673FD" w:rsidRPr="00C80C0E" w:rsidRDefault="00796297" w:rsidP="003E7793">
            <w:pPr>
              <w:rPr>
                <w:rFonts w:ascii="Times New Roman" w:hAnsi="Times New Roman" w:cs="Times New Roman"/>
                <w:sz w:val="28"/>
                <w:szCs w:val="28"/>
              </w:rPr>
            </w:pPr>
            <w:r w:rsidRPr="00C80C0E">
              <w:rPr>
                <w:rFonts w:ascii="Times New Roman" w:hAnsi="Times New Roman" w:cs="Times New Roman"/>
                <w:sz w:val="28"/>
                <w:szCs w:val="28"/>
              </w:rPr>
              <w:t>наблюдение, анализ</w:t>
            </w:r>
          </w:p>
        </w:tc>
      </w:tr>
      <w:tr w:rsidR="0037225F" w:rsidRPr="003731C6" w14:paraId="24E84AF2" w14:textId="77777777" w:rsidTr="00C80C0E">
        <w:trPr>
          <w:trHeight w:val="419"/>
        </w:trPr>
        <w:tc>
          <w:tcPr>
            <w:tcW w:w="637" w:type="dxa"/>
            <w:vAlign w:val="center"/>
          </w:tcPr>
          <w:p w14:paraId="4B9FCA3E" w14:textId="7E8FF5EF" w:rsidR="0037225F" w:rsidRPr="00A11CE9" w:rsidRDefault="0037225F" w:rsidP="002A7875">
            <w:pPr>
              <w:jc w:val="center"/>
              <w:rPr>
                <w:rFonts w:ascii="Times New Roman" w:hAnsi="Times New Roman" w:cs="Times New Roman"/>
                <w:b/>
                <w:bCs/>
                <w:sz w:val="28"/>
                <w:szCs w:val="28"/>
              </w:rPr>
            </w:pPr>
            <w:r w:rsidRPr="00A11CE9">
              <w:rPr>
                <w:rFonts w:ascii="Times New Roman" w:hAnsi="Times New Roman" w:cs="Times New Roman"/>
                <w:b/>
                <w:bCs/>
                <w:sz w:val="28"/>
                <w:szCs w:val="28"/>
              </w:rPr>
              <w:t>4</w:t>
            </w:r>
          </w:p>
        </w:tc>
        <w:tc>
          <w:tcPr>
            <w:tcW w:w="3141" w:type="dxa"/>
            <w:vAlign w:val="center"/>
          </w:tcPr>
          <w:p w14:paraId="4C1E85B0" w14:textId="770B789F" w:rsidR="0037225F" w:rsidRPr="00A11CE9" w:rsidRDefault="0037225F" w:rsidP="003E7793">
            <w:pPr>
              <w:rPr>
                <w:rFonts w:ascii="Times New Roman" w:hAnsi="Times New Roman" w:cs="Times New Roman"/>
                <w:b/>
                <w:bCs/>
                <w:sz w:val="28"/>
                <w:szCs w:val="28"/>
              </w:rPr>
            </w:pPr>
            <w:r w:rsidRPr="00A11CE9">
              <w:rPr>
                <w:rFonts w:ascii="Times New Roman" w:hAnsi="Times New Roman" w:cs="Times New Roman"/>
                <w:b/>
                <w:bCs/>
                <w:sz w:val="28"/>
                <w:szCs w:val="28"/>
              </w:rPr>
              <w:t>Социальные пробы</w:t>
            </w:r>
          </w:p>
        </w:tc>
        <w:tc>
          <w:tcPr>
            <w:tcW w:w="1261" w:type="dxa"/>
            <w:vAlign w:val="center"/>
          </w:tcPr>
          <w:p w14:paraId="49FB909F" w14:textId="48E2F480" w:rsidR="0037225F" w:rsidRPr="00796297" w:rsidRDefault="00326507" w:rsidP="00326507">
            <w:pPr>
              <w:jc w:val="center"/>
              <w:rPr>
                <w:rFonts w:ascii="Times New Roman" w:hAnsi="Times New Roman" w:cs="Times New Roman"/>
                <w:b/>
                <w:bCs/>
                <w:sz w:val="28"/>
                <w:szCs w:val="28"/>
              </w:rPr>
            </w:pPr>
            <w:r w:rsidRPr="00796297">
              <w:rPr>
                <w:rFonts w:ascii="Times New Roman" w:hAnsi="Times New Roman" w:cs="Times New Roman"/>
                <w:b/>
                <w:bCs/>
                <w:sz w:val="28"/>
                <w:szCs w:val="28"/>
              </w:rPr>
              <w:t>10</w:t>
            </w:r>
          </w:p>
        </w:tc>
        <w:tc>
          <w:tcPr>
            <w:tcW w:w="1269" w:type="dxa"/>
            <w:vAlign w:val="center"/>
          </w:tcPr>
          <w:p w14:paraId="52E7FBE0" w14:textId="0C479C1A" w:rsidR="0037225F" w:rsidRPr="00796297" w:rsidRDefault="0037225F" w:rsidP="00326507">
            <w:pPr>
              <w:jc w:val="center"/>
              <w:rPr>
                <w:rFonts w:ascii="Times New Roman" w:hAnsi="Times New Roman" w:cs="Times New Roman"/>
                <w:b/>
                <w:bCs/>
                <w:sz w:val="28"/>
                <w:szCs w:val="28"/>
              </w:rPr>
            </w:pPr>
          </w:p>
        </w:tc>
        <w:tc>
          <w:tcPr>
            <w:tcW w:w="1492" w:type="dxa"/>
            <w:vAlign w:val="center"/>
          </w:tcPr>
          <w:p w14:paraId="28B6B198" w14:textId="7B830DAE" w:rsidR="0037225F" w:rsidRPr="00796297" w:rsidRDefault="00326507" w:rsidP="00326507">
            <w:pPr>
              <w:jc w:val="center"/>
              <w:rPr>
                <w:rFonts w:ascii="Times New Roman" w:hAnsi="Times New Roman" w:cs="Times New Roman"/>
                <w:b/>
                <w:bCs/>
                <w:sz w:val="28"/>
                <w:szCs w:val="28"/>
              </w:rPr>
            </w:pPr>
            <w:r w:rsidRPr="00796297">
              <w:rPr>
                <w:rFonts w:ascii="Times New Roman" w:hAnsi="Times New Roman" w:cs="Times New Roman"/>
                <w:b/>
                <w:bCs/>
                <w:sz w:val="28"/>
                <w:szCs w:val="28"/>
              </w:rPr>
              <w:t>10</w:t>
            </w:r>
          </w:p>
        </w:tc>
        <w:tc>
          <w:tcPr>
            <w:tcW w:w="2054" w:type="dxa"/>
            <w:vAlign w:val="center"/>
          </w:tcPr>
          <w:p w14:paraId="03C7D94E" w14:textId="0A942A6F" w:rsidR="0037225F" w:rsidRPr="00C80C0E" w:rsidRDefault="00796297" w:rsidP="003E7793">
            <w:pPr>
              <w:rPr>
                <w:rFonts w:ascii="Times New Roman" w:hAnsi="Times New Roman" w:cs="Times New Roman"/>
                <w:sz w:val="28"/>
                <w:szCs w:val="28"/>
              </w:rPr>
            </w:pPr>
            <w:r w:rsidRPr="00C80C0E">
              <w:rPr>
                <w:rFonts w:ascii="Times New Roman" w:hAnsi="Times New Roman" w:cs="Times New Roman"/>
                <w:sz w:val="28"/>
                <w:szCs w:val="28"/>
              </w:rPr>
              <w:t>наблюдение, анализ</w:t>
            </w:r>
          </w:p>
        </w:tc>
      </w:tr>
      <w:tr w:rsidR="005B3A7E" w:rsidRPr="003731C6" w14:paraId="2308B65D" w14:textId="77777777" w:rsidTr="00C80C0E">
        <w:trPr>
          <w:trHeight w:val="411"/>
        </w:trPr>
        <w:tc>
          <w:tcPr>
            <w:tcW w:w="637" w:type="dxa"/>
            <w:vAlign w:val="center"/>
          </w:tcPr>
          <w:p w14:paraId="185ECD85" w14:textId="77777777" w:rsidR="005B3A7E" w:rsidRPr="00C80C0E" w:rsidRDefault="005B3A7E" w:rsidP="003E7793">
            <w:pPr>
              <w:rPr>
                <w:rFonts w:ascii="Times New Roman" w:hAnsi="Times New Roman" w:cs="Times New Roman"/>
                <w:sz w:val="28"/>
                <w:szCs w:val="28"/>
              </w:rPr>
            </w:pPr>
          </w:p>
        </w:tc>
        <w:tc>
          <w:tcPr>
            <w:tcW w:w="3141" w:type="dxa"/>
            <w:vAlign w:val="center"/>
          </w:tcPr>
          <w:p w14:paraId="07FF2F67" w14:textId="77777777" w:rsidR="005B3A7E" w:rsidRPr="00326507" w:rsidRDefault="005B3A7E" w:rsidP="00326507">
            <w:pPr>
              <w:jc w:val="center"/>
              <w:rPr>
                <w:rFonts w:ascii="Times New Roman" w:hAnsi="Times New Roman" w:cs="Times New Roman"/>
                <w:b/>
                <w:bCs/>
                <w:sz w:val="28"/>
                <w:szCs w:val="28"/>
              </w:rPr>
            </w:pPr>
            <w:r w:rsidRPr="00326507">
              <w:rPr>
                <w:rFonts w:ascii="Times New Roman" w:hAnsi="Times New Roman" w:cs="Times New Roman"/>
                <w:b/>
                <w:bCs/>
                <w:sz w:val="28"/>
                <w:szCs w:val="28"/>
              </w:rPr>
              <w:t>Итого</w:t>
            </w:r>
          </w:p>
        </w:tc>
        <w:tc>
          <w:tcPr>
            <w:tcW w:w="1261" w:type="dxa"/>
            <w:vAlign w:val="center"/>
          </w:tcPr>
          <w:p w14:paraId="63CA2BDA" w14:textId="4482F61F" w:rsidR="005B3A7E" w:rsidRPr="00326507" w:rsidRDefault="00326507" w:rsidP="00326507">
            <w:pPr>
              <w:jc w:val="center"/>
              <w:rPr>
                <w:rFonts w:ascii="Times New Roman" w:hAnsi="Times New Roman" w:cs="Times New Roman"/>
                <w:b/>
                <w:bCs/>
                <w:sz w:val="28"/>
                <w:szCs w:val="28"/>
              </w:rPr>
            </w:pPr>
            <w:r w:rsidRPr="00326507">
              <w:rPr>
                <w:rFonts w:ascii="Times New Roman" w:hAnsi="Times New Roman" w:cs="Times New Roman"/>
                <w:b/>
                <w:bCs/>
                <w:sz w:val="28"/>
                <w:szCs w:val="28"/>
              </w:rPr>
              <w:t>72</w:t>
            </w:r>
          </w:p>
        </w:tc>
        <w:tc>
          <w:tcPr>
            <w:tcW w:w="1269" w:type="dxa"/>
            <w:vAlign w:val="center"/>
          </w:tcPr>
          <w:p w14:paraId="5E013531" w14:textId="5B8C3FB9" w:rsidR="005B3A7E" w:rsidRPr="00326507" w:rsidRDefault="00556796" w:rsidP="00326507">
            <w:pPr>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1492" w:type="dxa"/>
            <w:vAlign w:val="center"/>
          </w:tcPr>
          <w:p w14:paraId="6F628153" w14:textId="5279E040" w:rsidR="005B3A7E" w:rsidRPr="00326507" w:rsidRDefault="00556796" w:rsidP="00326507">
            <w:pPr>
              <w:jc w:val="center"/>
              <w:rPr>
                <w:rFonts w:ascii="Times New Roman" w:hAnsi="Times New Roman" w:cs="Times New Roman"/>
                <w:b/>
                <w:bCs/>
                <w:sz w:val="28"/>
                <w:szCs w:val="28"/>
              </w:rPr>
            </w:pPr>
            <w:r>
              <w:rPr>
                <w:rFonts w:ascii="Times New Roman" w:hAnsi="Times New Roman" w:cs="Times New Roman"/>
                <w:b/>
                <w:bCs/>
                <w:sz w:val="28"/>
                <w:szCs w:val="28"/>
              </w:rPr>
              <w:t>66</w:t>
            </w:r>
          </w:p>
        </w:tc>
        <w:tc>
          <w:tcPr>
            <w:tcW w:w="2054" w:type="dxa"/>
            <w:vAlign w:val="center"/>
          </w:tcPr>
          <w:p w14:paraId="310835E7" w14:textId="77777777" w:rsidR="005B3A7E" w:rsidRPr="00C80C0E" w:rsidRDefault="005B3A7E" w:rsidP="003E7793">
            <w:pPr>
              <w:rPr>
                <w:rFonts w:ascii="Times New Roman" w:hAnsi="Times New Roman" w:cs="Times New Roman"/>
                <w:sz w:val="28"/>
                <w:szCs w:val="28"/>
              </w:rPr>
            </w:pPr>
          </w:p>
        </w:tc>
      </w:tr>
    </w:tbl>
    <w:p w14:paraId="2048C04A" w14:textId="77777777" w:rsidR="00950055" w:rsidRPr="003731C6" w:rsidRDefault="00950055" w:rsidP="003731C6">
      <w:pPr>
        <w:pStyle w:val="260"/>
        <w:shd w:val="clear" w:color="auto" w:fill="auto"/>
        <w:tabs>
          <w:tab w:val="left" w:pos="284"/>
          <w:tab w:val="left" w:pos="851"/>
        </w:tabs>
        <w:spacing w:before="0" w:after="0" w:line="240" w:lineRule="auto"/>
        <w:ind w:firstLine="709"/>
        <w:jc w:val="both"/>
        <w:rPr>
          <w:rFonts w:cs="Times New Roman"/>
          <w:i/>
          <w:iCs/>
        </w:rPr>
      </w:pPr>
    </w:p>
    <w:p w14:paraId="22059AB2" w14:textId="2029152E" w:rsidR="00950055" w:rsidRPr="003731C6" w:rsidRDefault="00950055" w:rsidP="009B500E">
      <w:pPr>
        <w:pStyle w:val="2"/>
        <w:numPr>
          <w:ilvl w:val="1"/>
          <w:numId w:val="9"/>
        </w:numPr>
        <w:spacing w:before="0" w:line="240" w:lineRule="auto"/>
        <w:jc w:val="center"/>
        <w:rPr>
          <w:rFonts w:ascii="Times New Roman" w:hAnsi="Times New Roman" w:cs="Times New Roman"/>
          <w:b/>
          <w:bCs/>
          <w:color w:val="auto"/>
          <w:sz w:val="28"/>
          <w:szCs w:val="28"/>
        </w:rPr>
      </w:pPr>
      <w:bookmarkStart w:id="11" w:name="_Toc115363897"/>
      <w:r w:rsidRPr="003731C6">
        <w:rPr>
          <w:rFonts w:ascii="Times New Roman" w:hAnsi="Times New Roman" w:cs="Times New Roman"/>
          <w:b/>
          <w:bCs/>
          <w:color w:val="auto"/>
          <w:sz w:val="28"/>
          <w:szCs w:val="28"/>
        </w:rPr>
        <w:t>Содержание учебно</w:t>
      </w:r>
      <w:r w:rsidR="00434036">
        <w:rPr>
          <w:rFonts w:ascii="Times New Roman" w:hAnsi="Times New Roman" w:cs="Times New Roman"/>
          <w:b/>
          <w:bCs/>
          <w:color w:val="auto"/>
          <w:sz w:val="28"/>
          <w:szCs w:val="28"/>
        </w:rPr>
        <w:t>-тематического</w:t>
      </w:r>
      <w:r w:rsidRPr="003731C6">
        <w:rPr>
          <w:rFonts w:ascii="Times New Roman" w:hAnsi="Times New Roman" w:cs="Times New Roman"/>
          <w:b/>
          <w:bCs/>
          <w:color w:val="auto"/>
          <w:sz w:val="28"/>
          <w:szCs w:val="28"/>
        </w:rPr>
        <w:t xml:space="preserve"> плана</w:t>
      </w:r>
      <w:bookmarkEnd w:id="11"/>
    </w:p>
    <w:p w14:paraId="11EE4747" w14:textId="77777777" w:rsidR="00D213C0" w:rsidRPr="003731C6" w:rsidRDefault="00D213C0" w:rsidP="00A768A8">
      <w:pPr>
        <w:pStyle w:val="260"/>
        <w:shd w:val="clear" w:color="auto" w:fill="auto"/>
        <w:tabs>
          <w:tab w:val="left" w:pos="284"/>
          <w:tab w:val="left" w:pos="851"/>
        </w:tabs>
        <w:spacing w:before="0" w:after="0" w:line="240" w:lineRule="auto"/>
        <w:ind w:firstLine="0"/>
        <w:jc w:val="both"/>
        <w:rPr>
          <w:rFonts w:cs="Times New Roman"/>
          <w:b/>
          <w:bCs/>
        </w:rPr>
      </w:pPr>
    </w:p>
    <w:p w14:paraId="7D311B99" w14:textId="66AB0698" w:rsidR="00D213C0" w:rsidRPr="00091338" w:rsidRDefault="00D213C0" w:rsidP="00A768A8">
      <w:pPr>
        <w:pStyle w:val="260"/>
        <w:shd w:val="clear" w:color="auto" w:fill="auto"/>
        <w:tabs>
          <w:tab w:val="left" w:pos="284"/>
          <w:tab w:val="left" w:pos="851"/>
        </w:tabs>
        <w:spacing w:before="0" w:after="0" w:line="240" w:lineRule="auto"/>
        <w:ind w:firstLine="0"/>
        <w:jc w:val="both"/>
        <w:rPr>
          <w:rFonts w:cs="Times New Roman"/>
          <w:u w:val="single"/>
        </w:rPr>
      </w:pPr>
      <w:r w:rsidRPr="00091338">
        <w:rPr>
          <w:rFonts w:cs="Times New Roman"/>
          <w:b/>
          <w:bCs/>
          <w:u w:val="single"/>
        </w:rPr>
        <w:t>Раздел 1.</w:t>
      </w:r>
      <w:r w:rsidRPr="00091338">
        <w:rPr>
          <w:rFonts w:cs="Times New Roman"/>
          <w:u w:val="single"/>
        </w:rPr>
        <w:t xml:space="preserve"> </w:t>
      </w:r>
      <w:r w:rsidR="003E3A63" w:rsidRPr="00091338">
        <w:rPr>
          <w:rFonts w:cs="Times New Roman"/>
          <w:b/>
          <w:bCs/>
          <w:u w:val="single"/>
        </w:rPr>
        <w:t>Компоненты успешной игры</w:t>
      </w:r>
    </w:p>
    <w:p w14:paraId="5B4CD408" w14:textId="77777777" w:rsidR="00A768A8" w:rsidRDefault="00A768A8" w:rsidP="00A768A8">
      <w:pPr>
        <w:pStyle w:val="260"/>
        <w:shd w:val="clear" w:color="auto" w:fill="auto"/>
        <w:tabs>
          <w:tab w:val="left" w:pos="284"/>
          <w:tab w:val="left" w:pos="851"/>
        </w:tabs>
        <w:spacing w:before="0" w:after="0" w:line="240" w:lineRule="auto"/>
        <w:ind w:firstLine="0"/>
        <w:jc w:val="both"/>
        <w:rPr>
          <w:rFonts w:cs="Times New Roman"/>
          <w:b/>
          <w:bCs/>
        </w:rPr>
      </w:pPr>
    </w:p>
    <w:p w14:paraId="5FFCAE3F" w14:textId="370F26B6" w:rsidR="00D213C0" w:rsidRPr="00237691" w:rsidRDefault="00D213C0"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Тема 1.</w:t>
      </w:r>
      <w:r w:rsidRPr="00237691">
        <w:rPr>
          <w:rFonts w:cs="Times New Roman"/>
        </w:rPr>
        <w:t xml:space="preserve"> </w:t>
      </w:r>
      <w:r w:rsidR="003E3A63" w:rsidRPr="00A768A8">
        <w:rPr>
          <w:rFonts w:cs="Times New Roman"/>
          <w:b/>
          <w:bCs/>
        </w:rPr>
        <w:t>Вводное занятие. Инструктаж по ТБ</w:t>
      </w:r>
    </w:p>
    <w:p w14:paraId="6597A6DD" w14:textId="2CFDC897" w:rsidR="00D52F4D" w:rsidRPr="00A04498" w:rsidRDefault="00D213C0" w:rsidP="00A768A8">
      <w:pPr>
        <w:pStyle w:val="a6"/>
        <w:autoSpaceDE w:val="0"/>
        <w:autoSpaceDN w:val="0"/>
        <w:adjustRightInd w:val="0"/>
        <w:spacing w:after="0" w:line="240" w:lineRule="auto"/>
        <w:ind w:left="0"/>
        <w:jc w:val="both"/>
        <w:rPr>
          <w:rFonts w:ascii="Times New Roman" w:eastAsia="Calibri" w:hAnsi="Times New Roman" w:cs="Times New Roman"/>
          <w:sz w:val="28"/>
          <w:szCs w:val="28"/>
        </w:rPr>
      </w:pPr>
      <w:r w:rsidRPr="00237691">
        <w:rPr>
          <w:rFonts w:ascii="Times New Roman" w:hAnsi="Times New Roman" w:cs="Times New Roman"/>
          <w:b/>
          <w:bCs/>
          <w:sz w:val="28"/>
          <w:szCs w:val="28"/>
        </w:rPr>
        <w:t>Теория:</w:t>
      </w:r>
      <w:r w:rsidR="003E3A63" w:rsidRPr="00237691">
        <w:rPr>
          <w:rFonts w:ascii="Times New Roman" w:hAnsi="Times New Roman" w:cs="Times New Roman"/>
          <w:sz w:val="28"/>
          <w:szCs w:val="28"/>
        </w:rPr>
        <w:t xml:space="preserve"> Знакомство с направлением клуба и задачами занятий. </w:t>
      </w:r>
      <w:r w:rsidR="00D52F4D" w:rsidRPr="00A04498">
        <w:rPr>
          <w:rFonts w:ascii="Times New Roman" w:eastAsia="Calibri" w:hAnsi="Times New Roman" w:cs="Times New Roman"/>
          <w:sz w:val="28"/>
          <w:szCs w:val="28"/>
        </w:rPr>
        <w:t xml:space="preserve">Нормы поведения в интеллектуальном клубе и кодекс чести знатока. </w:t>
      </w:r>
      <w:r w:rsidR="00AB0C78">
        <w:rPr>
          <w:rFonts w:ascii="Times New Roman" w:eastAsia="Calibri" w:hAnsi="Times New Roman" w:cs="Times New Roman"/>
          <w:sz w:val="28"/>
          <w:szCs w:val="28"/>
        </w:rPr>
        <w:t>Инструктаж по ТБ во время занятий и выездных игр.</w:t>
      </w:r>
    </w:p>
    <w:p w14:paraId="0042CCC7" w14:textId="790567A0" w:rsidR="00D213C0" w:rsidRPr="00237691" w:rsidRDefault="00D213C0"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Практика:</w:t>
      </w:r>
      <w:r w:rsidRPr="00237691">
        <w:rPr>
          <w:rFonts w:cs="Times New Roman"/>
        </w:rPr>
        <w:t xml:space="preserve"> </w:t>
      </w:r>
      <w:r w:rsidR="003E3A63" w:rsidRPr="00237691">
        <w:rPr>
          <w:rFonts w:cs="Times New Roman"/>
        </w:rPr>
        <w:t>-</w:t>
      </w:r>
    </w:p>
    <w:p w14:paraId="00A8686B" w14:textId="7EB0A576" w:rsidR="002844C2" w:rsidRPr="00237691" w:rsidRDefault="002844C2" w:rsidP="00A768A8">
      <w:pPr>
        <w:pStyle w:val="260"/>
        <w:shd w:val="clear" w:color="auto" w:fill="auto"/>
        <w:tabs>
          <w:tab w:val="left" w:pos="284"/>
          <w:tab w:val="left" w:pos="851"/>
        </w:tabs>
        <w:spacing w:before="0" w:after="0" w:line="240" w:lineRule="auto"/>
        <w:ind w:firstLine="0"/>
        <w:jc w:val="both"/>
        <w:rPr>
          <w:rFonts w:cs="Times New Roman"/>
          <w:b/>
          <w:bCs/>
        </w:rPr>
      </w:pPr>
      <w:r w:rsidRPr="00237691">
        <w:rPr>
          <w:rFonts w:cs="Times New Roman"/>
          <w:b/>
          <w:bCs/>
        </w:rPr>
        <w:t>Оборудование:</w:t>
      </w:r>
      <w:r w:rsidR="002F7816" w:rsidRPr="002F7816">
        <w:rPr>
          <w:rFonts w:cs="Times New Roman"/>
          <w:color w:val="000000" w:themeColor="text1"/>
        </w:rPr>
        <w:t xml:space="preserve"> </w:t>
      </w:r>
      <w:r w:rsidR="002F7816" w:rsidRPr="009979AD">
        <w:rPr>
          <w:rFonts w:cs="Times New Roman"/>
          <w:color w:val="000000" w:themeColor="text1"/>
        </w:rPr>
        <w:t>Мультимедийный комплекс</w:t>
      </w:r>
      <w:r w:rsidR="00995A2E">
        <w:rPr>
          <w:rFonts w:cs="Times New Roman"/>
          <w:color w:val="000000" w:themeColor="text1"/>
        </w:rPr>
        <w:t>.</w:t>
      </w:r>
    </w:p>
    <w:p w14:paraId="19BB072E" w14:textId="77777777" w:rsidR="00A768A8" w:rsidRDefault="00A768A8" w:rsidP="00A768A8">
      <w:pPr>
        <w:jc w:val="both"/>
        <w:rPr>
          <w:rFonts w:ascii="Times New Roman" w:hAnsi="Times New Roman" w:cs="Times New Roman"/>
          <w:b/>
          <w:bCs/>
          <w:sz w:val="28"/>
          <w:szCs w:val="28"/>
        </w:rPr>
      </w:pPr>
    </w:p>
    <w:p w14:paraId="2C91A123" w14:textId="41F972EF" w:rsidR="00D121BC" w:rsidRPr="00A768A8" w:rsidRDefault="003E3A63" w:rsidP="00091338">
      <w:pPr>
        <w:spacing w:after="0"/>
        <w:jc w:val="both"/>
        <w:rPr>
          <w:rFonts w:ascii="Times New Roman" w:hAnsi="Times New Roman" w:cs="Times New Roman"/>
          <w:b/>
          <w:bCs/>
          <w:color w:val="000000" w:themeColor="text1"/>
          <w:sz w:val="28"/>
          <w:szCs w:val="28"/>
        </w:rPr>
      </w:pPr>
      <w:r w:rsidRPr="00237691">
        <w:rPr>
          <w:rFonts w:ascii="Times New Roman" w:hAnsi="Times New Roman" w:cs="Times New Roman"/>
          <w:b/>
          <w:bCs/>
          <w:sz w:val="28"/>
          <w:szCs w:val="28"/>
        </w:rPr>
        <w:t xml:space="preserve">Тема </w:t>
      </w:r>
      <w:r w:rsidR="00D121BC" w:rsidRPr="00237691">
        <w:rPr>
          <w:rFonts w:ascii="Times New Roman" w:hAnsi="Times New Roman" w:cs="Times New Roman"/>
          <w:b/>
          <w:bCs/>
          <w:sz w:val="28"/>
          <w:szCs w:val="28"/>
        </w:rPr>
        <w:t>2</w:t>
      </w:r>
      <w:r w:rsidRPr="00237691">
        <w:rPr>
          <w:rFonts w:ascii="Times New Roman" w:hAnsi="Times New Roman" w:cs="Times New Roman"/>
          <w:b/>
          <w:bCs/>
          <w:sz w:val="28"/>
          <w:szCs w:val="28"/>
        </w:rPr>
        <w:t>.</w:t>
      </w:r>
      <w:r w:rsidRPr="00237691">
        <w:rPr>
          <w:rFonts w:ascii="Times New Roman" w:hAnsi="Times New Roman" w:cs="Times New Roman"/>
          <w:sz w:val="28"/>
          <w:szCs w:val="28"/>
        </w:rPr>
        <w:t xml:space="preserve"> </w:t>
      </w:r>
      <w:r w:rsidR="00D121BC" w:rsidRPr="00A768A8">
        <w:rPr>
          <w:rFonts w:ascii="Times New Roman" w:hAnsi="Times New Roman" w:cs="Times New Roman"/>
          <w:b/>
          <w:bCs/>
          <w:color w:val="000000" w:themeColor="text1"/>
          <w:sz w:val="28"/>
          <w:szCs w:val="28"/>
        </w:rPr>
        <w:t>Виды интеллектуальных  игр</w:t>
      </w:r>
    </w:p>
    <w:p w14:paraId="1A1D121A" w14:textId="2B9C71D0" w:rsidR="003E3A63" w:rsidRPr="00237691" w:rsidRDefault="003E3A63" w:rsidP="0009133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Теория:</w:t>
      </w:r>
      <w:r w:rsidRPr="00237691">
        <w:rPr>
          <w:rFonts w:cs="Times New Roman"/>
        </w:rPr>
        <w:t>.</w:t>
      </w:r>
      <w:r w:rsidR="00D52F4D" w:rsidRPr="00D52F4D">
        <w:rPr>
          <w:rFonts w:eastAsia="Calibri" w:cs="Times New Roman"/>
        </w:rPr>
        <w:t xml:space="preserve"> </w:t>
      </w:r>
      <w:r w:rsidR="00AD2D0E">
        <w:t xml:space="preserve">Что такое интеллектуальные игры. </w:t>
      </w:r>
      <w:r w:rsidR="00926A7E" w:rsidRPr="00237691">
        <w:rPr>
          <w:rFonts w:cs="Times New Roman"/>
        </w:rPr>
        <w:t>История интеллектуальных игр.</w:t>
      </w:r>
      <w:r w:rsidR="00926A7E" w:rsidRPr="00A04498">
        <w:rPr>
          <w:rFonts w:cs="Times New Roman"/>
          <w:i/>
          <w:iCs/>
        </w:rPr>
        <w:t xml:space="preserve"> </w:t>
      </w:r>
      <w:r w:rsidR="00AD2D0E">
        <w:t>Их функции. Некоторые примеры интеллектуальных игр («Шаг вперед», «Реалии», «Баллоны»</w:t>
      </w:r>
      <w:r w:rsidR="00C80681">
        <w:t xml:space="preserve">, «Пентагон», «Эрудит-квартет», «Своя игра», «Тройки» </w:t>
      </w:r>
      <w:r w:rsidR="00AD2D0E">
        <w:t xml:space="preserve"> и др.).</w:t>
      </w:r>
      <w:r w:rsidR="00CB7333">
        <w:t xml:space="preserve"> </w:t>
      </w:r>
      <w:r w:rsidR="00CB7333" w:rsidRPr="00A04498">
        <w:rPr>
          <w:rFonts w:eastAsia="Calibri" w:cs="Times New Roman"/>
        </w:rPr>
        <w:t xml:space="preserve">Особенности игры «Что? Где? Когда?». Правила игры. </w:t>
      </w:r>
      <w:r w:rsidR="00D52F4D" w:rsidRPr="00A04498">
        <w:rPr>
          <w:rFonts w:eastAsia="Calibri" w:cs="Times New Roman"/>
        </w:rPr>
        <w:t xml:space="preserve">Варианты игры: классическая игра, брейн-ринг (игра двух команд), спортивная игра </w:t>
      </w:r>
      <w:r w:rsidR="00D52F4D" w:rsidRPr="00A04498">
        <w:rPr>
          <w:rFonts w:eastAsia="Calibri" w:cs="Times New Roman"/>
        </w:rPr>
        <w:lastRenderedPageBreak/>
        <w:t xml:space="preserve">(одновременная игра нескольких команд). </w:t>
      </w:r>
    </w:p>
    <w:p w14:paraId="684C3A99" w14:textId="1E708723" w:rsidR="003E3A63" w:rsidRPr="00237691" w:rsidRDefault="003E3A63" w:rsidP="0009133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Практика:</w:t>
      </w:r>
      <w:r w:rsidR="00C80681">
        <w:rPr>
          <w:rFonts w:cs="Times New Roman"/>
          <w:b/>
          <w:bCs/>
        </w:rPr>
        <w:t xml:space="preserve"> </w:t>
      </w:r>
      <w:r w:rsidR="00C80681" w:rsidRPr="00C80681">
        <w:rPr>
          <w:rFonts w:cs="Times New Roman"/>
        </w:rPr>
        <w:t>Игровые пробы.</w:t>
      </w:r>
      <w:r w:rsidR="007676B1" w:rsidRPr="007676B1">
        <w:t xml:space="preserve"> </w:t>
      </w:r>
      <w:r w:rsidR="007676B1">
        <w:t>Поиск ответов на примерные задания.</w:t>
      </w:r>
    </w:p>
    <w:p w14:paraId="4F70E08A" w14:textId="40B37ECC" w:rsidR="003E3A63" w:rsidRPr="00237691" w:rsidRDefault="003E3A63" w:rsidP="00091338">
      <w:pPr>
        <w:pStyle w:val="260"/>
        <w:shd w:val="clear" w:color="auto" w:fill="auto"/>
        <w:tabs>
          <w:tab w:val="left" w:pos="284"/>
          <w:tab w:val="left" w:pos="851"/>
        </w:tabs>
        <w:spacing w:before="0" w:after="0" w:line="240" w:lineRule="auto"/>
        <w:ind w:firstLine="0"/>
        <w:jc w:val="both"/>
        <w:rPr>
          <w:rFonts w:cs="Times New Roman"/>
          <w:b/>
          <w:bCs/>
        </w:rPr>
      </w:pPr>
      <w:r w:rsidRPr="00237691">
        <w:rPr>
          <w:rFonts w:cs="Times New Roman"/>
          <w:b/>
          <w:bCs/>
        </w:rPr>
        <w:t>Оборудование:</w:t>
      </w:r>
      <w:r w:rsidR="002F7816" w:rsidRPr="002F7816">
        <w:rPr>
          <w:rFonts w:cs="Times New Roman"/>
          <w:color w:val="000000" w:themeColor="text1"/>
        </w:rPr>
        <w:t xml:space="preserve"> </w:t>
      </w:r>
      <w:r w:rsidR="002F7816" w:rsidRPr="009979AD">
        <w:rPr>
          <w:rFonts w:cs="Times New Roman"/>
          <w:color w:val="000000" w:themeColor="text1"/>
        </w:rPr>
        <w:t>Мультимедийный комплекс</w:t>
      </w:r>
    </w:p>
    <w:p w14:paraId="3862E99F" w14:textId="12EFF1AB" w:rsidR="003E3A63" w:rsidRPr="00237691" w:rsidRDefault="003E3A63" w:rsidP="00A768A8">
      <w:pPr>
        <w:pStyle w:val="260"/>
        <w:shd w:val="clear" w:color="auto" w:fill="auto"/>
        <w:tabs>
          <w:tab w:val="left" w:pos="284"/>
          <w:tab w:val="left" w:pos="851"/>
        </w:tabs>
        <w:spacing w:before="0" w:after="0" w:line="240" w:lineRule="auto"/>
        <w:ind w:firstLine="0"/>
        <w:jc w:val="both"/>
        <w:rPr>
          <w:rFonts w:cs="Times New Roman"/>
        </w:rPr>
      </w:pPr>
    </w:p>
    <w:p w14:paraId="45A94A49" w14:textId="6982A8AC" w:rsidR="003E3A63" w:rsidRPr="00237691" w:rsidRDefault="003E3A63"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 xml:space="preserve">Тема </w:t>
      </w:r>
      <w:r w:rsidR="00D05485" w:rsidRPr="00237691">
        <w:rPr>
          <w:rFonts w:cs="Times New Roman"/>
          <w:b/>
          <w:bCs/>
        </w:rPr>
        <w:t>3</w:t>
      </w:r>
      <w:r w:rsidRPr="00237691">
        <w:rPr>
          <w:rFonts w:cs="Times New Roman"/>
          <w:b/>
          <w:bCs/>
        </w:rPr>
        <w:t>.</w:t>
      </w:r>
      <w:r w:rsidRPr="00237691">
        <w:rPr>
          <w:rFonts w:cs="Times New Roman"/>
        </w:rPr>
        <w:t xml:space="preserve"> </w:t>
      </w:r>
      <w:r w:rsidR="00D05485" w:rsidRPr="00A768A8">
        <w:rPr>
          <w:rFonts w:cs="Times New Roman"/>
          <w:b/>
          <w:bCs/>
          <w:color w:val="000000" w:themeColor="text1"/>
        </w:rPr>
        <w:t>Базовые правила некоторых интеллектуальных игр</w:t>
      </w:r>
    </w:p>
    <w:p w14:paraId="0A939DFA" w14:textId="3C691E90" w:rsidR="003E3A63" w:rsidRPr="00237691" w:rsidRDefault="003E3A63"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Теория:</w:t>
      </w:r>
      <w:r w:rsidR="007676B1" w:rsidRPr="007676B1">
        <w:t xml:space="preserve"> </w:t>
      </w:r>
      <w:r w:rsidR="007676B1">
        <w:t>Пакет вопросов. Время в игре. Команда. Критерии зачета ответов. Работа судей, секундантов (ассистентов), «ласточек»</w:t>
      </w:r>
      <w:r w:rsidRPr="00237691">
        <w:rPr>
          <w:rFonts w:cs="Times New Roman"/>
        </w:rPr>
        <w:t>.</w:t>
      </w:r>
      <w:r w:rsidR="00D52F4D" w:rsidRPr="00D52F4D">
        <w:rPr>
          <w:rFonts w:eastAsia="Calibri" w:cs="Times New Roman"/>
        </w:rPr>
        <w:t xml:space="preserve"> </w:t>
      </w:r>
      <w:r w:rsidR="007676B1">
        <w:t>Важнейшие этические принципы интеллектуальных игр, в том числе спортивной игры «Что? Где? Когда?»</w:t>
      </w:r>
      <w:r w:rsidR="007676B1">
        <w:t>.</w:t>
      </w:r>
      <w:r w:rsidR="007676B1" w:rsidRPr="007676B1">
        <w:t xml:space="preserve"> </w:t>
      </w:r>
      <w:r w:rsidR="007676B1">
        <w:t>Принцип честной (чистой) игры. Товарищество в игре. Этические правила поддержки игроков. Болельщики.</w:t>
      </w:r>
      <w:r w:rsidR="007676B1" w:rsidRPr="007676B1">
        <w:t xml:space="preserve"> </w:t>
      </w:r>
    </w:p>
    <w:p w14:paraId="5C202FEC" w14:textId="1678B711" w:rsidR="003E3A63" w:rsidRPr="00237691" w:rsidRDefault="003E3A63"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Практика:</w:t>
      </w:r>
      <w:r w:rsidR="007676B1" w:rsidRPr="007676B1">
        <w:rPr>
          <w:rFonts w:cs="Times New Roman"/>
        </w:rPr>
        <w:t xml:space="preserve"> </w:t>
      </w:r>
      <w:r w:rsidR="007676B1" w:rsidRPr="00C80681">
        <w:rPr>
          <w:rFonts w:cs="Times New Roman"/>
        </w:rPr>
        <w:t>Игровые пробы.</w:t>
      </w:r>
      <w:r w:rsidR="007676B1" w:rsidRPr="007676B1">
        <w:t xml:space="preserve"> </w:t>
      </w:r>
      <w:r w:rsidR="007676B1">
        <w:t>Поиск ответов на примерные задания.</w:t>
      </w:r>
    </w:p>
    <w:p w14:paraId="59DB621A" w14:textId="403738A8" w:rsidR="003E3A63" w:rsidRPr="00237691" w:rsidRDefault="003E3A63" w:rsidP="00A768A8">
      <w:pPr>
        <w:pStyle w:val="260"/>
        <w:shd w:val="clear" w:color="auto" w:fill="auto"/>
        <w:tabs>
          <w:tab w:val="left" w:pos="284"/>
          <w:tab w:val="left" w:pos="851"/>
        </w:tabs>
        <w:spacing w:before="0" w:after="0" w:line="240" w:lineRule="auto"/>
        <w:ind w:firstLine="0"/>
        <w:jc w:val="both"/>
        <w:rPr>
          <w:rFonts w:cs="Times New Roman"/>
          <w:b/>
          <w:bCs/>
        </w:rPr>
      </w:pPr>
      <w:r w:rsidRPr="00237691">
        <w:rPr>
          <w:rFonts w:cs="Times New Roman"/>
          <w:b/>
          <w:bCs/>
        </w:rPr>
        <w:t>Оборудование:</w:t>
      </w:r>
      <w:r w:rsidR="002F7816" w:rsidRPr="002F7816">
        <w:rPr>
          <w:rFonts w:cs="Times New Roman"/>
          <w:color w:val="000000" w:themeColor="text1"/>
        </w:rPr>
        <w:t xml:space="preserve"> </w:t>
      </w:r>
      <w:r w:rsidR="002F7816" w:rsidRPr="009979AD">
        <w:rPr>
          <w:rFonts w:cs="Times New Roman"/>
          <w:color w:val="000000" w:themeColor="text1"/>
        </w:rPr>
        <w:t>Мультимедийный комплекс</w:t>
      </w:r>
    </w:p>
    <w:p w14:paraId="18892512" w14:textId="77777777" w:rsidR="00A768A8" w:rsidRDefault="00A768A8" w:rsidP="00A768A8">
      <w:pPr>
        <w:pStyle w:val="260"/>
        <w:shd w:val="clear" w:color="auto" w:fill="auto"/>
        <w:tabs>
          <w:tab w:val="left" w:pos="284"/>
          <w:tab w:val="left" w:pos="851"/>
        </w:tabs>
        <w:spacing w:before="0" w:after="0" w:line="240" w:lineRule="auto"/>
        <w:ind w:firstLine="0"/>
        <w:jc w:val="both"/>
        <w:rPr>
          <w:rFonts w:cs="Times New Roman"/>
          <w:b/>
          <w:bCs/>
        </w:rPr>
      </w:pPr>
    </w:p>
    <w:p w14:paraId="36B2CA4B" w14:textId="2D6F0E6D"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Тема 4.</w:t>
      </w:r>
      <w:r w:rsidRPr="00237691">
        <w:rPr>
          <w:rFonts w:cs="Times New Roman"/>
        </w:rPr>
        <w:t xml:space="preserve"> </w:t>
      </w:r>
      <w:r w:rsidRPr="00A768A8">
        <w:rPr>
          <w:rFonts w:cs="Times New Roman"/>
          <w:b/>
          <w:bCs/>
          <w:color w:val="000000" w:themeColor="text1"/>
        </w:rPr>
        <w:t>Механика игры и игровые технологии</w:t>
      </w:r>
    </w:p>
    <w:p w14:paraId="04078261" w14:textId="4DFE44D2"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Теория:</w:t>
      </w:r>
      <w:r w:rsidR="00AD2D0E" w:rsidRPr="00AD2D0E">
        <w:t xml:space="preserve"> </w:t>
      </w:r>
      <w:r w:rsidR="008A0DCB">
        <w:t>Методы обсуждения проблемной ситуации. Мозговой штурм, история создания, его разновидности. Метод фокальных объектов, методы гирлянды случайностей и ассоциаций. Четыре вида аналогий: прямая аналогия, символическая аналогия, фантастическая аналогия, личная аналогия (эмпатия). Метод от противоположного. Способы записи идей по ходу обсуждения проблемы. Кластеры, деревья, таблицы. Создание символов понятий, рисунков – ситуаций, вывод по теме. Основные этапы разрешения проблемной ситуации. Проблемный анализ: выявление задачи, поэтапное, обнаружение первопричины. Формулирование конечного результата, выявление и уточнение противоречий, мешающих его достижению. Поиск путей разрешения противоречий.</w:t>
      </w:r>
    </w:p>
    <w:p w14:paraId="2F2182A1" w14:textId="1BD8A248"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Практика:</w:t>
      </w:r>
      <w:r w:rsidRPr="00237691">
        <w:rPr>
          <w:rFonts w:cs="Times New Roman"/>
        </w:rPr>
        <w:t xml:space="preserve"> </w:t>
      </w:r>
      <w:r w:rsidR="00337122" w:rsidRPr="00C80681">
        <w:rPr>
          <w:rFonts w:cs="Times New Roman"/>
        </w:rPr>
        <w:t>Игровые пробы.</w:t>
      </w:r>
      <w:r w:rsidR="00337122" w:rsidRPr="007676B1">
        <w:t xml:space="preserve"> </w:t>
      </w:r>
      <w:r w:rsidR="00337122">
        <w:t>Поиск ответов на примерные задания.</w:t>
      </w:r>
    </w:p>
    <w:p w14:paraId="339D2797" w14:textId="7D56366A"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b/>
          <w:bCs/>
        </w:rPr>
      </w:pPr>
      <w:r w:rsidRPr="00237691">
        <w:rPr>
          <w:rFonts w:cs="Times New Roman"/>
          <w:b/>
          <w:bCs/>
        </w:rPr>
        <w:t>Оборудование:</w:t>
      </w:r>
      <w:r w:rsidR="00995A2E" w:rsidRPr="00995A2E">
        <w:rPr>
          <w:rFonts w:cs="Times New Roman"/>
          <w:color w:val="000000" w:themeColor="text1"/>
        </w:rPr>
        <w:t xml:space="preserve"> </w:t>
      </w:r>
      <w:r w:rsidR="00995A2E" w:rsidRPr="009979AD">
        <w:rPr>
          <w:rFonts w:cs="Times New Roman"/>
          <w:color w:val="000000" w:themeColor="text1"/>
        </w:rPr>
        <w:t>Ноутбук</w:t>
      </w:r>
    </w:p>
    <w:p w14:paraId="74C4A31F" w14:textId="77777777"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b/>
          <w:bCs/>
        </w:rPr>
      </w:pPr>
    </w:p>
    <w:p w14:paraId="466A1DED" w14:textId="13544EE8"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Тема 5.</w:t>
      </w:r>
      <w:r w:rsidRPr="00237691">
        <w:rPr>
          <w:rFonts w:cs="Times New Roman"/>
        </w:rPr>
        <w:t xml:space="preserve"> </w:t>
      </w:r>
      <w:r w:rsidRPr="00FD39D3">
        <w:rPr>
          <w:rFonts w:cs="Times New Roman"/>
          <w:b/>
          <w:bCs/>
          <w:color w:val="000000" w:themeColor="text1"/>
        </w:rPr>
        <w:t>Специфические методы поиска ответов на вопросы «Что? Где? Когда?»</w:t>
      </w:r>
    </w:p>
    <w:p w14:paraId="700ADE9E" w14:textId="13EE65E0"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Теория:</w:t>
      </w:r>
      <w:r w:rsidR="00C523C4" w:rsidRPr="00C523C4">
        <w:rPr>
          <w:rFonts w:eastAsia="Calibri" w:cs="Times New Roman"/>
        </w:rPr>
        <w:t xml:space="preserve"> </w:t>
      </w:r>
      <w:r w:rsidR="008A0DCB">
        <w:t xml:space="preserve">Понятие вопроса. Понятие ключевых слов. Понятие версии. Различные подходы к поиску ответа. Формулировка ответа. </w:t>
      </w:r>
      <w:r w:rsidR="00C523C4" w:rsidRPr="00C523C4">
        <w:rPr>
          <w:rFonts w:eastAsia="Calibri" w:cs="Times New Roman"/>
        </w:rPr>
        <w:t>Правила мозгового штурма.</w:t>
      </w:r>
    </w:p>
    <w:p w14:paraId="6C0B4536" w14:textId="5A4EC58B"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Практика:</w:t>
      </w:r>
      <w:r w:rsidRPr="00237691">
        <w:rPr>
          <w:rFonts w:cs="Times New Roman"/>
        </w:rPr>
        <w:t xml:space="preserve"> </w:t>
      </w:r>
      <w:r w:rsidR="007676B1">
        <w:rPr>
          <w:rFonts w:eastAsia="Calibri" w:cs="Times New Roman"/>
        </w:rPr>
        <w:t>Игровые пробы.</w:t>
      </w:r>
      <w:r w:rsidR="007676B1">
        <w:rPr>
          <w:rFonts w:eastAsia="Calibri" w:cs="Times New Roman"/>
        </w:rPr>
        <w:t xml:space="preserve"> </w:t>
      </w:r>
      <w:r w:rsidR="00C523C4">
        <w:rPr>
          <w:rFonts w:eastAsia="Calibri" w:cs="Times New Roman"/>
        </w:rPr>
        <w:t>Проведение мозгового штурма в разных проблемных ситуациях — практические занятия. Коллективный анализ каждого мозгового штурма: чего удалось достичь команде, какие трудности встретились на пути, самооценка действий школьник</w:t>
      </w:r>
      <w:r w:rsidR="00480F2F">
        <w:rPr>
          <w:rFonts w:eastAsia="Calibri" w:cs="Times New Roman"/>
        </w:rPr>
        <w:t>ов</w:t>
      </w:r>
      <w:r w:rsidR="00C523C4">
        <w:rPr>
          <w:rFonts w:eastAsia="Calibri" w:cs="Times New Roman"/>
        </w:rPr>
        <w:t xml:space="preserve"> во время мозгового штурма, оценка педагогом умения каждого школьника работать в команде. </w:t>
      </w:r>
    </w:p>
    <w:p w14:paraId="076B2587" w14:textId="117086E6"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b/>
          <w:bCs/>
        </w:rPr>
      </w:pPr>
      <w:r w:rsidRPr="00237691">
        <w:rPr>
          <w:rFonts w:cs="Times New Roman"/>
          <w:b/>
          <w:bCs/>
        </w:rPr>
        <w:t>Оборудование:</w:t>
      </w:r>
      <w:r w:rsidR="002F7816" w:rsidRPr="002F7816">
        <w:rPr>
          <w:rFonts w:cs="Times New Roman"/>
          <w:color w:val="000000" w:themeColor="text1"/>
        </w:rPr>
        <w:t xml:space="preserve"> </w:t>
      </w:r>
      <w:r w:rsidR="002F7816" w:rsidRPr="009979AD">
        <w:rPr>
          <w:rFonts w:cs="Times New Roman"/>
          <w:color w:val="000000" w:themeColor="text1"/>
        </w:rPr>
        <w:t>Мультимедийный комплекс</w:t>
      </w:r>
    </w:p>
    <w:p w14:paraId="261A2607" w14:textId="77777777" w:rsidR="00FD39D3" w:rsidRDefault="00FD39D3" w:rsidP="00A768A8">
      <w:pPr>
        <w:pStyle w:val="260"/>
        <w:shd w:val="clear" w:color="auto" w:fill="auto"/>
        <w:tabs>
          <w:tab w:val="left" w:pos="284"/>
          <w:tab w:val="left" w:pos="851"/>
        </w:tabs>
        <w:spacing w:before="0" w:after="0" w:line="240" w:lineRule="auto"/>
        <w:ind w:firstLine="0"/>
        <w:jc w:val="both"/>
        <w:rPr>
          <w:rFonts w:cs="Times New Roman"/>
          <w:b/>
          <w:bCs/>
        </w:rPr>
      </w:pPr>
    </w:p>
    <w:p w14:paraId="550D585E" w14:textId="2DE7865B"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Тема 6.</w:t>
      </w:r>
      <w:r w:rsidRPr="00237691">
        <w:rPr>
          <w:rFonts w:cs="Times New Roman"/>
        </w:rPr>
        <w:t xml:space="preserve"> </w:t>
      </w:r>
      <w:r w:rsidRPr="00FD39D3">
        <w:rPr>
          <w:rFonts w:cs="Times New Roman"/>
          <w:b/>
          <w:bCs/>
          <w:color w:val="000000" w:themeColor="text1"/>
        </w:rPr>
        <w:t>Различные подходы к поиску ответа</w:t>
      </w:r>
    </w:p>
    <w:p w14:paraId="7C0403C8" w14:textId="09C697AC"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Теория:</w:t>
      </w:r>
      <w:r w:rsidR="006655C9" w:rsidRPr="006655C9">
        <w:rPr>
          <w:rFonts w:cs="Times New Roman"/>
          <w:b/>
          <w:i/>
          <w:iCs/>
        </w:rPr>
        <w:t xml:space="preserve"> </w:t>
      </w:r>
      <w:r w:rsidR="006655C9" w:rsidRPr="00A04498">
        <w:rPr>
          <w:rFonts w:eastAsia="Calibri" w:cs="Times New Roman"/>
        </w:rPr>
        <w:t>Эрудиция. Логика. Нестандартное мышление. Внимание к деталям. Выделение главного. Умение слышать друг друга. Скорость реакции. Интуиция. Находчивость. Чувство юмора. Умение сдерживать эмоции.</w:t>
      </w:r>
    </w:p>
    <w:p w14:paraId="4112169A" w14:textId="0299F196"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Практика:</w:t>
      </w:r>
      <w:r w:rsidRPr="00237691">
        <w:rPr>
          <w:rFonts w:cs="Times New Roman"/>
        </w:rPr>
        <w:t xml:space="preserve"> </w:t>
      </w:r>
      <w:r w:rsidR="00684309">
        <w:rPr>
          <w:rFonts w:eastAsia="Calibri" w:cs="Times New Roman"/>
        </w:rPr>
        <w:t>Игровые пробы.</w:t>
      </w:r>
      <w:r w:rsidR="00337122" w:rsidRPr="00337122">
        <w:t xml:space="preserve"> </w:t>
      </w:r>
      <w:r w:rsidR="00337122">
        <w:t>Поиск ответов на примерные задания.</w:t>
      </w:r>
    </w:p>
    <w:p w14:paraId="6DF9F107" w14:textId="3A3B952F"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b/>
          <w:bCs/>
        </w:rPr>
      </w:pPr>
      <w:r w:rsidRPr="00237691">
        <w:rPr>
          <w:rFonts w:cs="Times New Roman"/>
          <w:b/>
          <w:bCs/>
        </w:rPr>
        <w:t>Оборудование:</w:t>
      </w:r>
      <w:r w:rsidR="002F7816" w:rsidRPr="002F7816">
        <w:rPr>
          <w:rFonts w:cs="Times New Roman"/>
          <w:color w:val="000000" w:themeColor="text1"/>
        </w:rPr>
        <w:t xml:space="preserve"> </w:t>
      </w:r>
      <w:r w:rsidR="002F7816" w:rsidRPr="009979AD">
        <w:rPr>
          <w:rFonts w:cs="Times New Roman"/>
          <w:color w:val="000000" w:themeColor="text1"/>
        </w:rPr>
        <w:t>Мультимедийный комплекс</w:t>
      </w:r>
    </w:p>
    <w:p w14:paraId="11C52692" w14:textId="77777777" w:rsidR="00FD39D3" w:rsidRDefault="00FD39D3" w:rsidP="00A768A8">
      <w:pPr>
        <w:pStyle w:val="260"/>
        <w:shd w:val="clear" w:color="auto" w:fill="auto"/>
        <w:tabs>
          <w:tab w:val="left" w:pos="284"/>
          <w:tab w:val="left" w:pos="851"/>
        </w:tabs>
        <w:spacing w:before="0" w:after="0" w:line="240" w:lineRule="auto"/>
        <w:ind w:firstLine="0"/>
        <w:jc w:val="both"/>
        <w:rPr>
          <w:rFonts w:cs="Times New Roman"/>
          <w:b/>
          <w:bCs/>
        </w:rPr>
      </w:pPr>
    </w:p>
    <w:p w14:paraId="36CEA485" w14:textId="5431B3A2"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Тема 7.</w:t>
      </w:r>
      <w:r w:rsidRPr="00237691">
        <w:rPr>
          <w:rFonts w:cs="Times New Roman"/>
        </w:rPr>
        <w:t xml:space="preserve"> </w:t>
      </w:r>
      <w:r w:rsidRPr="00FD39D3">
        <w:rPr>
          <w:rFonts w:cs="Times New Roman"/>
          <w:b/>
          <w:bCs/>
          <w:color w:val="000000" w:themeColor="text1"/>
        </w:rPr>
        <w:t>Командообразование и эффективное взаимодействие</w:t>
      </w:r>
    </w:p>
    <w:p w14:paraId="308A5244" w14:textId="5099240F"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Теория:</w:t>
      </w:r>
      <w:r w:rsidRPr="00237691">
        <w:rPr>
          <w:rFonts w:cs="Times New Roman"/>
        </w:rPr>
        <w:t>.</w:t>
      </w:r>
      <w:r w:rsidR="006655C9" w:rsidRPr="006655C9">
        <w:t xml:space="preserve"> </w:t>
      </w:r>
      <w:r w:rsidR="006655C9">
        <w:t xml:space="preserve">Понятие команды. Организация команды, распределение ролей в команде. Функции капитана команды. </w:t>
      </w:r>
      <w:r w:rsidR="00D52F4D" w:rsidRPr="00A04498">
        <w:rPr>
          <w:rFonts w:eastAsia="Calibri" w:cs="Times New Roman"/>
        </w:rPr>
        <w:t>Поведение каждого в команде. Командный дух. Роль и действия капитана.</w:t>
      </w:r>
    </w:p>
    <w:p w14:paraId="4582CD46" w14:textId="0F7081BC"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Практика:</w:t>
      </w:r>
      <w:r w:rsidRPr="00237691">
        <w:rPr>
          <w:rFonts w:cs="Times New Roman"/>
        </w:rPr>
        <w:t xml:space="preserve"> </w:t>
      </w:r>
      <w:r w:rsidR="00337122">
        <w:t>Тренинги. Игр</w:t>
      </w:r>
      <w:r w:rsidR="008A43F7">
        <w:t>а</w:t>
      </w:r>
      <w:r w:rsidR="00337122">
        <w:t>. Поиск ответов на примерные задания</w:t>
      </w:r>
    </w:p>
    <w:p w14:paraId="4609D6B6" w14:textId="42395FA7"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b/>
          <w:bCs/>
        </w:rPr>
      </w:pPr>
      <w:r w:rsidRPr="00237691">
        <w:rPr>
          <w:rFonts w:cs="Times New Roman"/>
          <w:b/>
          <w:bCs/>
        </w:rPr>
        <w:t>Оборудование:</w:t>
      </w:r>
      <w:r w:rsidR="002F7816" w:rsidRPr="002F7816">
        <w:rPr>
          <w:rFonts w:cs="Times New Roman"/>
          <w:color w:val="000000" w:themeColor="text1"/>
        </w:rPr>
        <w:t xml:space="preserve"> </w:t>
      </w:r>
      <w:r w:rsidR="002F7816" w:rsidRPr="009979AD">
        <w:rPr>
          <w:rFonts w:cs="Times New Roman"/>
          <w:color w:val="000000" w:themeColor="text1"/>
        </w:rPr>
        <w:t>Мультимедийный комплекс</w:t>
      </w:r>
    </w:p>
    <w:p w14:paraId="73DD2F7C" w14:textId="77777777" w:rsidR="00FD39D3" w:rsidRDefault="00FD39D3" w:rsidP="00A768A8">
      <w:pPr>
        <w:pStyle w:val="260"/>
        <w:shd w:val="clear" w:color="auto" w:fill="auto"/>
        <w:tabs>
          <w:tab w:val="left" w:pos="284"/>
          <w:tab w:val="left" w:pos="851"/>
        </w:tabs>
        <w:spacing w:before="0" w:after="0" w:line="240" w:lineRule="auto"/>
        <w:ind w:firstLine="0"/>
        <w:jc w:val="both"/>
        <w:rPr>
          <w:rFonts w:cs="Times New Roman"/>
          <w:b/>
          <w:bCs/>
        </w:rPr>
      </w:pPr>
    </w:p>
    <w:p w14:paraId="27904082" w14:textId="536564E9"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Тема 8.</w:t>
      </w:r>
      <w:r w:rsidRPr="00237691">
        <w:rPr>
          <w:rFonts w:cs="Times New Roman"/>
        </w:rPr>
        <w:t xml:space="preserve"> </w:t>
      </w:r>
      <w:r w:rsidR="00237691" w:rsidRPr="00FD39D3">
        <w:rPr>
          <w:rFonts w:cs="Times New Roman"/>
          <w:b/>
          <w:bCs/>
          <w:color w:val="000000" w:themeColor="text1"/>
        </w:rPr>
        <w:t>Основы коллективной (командной) работы при поиске ответов на вопросы «Что? Где? Когда?»</w:t>
      </w:r>
    </w:p>
    <w:p w14:paraId="64079464" w14:textId="148D921C"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Теория:</w:t>
      </w:r>
      <w:r w:rsidRPr="00237691">
        <w:rPr>
          <w:rFonts w:cs="Times New Roman"/>
        </w:rPr>
        <w:t>.</w:t>
      </w:r>
      <w:r w:rsidR="006655C9" w:rsidRPr="006655C9">
        <w:t xml:space="preserve"> </w:t>
      </w:r>
      <w:r w:rsidR="006655C9">
        <w:t xml:space="preserve">Основные принципы командного взаимодействия. Умение говорить лаконично. </w:t>
      </w:r>
    </w:p>
    <w:p w14:paraId="11D4A004" w14:textId="2EA23A27"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Практика:</w:t>
      </w:r>
      <w:r w:rsidRPr="00237691">
        <w:rPr>
          <w:rFonts w:cs="Times New Roman"/>
        </w:rPr>
        <w:t xml:space="preserve"> </w:t>
      </w:r>
      <w:r w:rsidR="008A43F7">
        <w:t xml:space="preserve">Отработка игры в шестерках. Отработка ролевых функций в команде. Устранение недостатков при обсуждении. Выработка условий сигнализации и других форм взаимодействия для </w:t>
      </w:r>
      <w:r w:rsidR="008A43F7">
        <w:t>«</w:t>
      </w:r>
      <w:r w:rsidR="008A43F7">
        <w:t>Брейн-ринга</w:t>
      </w:r>
      <w:r w:rsidR="008A43F7">
        <w:t>»</w:t>
      </w:r>
      <w:r w:rsidR="008A43F7">
        <w:t xml:space="preserve">. </w:t>
      </w:r>
    </w:p>
    <w:p w14:paraId="250B6B35" w14:textId="4F82A43B"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b/>
          <w:bCs/>
        </w:rPr>
      </w:pPr>
      <w:r w:rsidRPr="00237691">
        <w:rPr>
          <w:rFonts w:cs="Times New Roman"/>
          <w:b/>
          <w:bCs/>
        </w:rPr>
        <w:t>Оборудование:</w:t>
      </w:r>
      <w:r w:rsidR="002F7816" w:rsidRPr="002F7816">
        <w:rPr>
          <w:rFonts w:cs="Times New Roman"/>
          <w:color w:val="000000" w:themeColor="text1"/>
        </w:rPr>
        <w:t xml:space="preserve"> </w:t>
      </w:r>
      <w:r w:rsidR="002F7816" w:rsidRPr="009979AD">
        <w:rPr>
          <w:rFonts w:cs="Times New Roman"/>
          <w:color w:val="000000" w:themeColor="text1"/>
        </w:rPr>
        <w:t>Мультимедийный комплекс</w:t>
      </w:r>
    </w:p>
    <w:p w14:paraId="78754EBD" w14:textId="77777777" w:rsidR="00FD39D3" w:rsidRDefault="00FD39D3" w:rsidP="00A768A8">
      <w:pPr>
        <w:pStyle w:val="260"/>
        <w:shd w:val="clear" w:color="auto" w:fill="auto"/>
        <w:tabs>
          <w:tab w:val="left" w:pos="284"/>
          <w:tab w:val="left" w:pos="851"/>
        </w:tabs>
        <w:spacing w:before="0" w:after="0" w:line="240" w:lineRule="auto"/>
        <w:ind w:firstLine="0"/>
        <w:jc w:val="both"/>
        <w:rPr>
          <w:rFonts w:cs="Times New Roman"/>
          <w:b/>
          <w:bCs/>
        </w:rPr>
      </w:pPr>
    </w:p>
    <w:p w14:paraId="421C9B1C" w14:textId="475AA424"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 xml:space="preserve">Тема </w:t>
      </w:r>
      <w:r w:rsidR="00237691" w:rsidRPr="00237691">
        <w:rPr>
          <w:rFonts w:cs="Times New Roman"/>
          <w:b/>
          <w:bCs/>
        </w:rPr>
        <w:t>9</w:t>
      </w:r>
      <w:r w:rsidRPr="00237691">
        <w:rPr>
          <w:rFonts w:cs="Times New Roman"/>
          <w:b/>
          <w:bCs/>
        </w:rPr>
        <w:t>.</w:t>
      </w:r>
      <w:r w:rsidRPr="00237691">
        <w:rPr>
          <w:rFonts w:cs="Times New Roman"/>
        </w:rPr>
        <w:t xml:space="preserve"> </w:t>
      </w:r>
      <w:r w:rsidR="00237691" w:rsidRPr="00FD39D3">
        <w:rPr>
          <w:rFonts w:eastAsia="Times New Roman" w:cs="Times New Roman"/>
          <w:b/>
          <w:bCs/>
          <w:color w:val="000000" w:themeColor="text1"/>
        </w:rPr>
        <w:t>Умение слышать друг друга. Скорость реакции. Интуиция</w:t>
      </w:r>
      <w:r w:rsidR="00FD39D3" w:rsidRPr="00FD39D3">
        <w:rPr>
          <w:rFonts w:eastAsia="Times New Roman" w:cs="Times New Roman"/>
          <w:b/>
          <w:bCs/>
          <w:color w:val="000000" w:themeColor="text1"/>
        </w:rPr>
        <w:t>.</w:t>
      </w:r>
    </w:p>
    <w:p w14:paraId="5E774641" w14:textId="0B7CFF59"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Теория:</w:t>
      </w:r>
      <w:r w:rsidRPr="00237691">
        <w:rPr>
          <w:rFonts w:cs="Times New Roman"/>
        </w:rPr>
        <w:t>.</w:t>
      </w:r>
      <w:r w:rsidR="006655C9" w:rsidRPr="006655C9">
        <w:t xml:space="preserve"> </w:t>
      </w:r>
      <w:r w:rsidR="006655C9">
        <w:t>Умение слушать и слышать. Принципы отбора версии.</w:t>
      </w:r>
    </w:p>
    <w:p w14:paraId="20CF1796" w14:textId="5F29B63B"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Практика:</w:t>
      </w:r>
      <w:r w:rsidRPr="00237691">
        <w:rPr>
          <w:rFonts w:cs="Times New Roman"/>
        </w:rPr>
        <w:t xml:space="preserve"> </w:t>
      </w:r>
      <w:r w:rsidR="006655C9">
        <w:t>Тренинги. Игр</w:t>
      </w:r>
      <w:r w:rsidR="008A43F7">
        <w:t>а.</w:t>
      </w:r>
      <w:r w:rsidR="006655C9">
        <w:t xml:space="preserve"> Поиск ответов на примерные задания.</w:t>
      </w:r>
    </w:p>
    <w:p w14:paraId="43C8A584" w14:textId="65FF6A72" w:rsidR="00D05485" w:rsidRPr="00237691" w:rsidRDefault="00D05485" w:rsidP="00A768A8">
      <w:pPr>
        <w:pStyle w:val="260"/>
        <w:shd w:val="clear" w:color="auto" w:fill="auto"/>
        <w:tabs>
          <w:tab w:val="left" w:pos="284"/>
          <w:tab w:val="left" w:pos="851"/>
        </w:tabs>
        <w:spacing w:before="0" w:after="0" w:line="240" w:lineRule="auto"/>
        <w:ind w:firstLine="0"/>
        <w:jc w:val="both"/>
        <w:rPr>
          <w:rFonts w:cs="Times New Roman"/>
          <w:b/>
          <w:bCs/>
        </w:rPr>
      </w:pPr>
      <w:r w:rsidRPr="00237691">
        <w:rPr>
          <w:rFonts w:cs="Times New Roman"/>
          <w:b/>
          <w:bCs/>
        </w:rPr>
        <w:t>Оборудование:</w:t>
      </w:r>
      <w:r w:rsidR="002F7816" w:rsidRPr="002F7816">
        <w:rPr>
          <w:rFonts w:cs="Times New Roman"/>
          <w:color w:val="000000" w:themeColor="text1"/>
        </w:rPr>
        <w:t xml:space="preserve"> </w:t>
      </w:r>
      <w:r w:rsidR="002F7816" w:rsidRPr="009979AD">
        <w:rPr>
          <w:rFonts w:cs="Times New Roman"/>
          <w:color w:val="000000" w:themeColor="text1"/>
        </w:rPr>
        <w:t>Мультимедийный комплекс</w:t>
      </w:r>
    </w:p>
    <w:p w14:paraId="753D3C47" w14:textId="77777777" w:rsidR="00FD39D3" w:rsidRDefault="00FD39D3" w:rsidP="00A768A8">
      <w:pPr>
        <w:pStyle w:val="260"/>
        <w:shd w:val="clear" w:color="auto" w:fill="auto"/>
        <w:tabs>
          <w:tab w:val="left" w:pos="284"/>
          <w:tab w:val="left" w:pos="851"/>
        </w:tabs>
        <w:spacing w:before="0" w:after="0" w:line="240" w:lineRule="auto"/>
        <w:ind w:firstLine="0"/>
        <w:jc w:val="both"/>
        <w:rPr>
          <w:rFonts w:cs="Times New Roman"/>
          <w:b/>
          <w:bCs/>
        </w:rPr>
      </w:pPr>
    </w:p>
    <w:p w14:paraId="0234C1B7" w14:textId="7B57E01A" w:rsidR="00237691" w:rsidRPr="00237691" w:rsidRDefault="00237691"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Тема 10.</w:t>
      </w:r>
      <w:r w:rsidRPr="00237691">
        <w:rPr>
          <w:rFonts w:cs="Times New Roman"/>
        </w:rPr>
        <w:t xml:space="preserve"> </w:t>
      </w:r>
      <w:r w:rsidRPr="00FD39D3">
        <w:rPr>
          <w:rFonts w:cs="Times New Roman"/>
          <w:b/>
          <w:bCs/>
          <w:color w:val="000000" w:themeColor="text1"/>
        </w:rPr>
        <w:t>Правила и техника составления вопросов</w:t>
      </w:r>
    </w:p>
    <w:p w14:paraId="3CF83670" w14:textId="217ED7E2" w:rsidR="00237691" w:rsidRPr="00237691" w:rsidRDefault="00237691"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Теория:</w:t>
      </w:r>
      <w:r w:rsidRPr="00237691">
        <w:rPr>
          <w:rFonts w:cs="Times New Roman"/>
        </w:rPr>
        <w:t>.</w:t>
      </w:r>
      <w:r w:rsidR="00D52F4D" w:rsidRPr="00D52F4D">
        <w:rPr>
          <w:rFonts w:eastAsia="Calibri" w:cs="Times New Roman"/>
        </w:rPr>
        <w:t xml:space="preserve"> </w:t>
      </w:r>
      <w:r w:rsidR="00D52F4D" w:rsidRPr="00A04498">
        <w:rPr>
          <w:rFonts w:eastAsia="Calibri" w:cs="Times New Roman"/>
        </w:rPr>
        <w:t>Вопросы к игре и их особенности.</w:t>
      </w:r>
      <w:r w:rsidR="00E14677" w:rsidRPr="00E14677">
        <w:t xml:space="preserve"> </w:t>
      </w:r>
      <w:r w:rsidR="00E14677">
        <w:t>Классификация вопросов интеллектуальных игр. Аналогия, противопоставление, ситуационный, продолжить ряд, двух-, трехступенчатые, введение ключевых слов, слова – подсказки, комплексные вопросы и т.д</w:t>
      </w:r>
      <w:r w:rsidR="00E14677">
        <w:t>.</w:t>
      </w:r>
    </w:p>
    <w:p w14:paraId="194D3FEF" w14:textId="51E107C6" w:rsidR="00237691" w:rsidRPr="00237691" w:rsidRDefault="00237691"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Практика:</w:t>
      </w:r>
      <w:r w:rsidR="00E14677" w:rsidRPr="00E14677">
        <w:rPr>
          <w:rFonts w:eastAsia="Calibri" w:cs="Times New Roman"/>
        </w:rPr>
        <w:t xml:space="preserve"> </w:t>
      </w:r>
      <w:r w:rsidR="00E14677">
        <w:rPr>
          <w:rFonts w:eastAsia="Calibri" w:cs="Times New Roman"/>
        </w:rPr>
        <w:t>Самостоятельная домашняя индивидуальная работа школьников по составлению</w:t>
      </w:r>
      <w:r w:rsidR="00E14677">
        <w:rPr>
          <w:rFonts w:cs="Times New Roman"/>
        </w:rPr>
        <w:t xml:space="preserve"> </w:t>
      </w:r>
      <w:r w:rsidR="00E14677">
        <w:rPr>
          <w:rFonts w:eastAsia="Calibri" w:cs="Times New Roman"/>
        </w:rPr>
        <w:t>вопросов к играм. Разбор составленных вопросов на занятиях.</w:t>
      </w:r>
      <w:r w:rsidR="00E14677" w:rsidRPr="00E14677">
        <w:rPr>
          <w:rFonts w:eastAsia="Calibri" w:cs="Times New Roman"/>
        </w:rPr>
        <w:t xml:space="preserve"> </w:t>
      </w:r>
    </w:p>
    <w:p w14:paraId="439A64C1" w14:textId="269535BF" w:rsidR="00237691" w:rsidRPr="00237691" w:rsidRDefault="00237691" w:rsidP="00A768A8">
      <w:pPr>
        <w:pStyle w:val="260"/>
        <w:shd w:val="clear" w:color="auto" w:fill="auto"/>
        <w:tabs>
          <w:tab w:val="left" w:pos="284"/>
          <w:tab w:val="left" w:pos="851"/>
        </w:tabs>
        <w:spacing w:before="0" w:after="0" w:line="240" w:lineRule="auto"/>
        <w:ind w:firstLine="0"/>
        <w:jc w:val="both"/>
        <w:rPr>
          <w:rFonts w:cs="Times New Roman"/>
          <w:b/>
          <w:bCs/>
        </w:rPr>
      </w:pPr>
      <w:r w:rsidRPr="00237691">
        <w:rPr>
          <w:rFonts w:cs="Times New Roman"/>
          <w:b/>
          <w:bCs/>
        </w:rPr>
        <w:t>Оборудование:</w:t>
      </w:r>
      <w:r w:rsidR="002F7816" w:rsidRPr="002F7816">
        <w:rPr>
          <w:rFonts w:cs="Times New Roman"/>
          <w:color w:val="000000" w:themeColor="text1"/>
        </w:rPr>
        <w:t xml:space="preserve"> </w:t>
      </w:r>
      <w:r w:rsidR="002F7816" w:rsidRPr="009979AD">
        <w:rPr>
          <w:rFonts w:cs="Times New Roman"/>
          <w:color w:val="000000" w:themeColor="text1"/>
        </w:rPr>
        <w:t>Мультимедийный комплекс</w:t>
      </w:r>
    </w:p>
    <w:p w14:paraId="7BD9D5B1" w14:textId="77777777" w:rsidR="00FD39D3" w:rsidRDefault="00FD39D3" w:rsidP="00A768A8">
      <w:pPr>
        <w:pStyle w:val="260"/>
        <w:shd w:val="clear" w:color="auto" w:fill="auto"/>
        <w:tabs>
          <w:tab w:val="left" w:pos="284"/>
          <w:tab w:val="left" w:pos="851"/>
        </w:tabs>
        <w:spacing w:before="0" w:after="0" w:line="240" w:lineRule="auto"/>
        <w:ind w:firstLine="0"/>
        <w:jc w:val="both"/>
        <w:rPr>
          <w:rFonts w:cs="Times New Roman"/>
          <w:b/>
          <w:bCs/>
        </w:rPr>
      </w:pPr>
    </w:p>
    <w:p w14:paraId="5E4A25F9" w14:textId="493E734B" w:rsidR="00237691" w:rsidRPr="00237691" w:rsidRDefault="00237691"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Тема 11.</w:t>
      </w:r>
      <w:r w:rsidRPr="00237691">
        <w:rPr>
          <w:rFonts w:cs="Times New Roman"/>
        </w:rPr>
        <w:t xml:space="preserve"> </w:t>
      </w:r>
      <w:r w:rsidRPr="00FD39D3">
        <w:rPr>
          <w:rFonts w:eastAsia="Times New Roman" w:cs="Times New Roman"/>
          <w:b/>
          <w:bCs/>
          <w:color w:val="000000" w:themeColor="text1"/>
        </w:rPr>
        <w:t>Правила составления вопросов.</w:t>
      </w:r>
    </w:p>
    <w:p w14:paraId="5D9FA915" w14:textId="1AFD3FB6" w:rsidR="00237691" w:rsidRPr="00237691" w:rsidRDefault="00237691"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Теория:</w:t>
      </w:r>
      <w:r w:rsidR="007676B1">
        <w:rPr>
          <w:rFonts w:cs="Times New Roman"/>
          <w:b/>
          <w:bCs/>
        </w:rPr>
        <w:t xml:space="preserve"> </w:t>
      </w:r>
      <w:r w:rsidR="00D52F4D" w:rsidRPr="00A04498">
        <w:rPr>
          <w:rFonts w:eastAsia="Calibri" w:cs="Times New Roman"/>
        </w:rPr>
        <w:t>Правила составления вопросов. Использование словарей и энциклопедий для составления вопросов. Использование научно-популярных журналов, художественной литературы и кино для составления вопросов. Роль широкого кругозора и эрудиции в составлении вопросов. Ценность знания и преимущества эрудированного человека в игре и повседневной жизни</w:t>
      </w:r>
      <w:r w:rsidR="00480F2F">
        <w:rPr>
          <w:rFonts w:eastAsia="Calibri" w:cs="Times New Roman"/>
        </w:rPr>
        <w:t>.</w:t>
      </w:r>
    </w:p>
    <w:p w14:paraId="51266C7C" w14:textId="1E7D9186" w:rsidR="00237691" w:rsidRPr="00237691" w:rsidRDefault="00237691"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Практика:</w:t>
      </w:r>
      <w:r w:rsidRPr="00237691">
        <w:rPr>
          <w:rFonts w:cs="Times New Roman"/>
        </w:rPr>
        <w:t xml:space="preserve"> </w:t>
      </w:r>
      <w:r w:rsidR="00C72B7D">
        <w:rPr>
          <w:rFonts w:eastAsia="Calibri" w:cs="Times New Roman"/>
        </w:rPr>
        <w:t>Самостоятельная домашняя индивидуальная работа школьников по составлению</w:t>
      </w:r>
      <w:r w:rsidR="00C72B7D">
        <w:rPr>
          <w:rFonts w:cs="Times New Roman"/>
        </w:rPr>
        <w:t xml:space="preserve"> </w:t>
      </w:r>
      <w:r w:rsidR="00C72B7D">
        <w:rPr>
          <w:rFonts w:eastAsia="Calibri" w:cs="Times New Roman"/>
        </w:rPr>
        <w:t>вопросов к играм. Разбор составленных вопросов на занятиях.</w:t>
      </w:r>
    </w:p>
    <w:p w14:paraId="4A1CB36D" w14:textId="1F41964C" w:rsidR="00237691" w:rsidRPr="00237691" w:rsidRDefault="00237691" w:rsidP="00A768A8">
      <w:pPr>
        <w:pStyle w:val="260"/>
        <w:shd w:val="clear" w:color="auto" w:fill="auto"/>
        <w:tabs>
          <w:tab w:val="left" w:pos="284"/>
          <w:tab w:val="left" w:pos="851"/>
        </w:tabs>
        <w:spacing w:before="0" w:after="0" w:line="240" w:lineRule="auto"/>
        <w:ind w:firstLine="0"/>
        <w:jc w:val="both"/>
        <w:rPr>
          <w:rFonts w:cs="Times New Roman"/>
          <w:b/>
          <w:bCs/>
        </w:rPr>
      </w:pPr>
      <w:r w:rsidRPr="00237691">
        <w:rPr>
          <w:rFonts w:cs="Times New Roman"/>
          <w:b/>
          <w:bCs/>
        </w:rPr>
        <w:t>Оборудование:</w:t>
      </w:r>
      <w:r w:rsidR="002F7816" w:rsidRPr="002F7816">
        <w:rPr>
          <w:rFonts w:cs="Times New Roman"/>
          <w:color w:val="000000" w:themeColor="text1"/>
        </w:rPr>
        <w:t xml:space="preserve"> </w:t>
      </w:r>
      <w:r w:rsidR="002F7816" w:rsidRPr="009979AD">
        <w:rPr>
          <w:rFonts w:cs="Times New Roman"/>
          <w:color w:val="000000" w:themeColor="text1"/>
        </w:rPr>
        <w:t>Мультимедийный комплекс</w:t>
      </w:r>
    </w:p>
    <w:p w14:paraId="4E75D68B" w14:textId="77777777" w:rsidR="00FD39D3" w:rsidRDefault="00FD39D3" w:rsidP="00A768A8">
      <w:pPr>
        <w:pStyle w:val="260"/>
        <w:shd w:val="clear" w:color="auto" w:fill="auto"/>
        <w:tabs>
          <w:tab w:val="left" w:pos="284"/>
          <w:tab w:val="left" w:pos="851"/>
        </w:tabs>
        <w:spacing w:before="0" w:after="0" w:line="240" w:lineRule="auto"/>
        <w:ind w:firstLine="0"/>
        <w:jc w:val="both"/>
        <w:rPr>
          <w:rFonts w:cs="Times New Roman"/>
          <w:b/>
          <w:bCs/>
        </w:rPr>
      </w:pPr>
    </w:p>
    <w:p w14:paraId="6D63755A" w14:textId="6EE7D225" w:rsidR="00237691" w:rsidRPr="00237691" w:rsidRDefault="00237691"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Тема 1</w:t>
      </w:r>
      <w:r w:rsidR="00A768A8">
        <w:rPr>
          <w:rFonts w:cs="Times New Roman"/>
          <w:b/>
          <w:bCs/>
        </w:rPr>
        <w:t>2</w:t>
      </w:r>
      <w:r w:rsidRPr="00237691">
        <w:rPr>
          <w:rFonts w:cs="Times New Roman"/>
          <w:b/>
          <w:bCs/>
        </w:rPr>
        <w:t>.</w:t>
      </w:r>
      <w:r w:rsidRPr="00237691">
        <w:rPr>
          <w:rFonts w:cs="Times New Roman"/>
        </w:rPr>
        <w:t xml:space="preserve"> </w:t>
      </w:r>
      <w:r w:rsidRPr="00FD39D3">
        <w:rPr>
          <w:rFonts w:eastAsia="Times New Roman" w:cs="Times New Roman"/>
          <w:b/>
          <w:bCs/>
          <w:color w:val="000000" w:themeColor="text1"/>
        </w:rPr>
        <w:t>Игры с использованием самостоятельно разработанных вопросов.</w:t>
      </w:r>
    </w:p>
    <w:p w14:paraId="1B99EADE" w14:textId="7DB38E9E" w:rsidR="00237691" w:rsidRPr="00237691" w:rsidRDefault="00237691"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Теория:</w:t>
      </w:r>
      <w:r w:rsidRPr="00237691">
        <w:rPr>
          <w:rFonts w:cs="Times New Roman"/>
        </w:rPr>
        <w:t>.</w:t>
      </w:r>
      <w:r w:rsidR="00C72B7D">
        <w:rPr>
          <w:rFonts w:cs="Times New Roman"/>
        </w:rPr>
        <w:t>-</w:t>
      </w:r>
    </w:p>
    <w:p w14:paraId="7AD41326" w14:textId="53FAD161" w:rsidR="00237691" w:rsidRPr="00237691" w:rsidRDefault="00237691" w:rsidP="00A768A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Практика:</w:t>
      </w:r>
      <w:r w:rsidR="00C72B7D" w:rsidRPr="00C72B7D">
        <w:rPr>
          <w:rFonts w:eastAsia="Calibri" w:cs="Times New Roman"/>
        </w:rPr>
        <w:t xml:space="preserve"> </w:t>
      </w:r>
      <w:r w:rsidR="00C72B7D">
        <w:rPr>
          <w:rFonts w:eastAsia="Calibri" w:cs="Times New Roman"/>
        </w:rPr>
        <w:t>Самостоятельная домашняя индивидуальная работа школьников по составлению</w:t>
      </w:r>
      <w:r w:rsidR="00C72B7D">
        <w:rPr>
          <w:rFonts w:cs="Times New Roman"/>
        </w:rPr>
        <w:t xml:space="preserve"> </w:t>
      </w:r>
      <w:r w:rsidR="00C72B7D">
        <w:rPr>
          <w:rFonts w:eastAsia="Calibri" w:cs="Times New Roman"/>
        </w:rPr>
        <w:t>вопросов к играм. Разбор составленных вопросов на занятиях.</w:t>
      </w:r>
      <w:r w:rsidR="00C72B7D" w:rsidRPr="00C72B7D">
        <w:rPr>
          <w:rFonts w:eastAsia="Calibri" w:cs="Times New Roman"/>
        </w:rPr>
        <w:t xml:space="preserve"> </w:t>
      </w:r>
      <w:r w:rsidR="00C72B7D">
        <w:rPr>
          <w:rFonts w:eastAsia="Calibri" w:cs="Times New Roman"/>
        </w:rPr>
        <w:lastRenderedPageBreak/>
        <w:t>Игры с использованием самостоятельно разработанных вопросов.</w:t>
      </w:r>
      <w:r w:rsidR="00C72B7D" w:rsidRPr="00C72B7D">
        <w:rPr>
          <w:rFonts w:eastAsia="Calibri" w:cs="Times New Roman"/>
        </w:rPr>
        <w:t xml:space="preserve"> </w:t>
      </w:r>
    </w:p>
    <w:p w14:paraId="34EF841A" w14:textId="1ED2EF5E" w:rsidR="00237691" w:rsidRPr="00237691" w:rsidRDefault="00237691" w:rsidP="00A768A8">
      <w:pPr>
        <w:pStyle w:val="260"/>
        <w:shd w:val="clear" w:color="auto" w:fill="auto"/>
        <w:tabs>
          <w:tab w:val="left" w:pos="284"/>
          <w:tab w:val="left" w:pos="851"/>
        </w:tabs>
        <w:spacing w:before="0" w:after="0" w:line="240" w:lineRule="auto"/>
        <w:ind w:firstLine="0"/>
        <w:jc w:val="both"/>
        <w:rPr>
          <w:rFonts w:cs="Times New Roman"/>
          <w:b/>
          <w:bCs/>
        </w:rPr>
      </w:pPr>
      <w:r w:rsidRPr="00237691">
        <w:rPr>
          <w:rFonts w:cs="Times New Roman"/>
          <w:b/>
          <w:bCs/>
        </w:rPr>
        <w:t>Оборудование:</w:t>
      </w:r>
      <w:r w:rsidR="002F7816" w:rsidRPr="002F7816">
        <w:rPr>
          <w:rFonts w:cs="Times New Roman"/>
          <w:color w:val="000000" w:themeColor="text1"/>
        </w:rPr>
        <w:t xml:space="preserve"> </w:t>
      </w:r>
      <w:r w:rsidR="002F7816" w:rsidRPr="009979AD">
        <w:rPr>
          <w:rFonts w:cs="Times New Roman"/>
          <w:color w:val="000000" w:themeColor="text1"/>
        </w:rPr>
        <w:t>Мультимедийный комплекс</w:t>
      </w:r>
      <w:r w:rsidR="00995A2E">
        <w:rPr>
          <w:rFonts w:cs="Times New Roman"/>
          <w:color w:val="000000" w:themeColor="text1"/>
        </w:rPr>
        <w:t>.</w:t>
      </w:r>
    </w:p>
    <w:p w14:paraId="397EF2FC" w14:textId="77777777" w:rsidR="00FD39D3" w:rsidRDefault="00FD39D3" w:rsidP="00A768A8">
      <w:pPr>
        <w:spacing w:line="240" w:lineRule="auto"/>
        <w:rPr>
          <w:rFonts w:ascii="Times New Roman" w:hAnsi="Times New Roman" w:cs="Times New Roman"/>
          <w:b/>
          <w:bCs/>
          <w:sz w:val="28"/>
          <w:szCs w:val="28"/>
        </w:rPr>
      </w:pPr>
    </w:p>
    <w:p w14:paraId="6D11D407" w14:textId="19B46B24" w:rsidR="00237691" w:rsidRPr="00091338" w:rsidRDefault="00237691" w:rsidP="00A768A8">
      <w:pPr>
        <w:spacing w:line="240" w:lineRule="auto"/>
        <w:rPr>
          <w:rFonts w:ascii="Times New Roman" w:eastAsia="Times New Roman" w:hAnsi="Times New Roman" w:cs="Times New Roman"/>
          <w:color w:val="000000" w:themeColor="text1"/>
          <w:sz w:val="28"/>
          <w:szCs w:val="28"/>
          <w:u w:val="single"/>
        </w:rPr>
      </w:pPr>
      <w:r w:rsidRPr="00091338">
        <w:rPr>
          <w:rFonts w:ascii="Times New Roman" w:hAnsi="Times New Roman" w:cs="Times New Roman"/>
          <w:b/>
          <w:bCs/>
          <w:sz w:val="28"/>
          <w:szCs w:val="28"/>
          <w:u w:val="single"/>
        </w:rPr>
        <w:t>Раздел 2.</w:t>
      </w:r>
      <w:r w:rsidRPr="00091338">
        <w:rPr>
          <w:rFonts w:ascii="Times New Roman" w:hAnsi="Times New Roman" w:cs="Times New Roman"/>
          <w:sz w:val="28"/>
          <w:szCs w:val="28"/>
          <w:u w:val="single"/>
        </w:rPr>
        <w:t xml:space="preserve"> </w:t>
      </w:r>
      <w:r w:rsidRPr="00091338">
        <w:rPr>
          <w:rFonts w:ascii="Times New Roman" w:hAnsi="Times New Roman" w:cs="Times New Roman"/>
          <w:b/>
          <w:bCs/>
          <w:color w:val="000000" w:themeColor="text1"/>
          <w:sz w:val="28"/>
          <w:szCs w:val="28"/>
          <w:u w:val="single"/>
        </w:rPr>
        <w:t>Игры «Что? Где? Когда?»</w:t>
      </w:r>
      <w:r w:rsidRPr="00091338">
        <w:rPr>
          <w:rFonts w:ascii="Times New Roman" w:eastAsia="Times New Roman" w:hAnsi="Times New Roman" w:cs="Times New Roman"/>
          <w:color w:val="000000" w:themeColor="text1"/>
          <w:sz w:val="28"/>
          <w:szCs w:val="28"/>
          <w:u w:val="single"/>
        </w:rPr>
        <w:t xml:space="preserve"> </w:t>
      </w:r>
    </w:p>
    <w:p w14:paraId="43AC4876" w14:textId="5FABA485" w:rsidR="00A768A8" w:rsidRDefault="00A768A8" w:rsidP="00091338">
      <w:pPr>
        <w:spacing w:after="0" w:line="240" w:lineRule="auto"/>
        <w:rPr>
          <w:rFonts w:ascii="Times New Roman" w:eastAsia="Times New Roman" w:hAnsi="Times New Roman" w:cs="Times New Roman"/>
          <w:b/>
          <w:bCs/>
          <w:color w:val="000000" w:themeColor="text1"/>
          <w:sz w:val="28"/>
          <w:szCs w:val="28"/>
        </w:rPr>
      </w:pPr>
      <w:r w:rsidRPr="00A768A8">
        <w:rPr>
          <w:rFonts w:ascii="Times New Roman" w:eastAsia="Times New Roman" w:hAnsi="Times New Roman" w:cs="Times New Roman"/>
          <w:b/>
          <w:bCs/>
          <w:color w:val="000000" w:themeColor="text1"/>
          <w:sz w:val="28"/>
          <w:szCs w:val="28"/>
        </w:rPr>
        <w:t>Тема</w:t>
      </w:r>
      <w:r>
        <w:rPr>
          <w:rFonts w:ascii="Times New Roman" w:eastAsia="Times New Roman" w:hAnsi="Times New Roman" w:cs="Times New Roman"/>
          <w:b/>
          <w:bCs/>
          <w:color w:val="000000" w:themeColor="text1"/>
          <w:sz w:val="28"/>
          <w:szCs w:val="28"/>
        </w:rPr>
        <w:t xml:space="preserve"> </w:t>
      </w:r>
      <w:r w:rsidRPr="00A768A8">
        <w:rPr>
          <w:rFonts w:ascii="Times New Roman" w:eastAsia="Times New Roman" w:hAnsi="Times New Roman" w:cs="Times New Roman"/>
          <w:b/>
          <w:bCs/>
          <w:color w:val="000000" w:themeColor="text1"/>
          <w:sz w:val="28"/>
          <w:szCs w:val="28"/>
        </w:rPr>
        <w:t>1-</w:t>
      </w:r>
      <w:r>
        <w:rPr>
          <w:rFonts w:ascii="Times New Roman" w:eastAsia="Times New Roman" w:hAnsi="Times New Roman" w:cs="Times New Roman"/>
          <w:b/>
          <w:bCs/>
          <w:color w:val="000000" w:themeColor="text1"/>
          <w:sz w:val="28"/>
          <w:szCs w:val="28"/>
        </w:rPr>
        <w:t>12</w:t>
      </w:r>
      <w:r w:rsidR="00FD39D3">
        <w:rPr>
          <w:rFonts w:ascii="Times New Roman" w:eastAsia="Times New Roman" w:hAnsi="Times New Roman" w:cs="Times New Roman"/>
          <w:b/>
          <w:bCs/>
          <w:color w:val="000000" w:themeColor="text1"/>
          <w:sz w:val="28"/>
          <w:szCs w:val="28"/>
        </w:rPr>
        <w:t xml:space="preserve">.  </w:t>
      </w:r>
      <w:r w:rsidR="00FD39D3" w:rsidRPr="00FD39D3">
        <w:rPr>
          <w:rFonts w:ascii="Times New Roman" w:eastAsia="Times New Roman" w:hAnsi="Times New Roman" w:cs="Times New Roman"/>
          <w:b/>
          <w:bCs/>
          <w:color w:val="000000" w:themeColor="text1"/>
          <w:sz w:val="28"/>
          <w:szCs w:val="28"/>
        </w:rPr>
        <w:t>Тренировочные игры «Что? Где? Когда?».</w:t>
      </w:r>
    </w:p>
    <w:p w14:paraId="63A3C391" w14:textId="4473671E" w:rsidR="00A768A8" w:rsidRPr="00237691" w:rsidRDefault="00A768A8" w:rsidP="0009133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Теория:</w:t>
      </w:r>
      <w:r w:rsidR="00DC4FCE" w:rsidRPr="00DC4FCE">
        <w:t xml:space="preserve"> </w:t>
      </w:r>
      <w:r w:rsidR="00DC4FCE">
        <w:t>Правила и регламент игры</w:t>
      </w:r>
      <w:r w:rsidR="00DC4FCE" w:rsidRPr="00DC4FCE">
        <w:t xml:space="preserve"> </w:t>
      </w:r>
      <w:r w:rsidR="00337122" w:rsidRPr="00337122">
        <w:rPr>
          <w:rFonts w:eastAsia="Times New Roman" w:cs="Times New Roman"/>
          <w:color w:val="000000" w:themeColor="text1"/>
        </w:rPr>
        <w:t>«Что? Где? Когда?».</w:t>
      </w:r>
    </w:p>
    <w:p w14:paraId="1C927FBF" w14:textId="74980832" w:rsidR="00A768A8" w:rsidRPr="00237691" w:rsidRDefault="00A768A8" w:rsidP="0009133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Практика:</w:t>
      </w:r>
      <w:r w:rsidRPr="00237691">
        <w:rPr>
          <w:rFonts w:cs="Times New Roman"/>
        </w:rPr>
        <w:t xml:space="preserve"> </w:t>
      </w:r>
      <w:r w:rsidR="00337122" w:rsidRPr="00DC4FCE">
        <w:rPr>
          <w:rFonts w:cs="Times New Roman"/>
        </w:rPr>
        <w:t>Проведение игр. Отработка специальных умений и навыков на играх с использованием временного отсчета.</w:t>
      </w:r>
    </w:p>
    <w:p w14:paraId="3B3B95B5" w14:textId="5AB04F7A" w:rsidR="00A768A8" w:rsidRPr="00237691" w:rsidRDefault="00A768A8" w:rsidP="00091338">
      <w:pPr>
        <w:pStyle w:val="260"/>
        <w:shd w:val="clear" w:color="auto" w:fill="auto"/>
        <w:tabs>
          <w:tab w:val="left" w:pos="284"/>
          <w:tab w:val="left" w:pos="851"/>
        </w:tabs>
        <w:spacing w:before="0" w:after="0" w:line="240" w:lineRule="auto"/>
        <w:ind w:firstLine="0"/>
        <w:jc w:val="both"/>
        <w:rPr>
          <w:rFonts w:cs="Times New Roman"/>
          <w:b/>
          <w:bCs/>
        </w:rPr>
      </w:pPr>
      <w:r w:rsidRPr="00237691">
        <w:rPr>
          <w:rFonts w:cs="Times New Roman"/>
          <w:b/>
          <w:bCs/>
        </w:rPr>
        <w:t>Оборудование:</w:t>
      </w:r>
      <w:r w:rsidR="002F7816" w:rsidRPr="002F7816">
        <w:rPr>
          <w:rFonts w:cs="Times New Roman"/>
          <w:color w:val="000000" w:themeColor="text1"/>
        </w:rPr>
        <w:t xml:space="preserve"> </w:t>
      </w:r>
      <w:r w:rsidR="002F7816" w:rsidRPr="009979AD">
        <w:rPr>
          <w:rFonts w:cs="Times New Roman"/>
          <w:color w:val="000000" w:themeColor="text1"/>
        </w:rPr>
        <w:t>Мультимедийный комплекс</w:t>
      </w:r>
      <w:r w:rsidR="00995A2E">
        <w:rPr>
          <w:rFonts w:cs="Times New Roman"/>
          <w:color w:val="000000" w:themeColor="text1"/>
        </w:rPr>
        <w:t>.</w:t>
      </w:r>
      <w:r w:rsidR="00995A2E" w:rsidRPr="00995A2E">
        <w:rPr>
          <w:rFonts w:cs="Times New Roman"/>
          <w:color w:val="000000" w:themeColor="text1"/>
        </w:rPr>
        <w:t xml:space="preserve"> </w:t>
      </w:r>
      <w:r w:rsidR="00995A2E" w:rsidRPr="009979AD">
        <w:rPr>
          <w:rFonts w:cs="Times New Roman"/>
          <w:color w:val="000000" w:themeColor="text1"/>
        </w:rPr>
        <w:t>Ноутбук</w:t>
      </w:r>
      <w:r w:rsidR="002C7E99">
        <w:rPr>
          <w:rFonts w:cs="Times New Roman"/>
          <w:color w:val="000000" w:themeColor="text1"/>
        </w:rPr>
        <w:t xml:space="preserve">. </w:t>
      </w:r>
      <w:r w:rsidR="002C7E99" w:rsidRPr="009979AD">
        <w:rPr>
          <w:rFonts w:cs="Times New Roman"/>
          <w:color w:val="000000" w:themeColor="text1"/>
        </w:rPr>
        <w:t>Музыкальная аппаратура (колонки, микшер, микрофоны)</w:t>
      </w:r>
    </w:p>
    <w:p w14:paraId="09C4F2D0" w14:textId="77777777" w:rsidR="00A768A8" w:rsidRPr="00A768A8" w:rsidRDefault="00A768A8" w:rsidP="00A768A8">
      <w:pPr>
        <w:spacing w:line="240" w:lineRule="auto"/>
        <w:rPr>
          <w:rFonts w:ascii="Times New Roman" w:eastAsia="Times New Roman" w:hAnsi="Times New Roman" w:cs="Times New Roman"/>
          <w:b/>
          <w:bCs/>
          <w:color w:val="000000" w:themeColor="text1"/>
          <w:sz w:val="28"/>
          <w:szCs w:val="28"/>
        </w:rPr>
      </w:pPr>
    </w:p>
    <w:p w14:paraId="4DCDBD5F" w14:textId="77777777" w:rsidR="00237691" w:rsidRPr="00091338" w:rsidRDefault="00237691" w:rsidP="00A768A8">
      <w:pPr>
        <w:rPr>
          <w:rFonts w:ascii="Times New Roman" w:hAnsi="Times New Roman" w:cs="Times New Roman"/>
          <w:b/>
          <w:bCs/>
          <w:color w:val="000000" w:themeColor="text1"/>
          <w:sz w:val="24"/>
          <w:szCs w:val="24"/>
          <w:u w:val="single"/>
        </w:rPr>
      </w:pPr>
      <w:r w:rsidRPr="00091338">
        <w:rPr>
          <w:rFonts w:ascii="Times New Roman" w:hAnsi="Times New Roman" w:cs="Times New Roman"/>
          <w:b/>
          <w:bCs/>
          <w:sz w:val="28"/>
          <w:szCs w:val="28"/>
          <w:u w:val="single"/>
        </w:rPr>
        <w:t>Раздел 3.</w:t>
      </w:r>
      <w:r w:rsidRPr="00091338">
        <w:rPr>
          <w:rFonts w:ascii="Times New Roman" w:hAnsi="Times New Roman" w:cs="Times New Roman"/>
          <w:sz w:val="28"/>
          <w:szCs w:val="28"/>
          <w:u w:val="single"/>
        </w:rPr>
        <w:t xml:space="preserve"> </w:t>
      </w:r>
      <w:r w:rsidRPr="00091338">
        <w:rPr>
          <w:rFonts w:ascii="Times New Roman" w:hAnsi="Times New Roman" w:cs="Times New Roman"/>
          <w:b/>
          <w:bCs/>
          <w:color w:val="000000" w:themeColor="text1"/>
          <w:sz w:val="28"/>
          <w:szCs w:val="28"/>
          <w:u w:val="single"/>
        </w:rPr>
        <w:t>Другие интеллектуальные игры</w:t>
      </w:r>
      <w:r w:rsidRPr="00091338">
        <w:rPr>
          <w:rFonts w:ascii="Times New Roman" w:hAnsi="Times New Roman" w:cs="Times New Roman"/>
          <w:b/>
          <w:bCs/>
          <w:color w:val="000000" w:themeColor="text1"/>
          <w:sz w:val="24"/>
          <w:szCs w:val="24"/>
          <w:u w:val="single"/>
        </w:rPr>
        <w:t xml:space="preserve"> </w:t>
      </w:r>
    </w:p>
    <w:p w14:paraId="11510BEE" w14:textId="4D737B76" w:rsidR="00A768A8" w:rsidRPr="00DC4FCE" w:rsidRDefault="00A768A8" w:rsidP="00091338">
      <w:pPr>
        <w:spacing w:after="0" w:line="240" w:lineRule="auto"/>
        <w:rPr>
          <w:rFonts w:ascii="Times New Roman" w:eastAsia="Times New Roman" w:hAnsi="Times New Roman" w:cs="Times New Roman"/>
          <w:b/>
          <w:bCs/>
          <w:color w:val="000000" w:themeColor="text1"/>
          <w:sz w:val="28"/>
          <w:szCs w:val="28"/>
        </w:rPr>
      </w:pPr>
      <w:r w:rsidRPr="00DC4FCE">
        <w:rPr>
          <w:rFonts w:ascii="Times New Roman" w:eastAsia="Times New Roman" w:hAnsi="Times New Roman" w:cs="Times New Roman"/>
          <w:b/>
          <w:bCs/>
          <w:color w:val="000000" w:themeColor="text1"/>
          <w:sz w:val="28"/>
          <w:szCs w:val="28"/>
        </w:rPr>
        <w:t>Тема 1</w:t>
      </w:r>
      <w:r w:rsidR="00FD39D3" w:rsidRPr="00DC4FCE">
        <w:rPr>
          <w:rFonts w:ascii="Times New Roman" w:eastAsia="Times New Roman" w:hAnsi="Times New Roman" w:cs="Times New Roman"/>
          <w:b/>
          <w:bCs/>
          <w:color w:val="000000" w:themeColor="text1"/>
          <w:sz w:val="28"/>
          <w:szCs w:val="28"/>
        </w:rPr>
        <w:t>.</w:t>
      </w:r>
      <w:r w:rsidR="00FD39D3" w:rsidRPr="00DC4FCE">
        <w:rPr>
          <w:rFonts w:ascii="Times New Roman" w:eastAsia="Times New Roman" w:hAnsi="Times New Roman" w:cs="Times New Roman"/>
          <w:color w:val="000000" w:themeColor="text1"/>
          <w:sz w:val="28"/>
          <w:szCs w:val="28"/>
        </w:rPr>
        <w:t xml:space="preserve"> </w:t>
      </w:r>
      <w:r w:rsidR="00FD39D3" w:rsidRPr="00091338">
        <w:rPr>
          <w:rFonts w:ascii="Times New Roman" w:eastAsia="Times New Roman" w:hAnsi="Times New Roman" w:cs="Times New Roman"/>
          <w:b/>
          <w:bCs/>
          <w:color w:val="000000" w:themeColor="text1"/>
          <w:sz w:val="28"/>
          <w:szCs w:val="28"/>
        </w:rPr>
        <w:t>«Своя игра».</w:t>
      </w:r>
    </w:p>
    <w:p w14:paraId="58B8B568" w14:textId="2240F8CE" w:rsidR="003E57C3" w:rsidRPr="00DC4FCE" w:rsidRDefault="003E57C3" w:rsidP="00091338">
      <w:pPr>
        <w:spacing w:after="0"/>
        <w:rPr>
          <w:rFonts w:ascii="Times New Roman" w:hAnsi="Times New Roman" w:cs="Times New Roman"/>
          <w:b/>
          <w:bCs/>
          <w:color w:val="000000" w:themeColor="text1"/>
          <w:sz w:val="28"/>
          <w:szCs w:val="28"/>
        </w:rPr>
      </w:pPr>
      <w:r w:rsidRPr="00DC4FCE">
        <w:rPr>
          <w:rFonts w:ascii="Times New Roman" w:hAnsi="Times New Roman" w:cs="Times New Roman"/>
          <w:b/>
          <w:bCs/>
          <w:color w:val="000000" w:themeColor="text1"/>
          <w:sz w:val="28"/>
          <w:szCs w:val="28"/>
        </w:rPr>
        <w:t>Теория:</w:t>
      </w:r>
      <w:r w:rsidR="00DC4FCE" w:rsidRPr="00DC4FCE">
        <w:rPr>
          <w:rFonts w:ascii="Times New Roman" w:hAnsi="Times New Roman" w:cs="Times New Roman"/>
          <w:sz w:val="28"/>
          <w:szCs w:val="28"/>
        </w:rPr>
        <w:t xml:space="preserve"> </w:t>
      </w:r>
      <w:r w:rsidR="00DC4FCE" w:rsidRPr="00DC4FCE">
        <w:rPr>
          <w:rFonts w:ascii="Times New Roman" w:hAnsi="Times New Roman" w:cs="Times New Roman"/>
          <w:sz w:val="28"/>
          <w:szCs w:val="28"/>
        </w:rPr>
        <w:t>Правила и регламент игры</w:t>
      </w:r>
    </w:p>
    <w:p w14:paraId="3E1DC1C0" w14:textId="12F6F992" w:rsidR="003E57C3" w:rsidRPr="00DC4FCE" w:rsidRDefault="003E57C3" w:rsidP="00091338">
      <w:pPr>
        <w:pStyle w:val="260"/>
        <w:shd w:val="clear" w:color="auto" w:fill="auto"/>
        <w:tabs>
          <w:tab w:val="left" w:pos="284"/>
          <w:tab w:val="left" w:pos="851"/>
        </w:tabs>
        <w:spacing w:before="0" w:after="0" w:line="240" w:lineRule="auto"/>
        <w:ind w:firstLine="0"/>
        <w:jc w:val="both"/>
        <w:rPr>
          <w:rFonts w:eastAsia="Calibri" w:cs="Times New Roman"/>
          <w:i/>
        </w:rPr>
      </w:pPr>
      <w:r w:rsidRPr="00DC4FCE">
        <w:rPr>
          <w:rFonts w:eastAsia="Calibri" w:cs="Times New Roman"/>
          <w:b/>
          <w:iCs/>
        </w:rPr>
        <w:t>Практика:</w:t>
      </w:r>
      <w:r w:rsidRPr="00DC4FCE">
        <w:rPr>
          <w:rFonts w:eastAsia="Calibri" w:cs="Times New Roman"/>
          <w:i/>
        </w:rPr>
        <w:t xml:space="preserve"> </w:t>
      </w:r>
      <w:r w:rsidR="00B2650C" w:rsidRPr="00DC4FCE">
        <w:rPr>
          <w:rFonts w:cs="Times New Roman"/>
        </w:rPr>
        <w:t>Проведение игр</w:t>
      </w:r>
      <w:r w:rsidR="00337122">
        <w:rPr>
          <w:rFonts w:cs="Times New Roman"/>
        </w:rPr>
        <w:t>ы</w:t>
      </w:r>
      <w:r w:rsidR="00B2650C" w:rsidRPr="00DC4FCE">
        <w:rPr>
          <w:rFonts w:cs="Times New Roman"/>
        </w:rPr>
        <w:t xml:space="preserve"> «Своя игра»</w:t>
      </w:r>
      <w:r w:rsidR="00337122">
        <w:rPr>
          <w:rFonts w:cs="Times New Roman"/>
        </w:rPr>
        <w:t xml:space="preserve">. </w:t>
      </w:r>
      <w:r w:rsidR="00B2650C" w:rsidRPr="00DC4FCE">
        <w:rPr>
          <w:rFonts w:cs="Times New Roman"/>
        </w:rPr>
        <w:t>Отработка специальных умений и навыков на играх с использованием временного отсчета.</w:t>
      </w:r>
    </w:p>
    <w:p w14:paraId="577D9DC8" w14:textId="4CE5B49F" w:rsidR="003E57C3" w:rsidRPr="00DC4FCE" w:rsidRDefault="003E57C3" w:rsidP="00091338">
      <w:pPr>
        <w:pStyle w:val="260"/>
        <w:shd w:val="clear" w:color="auto" w:fill="auto"/>
        <w:tabs>
          <w:tab w:val="left" w:pos="284"/>
          <w:tab w:val="left" w:pos="851"/>
        </w:tabs>
        <w:spacing w:before="0" w:after="0" w:line="240" w:lineRule="auto"/>
        <w:ind w:firstLine="0"/>
        <w:jc w:val="both"/>
        <w:rPr>
          <w:rFonts w:cs="Times New Roman"/>
          <w:b/>
          <w:bCs/>
        </w:rPr>
      </w:pPr>
      <w:r w:rsidRPr="00DC4FCE">
        <w:rPr>
          <w:rFonts w:cs="Times New Roman"/>
          <w:b/>
          <w:bCs/>
        </w:rPr>
        <w:t>Оборудование:</w:t>
      </w:r>
      <w:r w:rsidR="002F7816" w:rsidRPr="00DC4FCE">
        <w:rPr>
          <w:rFonts w:cs="Times New Roman"/>
          <w:color w:val="000000" w:themeColor="text1"/>
        </w:rPr>
        <w:t xml:space="preserve"> Мультимедийный комплекс</w:t>
      </w:r>
      <w:r w:rsidR="00995A2E" w:rsidRPr="00DC4FCE">
        <w:rPr>
          <w:rFonts w:cs="Times New Roman"/>
          <w:color w:val="000000" w:themeColor="text1"/>
        </w:rPr>
        <w:t>. Ноутбук</w:t>
      </w:r>
    </w:p>
    <w:p w14:paraId="61694B47" w14:textId="78B9C01D" w:rsidR="003E57C3" w:rsidRPr="00DC4FCE" w:rsidRDefault="003E57C3" w:rsidP="00091338">
      <w:pPr>
        <w:spacing w:after="0"/>
        <w:rPr>
          <w:rFonts w:ascii="Times New Roman" w:hAnsi="Times New Roman" w:cs="Times New Roman"/>
          <w:b/>
          <w:bCs/>
          <w:sz w:val="28"/>
          <w:szCs w:val="28"/>
        </w:rPr>
      </w:pPr>
    </w:p>
    <w:p w14:paraId="30405ADB" w14:textId="4D26C511" w:rsidR="00FD39D3" w:rsidRPr="00DC4FCE" w:rsidRDefault="00FD39D3" w:rsidP="00091338">
      <w:pPr>
        <w:spacing w:after="0" w:line="240" w:lineRule="auto"/>
        <w:rPr>
          <w:rFonts w:ascii="Times New Roman" w:eastAsia="Times New Roman" w:hAnsi="Times New Roman" w:cs="Times New Roman"/>
          <w:b/>
          <w:bCs/>
          <w:color w:val="000000" w:themeColor="text1"/>
          <w:sz w:val="28"/>
          <w:szCs w:val="28"/>
        </w:rPr>
      </w:pPr>
      <w:r w:rsidRPr="00DC4FCE">
        <w:rPr>
          <w:rFonts w:ascii="Times New Roman" w:eastAsia="Times New Roman" w:hAnsi="Times New Roman" w:cs="Times New Roman"/>
          <w:b/>
          <w:bCs/>
          <w:color w:val="000000" w:themeColor="text1"/>
          <w:sz w:val="28"/>
          <w:szCs w:val="28"/>
        </w:rPr>
        <w:t>Тема 2.</w:t>
      </w:r>
      <w:r w:rsidRPr="00DC4FCE">
        <w:rPr>
          <w:rFonts w:ascii="Times New Roman" w:eastAsia="Times New Roman" w:hAnsi="Times New Roman" w:cs="Times New Roman"/>
          <w:color w:val="000000" w:themeColor="text1"/>
          <w:sz w:val="28"/>
          <w:szCs w:val="28"/>
        </w:rPr>
        <w:t xml:space="preserve"> </w:t>
      </w:r>
      <w:r w:rsidRPr="00091338">
        <w:rPr>
          <w:rFonts w:ascii="Times New Roman" w:eastAsia="Times New Roman" w:hAnsi="Times New Roman" w:cs="Times New Roman"/>
          <w:b/>
          <w:bCs/>
          <w:color w:val="000000" w:themeColor="text1"/>
          <w:sz w:val="28"/>
          <w:szCs w:val="28"/>
        </w:rPr>
        <w:t>«</w:t>
      </w:r>
      <w:r w:rsidR="00C72B7D" w:rsidRPr="00091338">
        <w:rPr>
          <w:rFonts w:ascii="Times New Roman" w:eastAsia="Times New Roman" w:hAnsi="Times New Roman" w:cs="Times New Roman"/>
          <w:b/>
          <w:bCs/>
          <w:color w:val="000000" w:themeColor="text1"/>
          <w:sz w:val="28"/>
          <w:szCs w:val="28"/>
        </w:rPr>
        <w:t>Пентагон</w:t>
      </w:r>
      <w:r w:rsidRPr="00091338">
        <w:rPr>
          <w:rFonts w:ascii="Times New Roman" w:eastAsia="Times New Roman" w:hAnsi="Times New Roman" w:cs="Times New Roman"/>
          <w:b/>
          <w:bCs/>
          <w:color w:val="000000" w:themeColor="text1"/>
          <w:sz w:val="28"/>
          <w:szCs w:val="28"/>
        </w:rPr>
        <w:t>».</w:t>
      </w:r>
    </w:p>
    <w:p w14:paraId="2FEA58D4" w14:textId="706BE848" w:rsidR="00FD39D3" w:rsidRPr="00DC4FCE" w:rsidRDefault="00FD39D3" w:rsidP="00091338">
      <w:pPr>
        <w:spacing w:after="0"/>
        <w:rPr>
          <w:rFonts w:ascii="Times New Roman" w:hAnsi="Times New Roman" w:cs="Times New Roman"/>
          <w:b/>
          <w:bCs/>
          <w:color w:val="000000" w:themeColor="text1"/>
          <w:sz w:val="28"/>
          <w:szCs w:val="28"/>
        </w:rPr>
      </w:pPr>
      <w:r w:rsidRPr="00DC4FCE">
        <w:rPr>
          <w:rFonts w:ascii="Times New Roman" w:hAnsi="Times New Roman" w:cs="Times New Roman"/>
          <w:b/>
          <w:bCs/>
          <w:color w:val="000000" w:themeColor="text1"/>
          <w:sz w:val="28"/>
          <w:szCs w:val="28"/>
        </w:rPr>
        <w:t>Теория:</w:t>
      </w:r>
      <w:r w:rsidR="00DC4FCE" w:rsidRPr="00DC4FCE">
        <w:rPr>
          <w:rFonts w:ascii="Times New Roman" w:hAnsi="Times New Roman" w:cs="Times New Roman"/>
          <w:sz w:val="28"/>
          <w:szCs w:val="28"/>
        </w:rPr>
        <w:t xml:space="preserve"> </w:t>
      </w:r>
      <w:r w:rsidR="00DC4FCE" w:rsidRPr="00DC4FCE">
        <w:rPr>
          <w:rFonts w:ascii="Times New Roman" w:hAnsi="Times New Roman" w:cs="Times New Roman"/>
          <w:sz w:val="28"/>
          <w:szCs w:val="28"/>
        </w:rPr>
        <w:t>Правила и регламент игры</w:t>
      </w:r>
    </w:p>
    <w:p w14:paraId="4C5E8B9D" w14:textId="73A63F7D" w:rsidR="00FD39D3" w:rsidRPr="00DC4FCE" w:rsidRDefault="00FD39D3" w:rsidP="00091338">
      <w:pPr>
        <w:pStyle w:val="260"/>
        <w:shd w:val="clear" w:color="auto" w:fill="auto"/>
        <w:tabs>
          <w:tab w:val="left" w:pos="284"/>
          <w:tab w:val="left" w:pos="851"/>
        </w:tabs>
        <w:spacing w:before="0" w:after="0" w:line="240" w:lineRule="auto"/>
        <w:ind w:firstLine="0"/>
        <w:jc w:val="both"/>
        <w:rPr>
          <w:rFonts w:eastAsia="Calibri" w:cs="Times New Roman"/>
          <w:i/>
        </w:rPr>
      </w:pPr>
      <w:r w:rsidRPr="00DC4FCE">
        <w:rPr>
          <w:rFonts w:eastAsia="Calibri" w:cs="Times New Roman"/>
          <w:b/>
          <w:iCs/>
        </w:rPr>
        <w:t>Практика:</w:t>
      </w:r>
      <w:r w:rsidRPr="00DC4FCE">
        <w:rPr>
          <w:rFonts w:eastAsia="Calibri" w:cs="Times New Roman"/>
          <w:i/>
        </w:rPr>
        <w:t xml:space="preserve"> </w:t>
      </w:r>
      <w:r w:rsidRPr="00DC4FCE">
        <w:rPr>
          <w:rFonts w:cs="Times New Roman"/>
        </w:rPr>
        <w:t>Проведение игр</w:t>
      </w:r>
      <w:r w:rsidR="008F2218" w:rsidRPr="00DC4FCE">
        <w:rPr>
          <w:rFonts w:cs="Times New Roman"/>
        </w:rPr>
        <w:t>ы</w:t>
      </w:r>
      <w:r w:rsidR="00337122">
        <w:rPr>
          <w:rFonts w:cs="Times New Roman"/>
        </w:rPr>
        <w:t xml:space="preserve"> </w:t>
      </w:r>
      <w:r w:rsidR="00337122" w:rsidRPr="00DC4FCE">
        <w:rPr>
          <w:rFonts w:eastAsia="Times New Roman" w:cs="Times New Roman"/>
          <w:color w:val="000000" w:themeColor="text1"/>
        </w:rPr>
        <w:t>«Пентагон».</w:t>
      </w:r>
      <w:r w:rsidRPr="00DC4FCE">
        <w:rPr>
          <w:rFonts w:cs="Times New Roman"/>
        </w:rPr>
        <w:t xml:space="preserve"> Отработка специальных умений и навыков на игр</w:t>
      </w:r>
      <w:r w:rsidR="008F2218" w:rsidRPr="00DC4FCE">
        <w:rPr>
          <w:rFonts w:cs="Times New Roman"/>
        </w:rPr>
        <w:t>е</w:t>
      </w:r>
      <w:r w:rsidRPr="00DC4FCE">
        <w:rPr>
          <w:rFonts w:cs="Times New Roman"/>
        </w:rPr>
        <w:t xml:space="preserve"> с использованием временного отсчета.</w:t>
      </w:r>
    </w:p>
    <w:p w14:paraId="589BA239" w14:textId="6E6743DF" w:rsidR="00FD39D3" w:rsidRPr="00DC4FCE" w:rsidRDefault="00FD39D3" w:rsidP="00091338">
      <w:pPr>
        <w:pStyle w:val="260"/>
        <w:shd w:val="clear" w:color="auto" w:fill="auto"/>
        <w:tabs>
          <w:tab w:val="left" w:pos="284"/>
          <w:tab w:val="left" w:pos="851"/>
        </w:tabs>
        <w:spacing w:before="0" w:after="0" w:line="240" w:lineRule="auto"/>
        <w:ind w:firstLine="0"/>
        <w:jc w:val="both"/>
        <w:rPr>
          <w:rFonts w:cs="Times New Roman"/>
          <w:b/>
          <w:bCs/>
        </w:rPr>
      </w:pPr>
      <w:r w:rsidRPr="00DC4FCE">
        <w:rPr>
          <w:rFonts w:cs="Times New Roman"/>
          <w:b/>
          <w:bCs/>
        </w:rPr>
        <w:t>Оборудование:</w:t>
      </w:r>
      <w:r w:rsidR="002F7816" w:rsidRPr="00DC4FCE">
        <w:rPr>
          <w:rFonts w:cs="Times New Roman"/>
          <w:color w:val="000000" w:themeColor="text1"/>
        </w:rPr>
        <w:t xml:space="preserve"> Мультимедийный комплекс</w:t>
      </w:r>
    </w:p>
    <w:p w14:paraId="090C19A4" w14:textId="65AB4776" w:rsidR="00FD39D3" w:rsidRPr="00DC4FCE" w:rsidRDefault="00FD39D3" w:rsidP="00091338">
      <w:pPr>
        <w:spacing w:after="0"/>
        <w:rPr>
          <w:rFonts w:ascii="Times New Roman" w:hAnsi="Times New Roman" w:cs="Times New Roman"/>
          <w:b/>
          <w:bCs/>
          <w:sz w:val="28"/>
          <w:szCs w:val="28"/>
        </w:rPr>
      </w:pPr>
    </w:p>
    <w:p w14:paraId="3FA53DC9" w14:textId="529014CD" w:rsidR="00FD39D3" w:rsidRPr="00DC4FCE" w:rsidRDefault="00FD39D3" w:rsidP="00091338">
      <w:pPr>
        <w:spacing w:after="0" w:line="240" w:lineRule="auto"/>
        <w:rPr>
          <w:rFonts w:ascii="Times New Roman" w:eastAsia="Times New Roman" w:hAnsi="Times New Roman" w:cs="Times New Roman"/>
          <w:b/>
          <w:bCs/>
          <w:color w:val="000000" w:themeColor="text1"/>
          <w:sz w:val="28"/>
          <w:szCs w:val="28"/>
        </w:rPr>
      </w:pPr>
      <w:r w:rsidRPr="00DC4FCE">
        <w:rPr>
          <w:rFonts w:ascii="Times New Roman" w:eastAsia="Times New Roman" w:hAnsi="Times New Roman" w:cs="Times New Roman"/>
          <w:b/>
          <w:bCs/>
          <w:color w:val="000000" w:themeColor="text1"/>
          <w:sz w:val="28"/>
          <w:szCs w:val="28"/>
        </w:rPr>
        <w:t>Тема 3.</w:t>
      </w:r>
      <w:r w:rsidRPr="00DC4FCE">
        <w:rPr>
          <w:rFonts w:ascii="Times New Roman" w:eastAsia="Times New Roman" w:hAnsi="Times New Roman" w:cs="Times New Roman"/>
          <w:color w:val="000000" w:themeColor="text1"/>
          <w:sz w:val="28"/>
          <w:szCs w:val="28"/>
        </w:rPr>
        <w:t xml:space="preserve"> </w:t>
      </w:r>
      <w:r w:rsidRPr="00091338">
        <w:rPr>
          <w:rFonts w:ascii="Times New Roman" w:eastAsia="Times New Roman" w:hAnsi="Times New Roman" w:cs="Times New Roman"/>
          <w:b/>
          <w:bCs/>
          <w:color w:val="000000" w:themeColor="text1"/>
          <w:sz w:val="28"/>
          <w:szCs w:val="28"/>
        </w:rPr>
        <w:t>«</w:t>
      </w:r>
      <w:r w:rsidR="00C72B7D" w:rsidRPr="00091338">
        <w:rPr>
          <w:rFonts w:ascii="Times New Roman" w:eastAsia="Times New Roman" w:hAnsi="Times New Roman" w:cs="Times New Roman"/>
          <w:b/>
          <w:bCs/>
          <w:color w:val="000000" w:themeColor="text1"/>
          <w:sz w:val="28"/>
          <w:szCs w:val="28"/>
        </w:rPr>
        <w:t>Эрудит-</w:t>
      </w:r>
      <w:r w:rsidR="00C80681" w:rsidRPr="00091338">
        <w:rPr>
          <w:rFonts w:ascii="Times New Roman" w:eastAsia="Times New Roman" w:hAnsi="Times New Roman" w:cs="Times New Roman"/>
          <w:b/>
          <w:bCs/>
          <w:color w:val="000000" w:themeColor="text1"/>
          <w:sz w:val="28"/>
          <w:szCs w:val="28"/>
        </w:rPr>
        <w:t>квартет</w:t>
      </w:r>
      <w:r w:rsidRPr="00091338">
        <w:rPr>
          <w:rFonts w:ascii="Times New Roman" w:eastAsia="Times New Roman" w:hAnsi="Times New Roman" w:cs="Times New Roman"/>
          <w:b/>
          <w:bCs/>
          <w:color w:val="000000" w:themeColor="text1"/>
          <w:sz w:val="28"/>
          <w:szCs w:val="28"/>
        </w:rPr>
        <w:t>».</w:t>
      </w:r>
    </w:p>
    <w:p w14:paraId="41401C77" w14:textId="12BD9AD7" w:rsidR="00FD39D3" w:rsidRPr="00DC4FCE" w:rsidRDefault="00FD39D3" w:rsidP="00091338">
      <w:pPr>
        <w:spacing w:after="0"/>
        <w:rPr>
          <w:rFonts w:ascii="Times New Roman" w:hAnsi="Times New Roman" w:cs="Times New Roman"/>
          <w:b/>
          <w:bCs/>
          <w:color w:val="000000" w:themeColor="text1"/>
          <w:sz w:val="28"/>
          <w:szCs w:val="28"/>
        </w:rPr>
      </w:pPr>
      <w:r w:rsidRPr="00DC4FCE">
        <w:rPr>
          <w:rFonts w:ascii="Times New Roman" w:hAnsi="Times New Roman" w:cs="Times New Roman"/>
          <w:b/>
          <w:bCs/>
          <w:color w:val="000000" w:themeColor="text1"/>
          <w:sz w:val="28"/>
          <w:szCs w:val="28"/>
        </w:rPr>
        <w:t>Теория:</w:t>
      </w:r>
      <w:r w:rsidR="00DC4FCE" w:rsidRPr="00DC4FCE">
        <w:rPr>
          <w:rFonts w:ascii="Times New Roman" w:hAnsi="Times New Roman" w:cs="Times New Roman"/>
          <w:sz w:val="28"/>
          <w:szCs w:val="28"/>
        </w:rPr>
        <w:t xml:space="preserve"> </w:t>
      </w:r>
      <w:r w:rsidR="00DC4FCE" w:rsidRPr="00DC4FCE">
        <w:rPr>
          <w:rFonts w:ascii="Times New Roman" w:hAnsi="Times New Roman" w:cs="Times New Roman"/>
          <w:sz w:val="28"/>
          <w:szCs w:val="28"/>
        </w:rPr>
        <w:t>Правила и регламент игры</w:t>
      </w:r>
    </w:p>
    <w:p w14:paraId="5390CFE8" w14:textId="71A7FF2F" w:rsidR="00FD39D3" w:rsidRPr="00DC4FCE" w:rsidRDefault="00FD39D3" w:rsidP="00091338">
      <w:pPr>
        <w:pStyle w:val="260"/>
        <w:shd w:val="clear" w:color="auto" w:fill="auto"/>
        <w:tabs>
          <w:tab w:val="left" w:pos="284"/>
          <w:tab w:val="left" w:pos="851"/>
        </w:tabs>
        <w:spacing w:before="0" w:after="0" w:line="240" w:lineRule="auto"/>
        <w:ind w:firstLine="0"/>
        <w:jc w:val="both"/>
        <w:rPr>
          <w:rFonts w:eastAsia="Calibri" w:cs="Times New Roman"/>
          <w:i/>
        </w:rPr>
      </w:pPr>
      <w:r w:rsidRPr="00DC4FCE">
        <w:rPr>
          <w:rFonts w:eastAsia="Calibri" w:cs="Times New Roman"/>
          <w:b/>
          <w:iCs/>
        </w:rPr>
        <w:t>Практика:</w:t>
      </w:r>
      <w:r w:rsidRPr="00DC4FCE">
        <w:rPr>
          <w:rFonts w:eastAsia="Calibri" w:cs="Times New Roman"/>
          <w:i/>
        </w:rPr>
        <w:t xml:space="preserve"> </w:t>
      </w:r>
      <w:r w:rsidR="008F2218" w:rsidRPr="00DC4FCE">
        <w:rPr>
          <w:rFonts w:cs="Times New Roman"/>
        </w:rPr>
        <w:t>Проведение игры</w:t>
      </w:r>
      <w:r w:rsidR="00337122">
        <w:rPr>
          <w:rFonts w:cs="Times New Roman"/>
        </w:rPr>
        <w:t xml:space="preserve"> </w:t>
      </w:r>
      <w:r w:rsidR="00337122" w:rsidRPr="00DC4FCE">
        <w:rPr>
          <w:rFonts w:eastAsia="Times New Roman" w:cs="Times New Roman"/>
          <w:color w:val="000000" w:themeColor="text1"/>
        </w:rPr>
        <w:t>«Эрудит-квартет».</w:t>
      </w:r>
      <w:r w:rsidR="00337122" w:rsidRPr="00337122">
        <w:rPr>
          <w:rFonts w:eastAsia="Times New Roman" w:cs="Times New Roman"/>
          <w:color w:val="000000" w:themeColor="text1"/>
        </w:rPr>
        <w:t xml:space="preserve"> </w:t>
      </w:r>
      <w:r w:rsidR="00337122" w:rsidRPr="00DC4FCE">
        <w:rPr>
          <w:rFonts w:eastAsia="Times New Roman" w:cs="Times New Roman"/>
          <w:color w:val="000000" w:themeColor="text1"/>
        </w:rPr>
        <w:t>«Эрудит-квартет».</w:t>
      </w:r>
      <w:r w:rsidR="008F2218" w:rsidRPr="00DC4FCE">
        <w:rPr>
          <w:rFonts w:cs="Times New Roman"/>
        </w:rPr>
        <w:t xml:space="preserve"> Отработка специальных умений и навыков на игре с использованием временного отсчета.</w:t>
      </w:r>
    </w:p>
    <w:p w14:paraId="01BF364D" w14:textId="7A1F12E0" w:rsidR="00FD39D3" w:rsidRPr="00DC4FCE" w:rsidRDefault="00FD39D3" w:rsidP="00091338">
      <w:pPr>
        <w:pStyle w:val="260"/>
        <w:shd w:val="clear" w:color="auto" w:fill="auto"/>
        <w:tabs>
          <w:tab w:val="left" w:pos="284"/>
          <w:tab w:val="left" w:pos="851"/>
        </w:tabs>
        <w:spacing w:before="0" w:after="0" w:line="240" w:lineRule="auto"/>
        <w:ind w:firstLine="0"/>
        <w:jc w:val="both"/>
        <w:rPr>
          <w:rFonts w:cs="Times New Roman"/>
          <w:b/>
          <w:bCs/>
        </w:rPr>
      </w:pPr>
      <w:r w:rsidRPr="00DC4FCE">
        <w:rPr>
          <w:rFonts w:cs="Times New Roman"/>
          <w:b/>
          <w:bCs/>
        </w:rPr>
        <w:t>Оборудование:</w:t>
      </w:r>
      <w:r w:rsidR="002F7816" w:rsidRPr="00DC4FCE">
        <w:rPr>
          <w:rFonts w:cs="Times New Roman"/>
          <w:color w:val="000000" w:themeColor="text1"/>
        </w:rPr>
        <w:t xml:space="preserve"> Мультимедийный комплекс</w:t>
      </w:r>
    </w:p>
    <w:p w14:paraId="20671364" w14:textId="77777777" w:rsidR="00091338" w:rsidRDefault="00091338" w:rsidP="00091338">
      <w:pPr>
        <w:spacing w:after="0" w:line="240" w:lineRule="auto"/>
        <w:rPr>
          <w:rFonts w:ascii="Times New Roman" w:eastAsia="Times New Roman" w:hAnsi="Times New Roman" w:cs="Times New Roman"/>
          <w:b/>
          <w:bCs/>
          <w:color w:val="000000" w:themeColor="text1"/>
          <w:sz w:val="28"/>
          <w:szCs w:val="28"/>
        </w:rPr>
      </w:pPr>
    </w:p>
    <w:p w14:paraId="700F229C" w14:textId="0D0F561B" w:rsidR="00FD39D3" w:rsidRPr="00DC4FCE" w:rsidRDefault="00FD39D3" w:rsidP="00091338">
      <w:pPr>
        <w:spacing w:after="0" w:line="240" w:lineRule="auto"/>
        <w:rPr>
          <w:rFonts w:ascii="Times New Roman" w:eastAsia="Times New Roman" w:hAnsi="Times New Roman" w:cs="Times New Roman"/>
          <w:b/>
          <w:bCs/>
          <w:color w:val="000000" w:themeColor="text1"/>
          <w:sz w:val="28"/>
          <w:szCs w:val="28"/>
        </w:rPr>
      </w:pPr>
      <w:r w:rsidRPr="00DC4FCE">
        <w:rPr>
          <w:rFonts w:ascii="Times New Roman" w:eastAsia="Times New Roman" w:hAnsi="Times New Roman" w:cs="Times New Roman"/>
          <w:b/>
          <w:bCs/>
          <w:color w:val="000000" w:themeColor="text1"/>
          <w:sz w:val="28"/>
          <w:szCs w:val="28"/>
        </w:rPr>
        <w:t>Тема 4.</w:t>
      </w:r>
      <w:r w:rsidRPr="00DC4FCE">
        <w:rPr>
          <w:rFonts w:ascii="Times New Roman" w:eastAsia="Times New Roman" w:hAnsi="Times New Roman" w:cs="Times New Roman"/>
          <w:color w:val="000000" w:themeColor="text1"/>
          <w:sz w:val="28"/>
          <w:szCs w:val="28"/>
        </w:rPr>
        <w:t xml:space="preserve"> </w:t>
      </w:r>
      <w:r w:rsidRPr="00091338">
        <w:rPr>
          <w:rFonts w:ascii="Times New Roman" w:eastAsia="Times New Roman" w:hAnsi="Times New Roman" w:cs="Times New Roman"/>
          <w:b/>
          <w:bCs/>
          <w:color w:val="000000" w:themeColor="text1"/>
          <w:sz w:val="28"/>
          <w:szCs w:val="28"/>
        </w:rPr>
        <w:t>«</w:t>
      </w:r>
      <w:r w:rsidR="00C72B7D" w:rsidRPr="00091338">
        <w:rPr>
          <w:rFonts w:ascii="Times New Roman" w:eastAsia="Times New Roman" w:hAnsi="Times New Roman" w:cs="Times New Roman"/>
          <w:b/>
          <w:bCs/>
          <w:color w:val="000000" w:themeColor="text1"/>
          <w:sz w:val="28"/>
          <w:szCs w:val="28"/>
        </w:rPr>
        <w:t>Перевертыши</w:t>
      </w:r>
      <w:r w:rsidRPr="00091338">
        <w:rPr>
          <w:rFonts w:ascii="Times New Roman" w:eastAsia="Times New Roman" w:hAnsi="Times New Roman" w:cs="Times New Roman"/>
          <w:b/>
          <w:bCs/>
          <w:color w:val="000000" w:themeColor="text1"/>
          <w:sz w:val="28"/>
          <w:szCs w:val="28"/>
        </w:rPr>
        <w:t>».</w:t>
      </w:r>
    </w:p>
    <w:p w14:paraId="0FAFAE4A" w14:textId="78B7FC2E" w:rsidR="00FD39D3" w:rsidRPr="00DC4FCE" w:rsidRDefault="00FD39D3" w:rsidP="00091338">
      <w:pPr>
        <w:spacing w:after="0"/>
        <w:rPr>
          <w:rFonts w:ascii="Times New Roman" w:hAnsi="Times New Roman" w:cs="Times New Roman"/>
          <w:b/>
          <w:bCs/>
          <w:color w:val="000000" w:themeColor="text1"/>
          <w:sz w:val="28"/>
          <w:szCs w:val="28"/>
        </w:rPr>
      </w:pPr>
      <w:r w:rsidRPr="00DC4FCE">
        <w:rPr>
          <w:rFonts w:ascii="Times New Roman" w:hAnsi="Times New Roman" w:cs="Times New Roman"/>
          <w:b/>
          <w:bCs/>
          <w:color w:val="000000" w:themeColor="text1"/>
          <w:sz w:val="28"/>
          <w:szCs w:val="28"/>
        </w:rPr>
        <w:t>Теория:</w:t>
      </w:r>
      <w:r w:rsidR="00DC4FCE" w:rsidRPr="00DC4FCE">
        <w:rPr>
          <w:rFonts w:ascii="Times New Roman" w:hAnsi="Times New Roman" w:cs="Times New Roman"/>
          <w:sz w:val="28"/>
          <w:szCs w:val="28"/>
        </w:rPr>
        <w:t xml:space="preserve"> </w:t>
      </w:r>
      <w:r w:rsidR="00DC4FCE" w:rsidRPr="00DC4FCE">
        <w:rPr>
          <w:rFonts w:ascii="Times New Roman" w:hAnsi="Times New Roman" w:cs="Times New Roman"/>
          <w:sz w:val="28"/>
          <w:szCs w:val="28"/>
        </w:rPr>
        <w:t>Правила и регламент игры</w:t>
      </w:r>
    </w:p>
    <w:p w14:paraId="61BE0AD9" w14:textId="5A33E92F" w:rsidR="00FD39D3" w:rsidRPr="00DC4FCE" w:rsidRDefault="00FD39D3" w:rsidP="00091338">
      <w:pPr>
        <w:pStyle w:val="260"/>
        <w:shd w:val="clear" w:color="auto" w:fill="auto"/>
        <w:tabs>
          <w:tab w:val="left" w:pos="284"/>
          <w:tab w:val="left" w:pos="851"/>
        </w:tabs>
        <w:spacing w:before="0" w:after="0" w:line="240" w:lineRule="auto"/>
        <w:ind w:firstLine="0"/>
        <w:jc w:val="both"/>
        <w:rPr>
          <w:rFonts w:eastAsia="Calibri" w:cs="Times New Roman"/>
          <w:i/>
        </w:rPr>
      </w:pPr>
      <w:r w:rsidRPr="00DC4FCE">
        <w:rPr>
          <w:rFonts w:eastAsia="Calibri" w:cs="Times New Roman"/>
          <w:b/>
          <w:iCs/>
        </w:rPr>
        <w:t>Практика:</w:t>
      </w:r>
      <w:r w:rsidRPr="00DC4FCE">
        <w:rPr>
          <w:rFonts w:eastAsia="Calibri" w:cs="Times New Roman"/>
          <w:i/>
        </w:rPr>
        <w:t xml:space="preserve"> </w:t>
      </w:r>
      <w:r w:rsidR="008F2218" w:rsidRPr="00DC4FCE">
        <w:rPr>
          <w:rFonts w:cs="Times New Roman"/>
        </w:rPr>
        <w:t>Проведение игры</w:t>
      </w:r>
      <w:r w:rsidR="00337122">
        <w:rPr>
          <w:rFonts w:cs="Times New Roman"/>
        </w:rPr>
        <w:t xml:space="preserve"> </w:t>
      </w:r>
      <w:r w:rsidR="00337122" w:rsidRPr="00DC4FCE">
        <w:rPr>
          <w:rFonts w:eastAsia="Times New Roman" w:cs="Times New Roman"/>
          <w:color w:val="000000" w:themeColor="text1"/>
        </w:rPr>
        <w:t>«Перевертыши».</w:t>
      </w:r>
      <w:r w:rsidR="008F2218" w:rsidRPr="00DC4FCE">
        <w:rPr>
          <w:rFonts w:cs="Times New Roman"/>
        </w:rPr>
        <w:t xml:space="preserve"> Отработка специальных умений и навыков на игре с использованием временного отсчета.</w:t>
      </w:r>
    </w:p>
    <w:p w14:paraId="396CA9CD" w14:textId="10A62192" w:rsidR="00FD39D3" w:rsidRPr="00DC4FCE" w:rsidRDefault="00FD39D3" w:rsidP="00091338">
      <w:pPr>
        <w:pStyle w:val="260"/>
        <w:shd w:val="clear" w:color="auto" w:fill="auto"/>
        <w:tabs>
          <w:tab w:val="left" w:pos="284"/>
          <w:tab w:val="left" w:pos="851"/>
        </w:tabs>
        <w:spacing w:before="0" w:after="0" w:line="240" w:lineRule="auto"/>
        <w:ind w:firstLine="0"/>
        <w:jc w:val="both"/>
        <w:rPr>
          <w:rFonts w:cs="Times New Roman"/>
          <w:b/>
          <w:bCs/>
        </w:rPr>
      </w:pPr>
      <w:r w:rsidRPr="00DC4FCE">
        <w:rPr>
          <w:rFonts w:cs="Times New Roman"/>
          <w:b/>
          <w:bCs/>
        </w:rPr>
        <w:t>Оборудование:</w:t>
      </w:r>
      <w:r w:rsidR="002F7816" w:rsidRPr="00DC4FCE">
        <w:rPr>
          <w:rFonts w:cs="Times New Roman"/>
          <w:color w:val="000000" w:themeColor="text1"/>
        </w:rPr>
        <w:t xml:space="preserve"> Мультимедийный комплекс</w:t>
      </w:r>
    </w:p>
    <w:p w14:paraId="615E0C6A" w14:textId="18BAF9C9" w:rsidR="00FD39D3" w:rsidRDefault="00FD39D3" w:rsidP="00091338">
      <w:pPr>
        <w:spacing w:after="0"/>
        <w:rPr>
          <w:rFonts w:ascii="Times New Roman" w:hAnsi="Times New Roman" w:cs="Times New Roman"/>
          <w:b/>
          <w:bCs/>
          <w:sz w:val="28"/>
          <w:szCs w:val="28"/>
        </w:rPr>
      </w:pPr>
    </w:p>
    <w:p w14:paraId="14FA7115" w14:textId="7F606CBD" w:rsidR="00FD39D3" w:rsidRPr="00DC4FCE" w:rsidRDefault="00FD39D3" w:rsidP="00091338">
      <w:pPr>
        <w:spacing w:after="0" w:line="240" w:lineRule="auto"/>
        <w:rPr>
          <w:rFonts w:ascii="Times New Roman" w:eastAsia="Times New Roman" w:hAnsi="Times New Roman" w:cs="Times New Roman"/>
          <w:b/>
          <w:bCs/>
          <w:color w:val="000000" w:themeColor="text1"/>
          <w:sz w:val="28"/>
          <w:szCs w:val="28"/>
        </w:rPr>
      </w:pPr>
      <w:r w:rsidRPr="00DC4FCE">
        <w:rPr>
          <w:rFonts w:ascii="Times New Roman" w:eastAsia="Times New Roman" w:hAnsi="Times New Roman" w:cs="Times New Roman"/>
          <w:b/>
          <w:bCs/>
          <w:color w:val="000000" w:themeColor="text1"/>
          <w:sz w:val="28"/>
          <w:szCs w:val="28"/>
        </w:rPr>
        <w:t>Тема 5.</w:t>
      </w:r>
      <w:r w:rsidRPr="00DC4FCE">
        <w:rPr>
          <w:rFonts w:ascii="Times New Roman" w:eastAsia="Times New Roman" w:hAnsi="Times New Roman" w:cs="Times New Roman"/>
          <w:color w:val="000000" w:themeColor="text1"/>
          <w:sz w:val="28"/>
          <w:szCs w:val="28"/>
        </w:rPr>
        <w:t xml:space="preserve"> </w:t>
      </w:r>
      <w:r w:rsidRPr="00091338">
        <w:rPr>
          <w:rFonts w:ascii="Times New Roman" w:eastAsia="Times New Roman" w:hAnsi="Times New Roman" w:cs="Times New Roman"/>
          <w:b/>
          <w:bCs/>
          <w:color w:val="000000" w:themeColor="text1"/>
          <w:sz w:val="28"/>
          <w:szCs w:val="28"/>
        </w:rPr>
        <w:t>«</w:t>
      </w:r>
      <w:r w:rsidR="00C72B7D" w:rsidRPr="00091338">
        <w:rPr>
          <w:rFonts w:ascii="Times New Roman" w:eastAsia="Times New Roman" w:hAnsi="Times New Roman" w:cs="Times New Roman"/>
          <w:b/>
          <w:bCs/>
          <w:color w:val="000000" w:themeColor="text1"/>
          <w:sz w:val="28"/>
          <w:szCs w:val="28"/>
        </w:rPr>
        <w:t>Тройки</w:t>
      </w:r>
      <w:r w:rsidRPr="00091338">
        <w:rPr>
          <w:rFonts w:ascii="Times New Roman" w:eastAsia="Times New Roman" w:hAnsi="Times New Roman" w:cs="Times New Roman"/>
          <w:b/>
          <w:bCs/>
          <w:color w:val="000000" w:themeColor="text1"/>
          <w:sz w:val="28"/>
          <w:szCs w:val="28"/>
        </w:rPr>
        <w:t>».</w:t>
      </w:r>
    </w:p>
    <w:p w14:paraId="66D0E6DA" w14:textId="42C48F1B" w:rsidR="00FD39D3" w:rsidRPr="00DC4FCE" w:rsidRDefault="00FD39D3" w:rsidP="00091338">
      <w:pPr>
        <w:spacing w:after="0"/>
        <w:rPr>
          <w:rFonts w:ascii="Times New Roman" w:hAnsi="Times New Roman" w:cs="Times New Roman"/>
          <w:b/>
          <w:bCs/>
          <w:color w:val="000000" w:themeColor="text1"/>
          <w:sz w:val="28"/>
          <w:szCs w:val="28"/>
        </w:rPr>
      </w:pPr>
      <w:r w:rsidRPr="00DC4FCE">
        <w:rPr>
          <w:rFonts w:ascii="Times New Roman" w:hAnsi="Times New Roman" w:cs="Times New Roman"/>
          <w:b/>
          <w:bCs/>
          <w:color w:val="000000" w:themeColor="text1"/>
          <w:sz w:val="28"/>
          <w:szCs w:val="28"/>
        </w:rPr>
        <w:t>Теория:</w:t>
      </w:r>
      <w:r w:rsidR="00DC4FCE" w:rsidRPr="00DC4FCE">
        <w:rPr>
          <w:rFonts w:ascii="Times New Roman" w:hAnsi="Times New Roman" w:cs="Times New Roman"/>
          <w:sz w:val="28"/>
          <w:szCs w:val="28"/>
        </w:rPr>
        <w:t xml:space="preserve"> </w:t>
      </w:r>
      <w:r w:rsidR="00DC4FCE" w:rsidRPr="00DC4FCE">
        <w:rPr>
          <w:rFonts w:ascii="Times New Roman" w:hAnsi="Times New Roman" w:cs="Times New Roman"/>
          <w:sz w:val="28"/>
          <w:szCs w:val="28"/>
        </w:rPr>
        <w:t>Правила и регламент игры</w:t>
      </w:r>
    </w:p>
    <w:p w14:paraId="4DA049FB" w14:textId="296B19A9" w:rsidR="00FD39D3" w:rsidRDefault="00FD39D3" w:rsidP="00091338">
      <w:pPr>
        <w:pStyle w:val="260"/>
        <w:shd w:val="clear" w:color="auto" w:fill="auto"/>
        <w:tabs>
          <w:tab w:val="left" w:pos="284"/>
          <w:tab w:val="left" w:pos="851"/>
        </w:tabs>
        <w:spacing w:before="0" w:after="0" w:line="240" w:lineRule="auto"/>
        <w:ind w:firstLine="0"/>
        <w:jc w:val="both"/>
        <w:rPr>
          <w:rFonts w:eastAsia="Calibri" w:cs="Times New Roman"/>
          <w:i/>
        </w:rPr>
      </w:pPr>
      <w:r w:rsidRPr="003E57C3">
        <w:rPr>
          <w:rFonts w:eastAsia="Calibri" w:cs="Times New Roman"/>
          <w:b/>
          <w:iCs/>
        </w:rPr>
        <w:t>Практика:</w:t>
      </w:r>
      <w:r w:rsidRPr="00A04498">
        <w:rPr>
          <w:rFonts w:eastAsia="Calibri" w:cs="Times New Roman"/>
          <w:i/>
        </w:rPr>
        <w:t xml:space="preserve"> </w:t>
      </w:r>
      <w:r w:rsidR="008F2218" w:rsidRPr="008F2218">
        <w:t>Проведение игры</w:t>
      </w:r>
      <w:r w:rsidR="00091338">
        <w:t xml:space="preserve"> </w:t>
      </w:r>
      <w:r w:rsidR="00091338" w:rsidRPr="00DC4FCE">
        <w:rPr>
          <w:rFonts w:eastAsia="Times New Roman" w:cs="Times New Roman"/>
          <w:color w:val="000000" w:themeColor="text1"/>
        </w:rPr>
        <w:t>«Тройки».</w:t>
      </w:r>
      <w:r w:rsidR="00091338" w:rsidRPr="00091338">
        <w:rPr>
          <w:rFonts w:eastAsia="Times New Roman" w:cs="Times New Roman"/>
          <w:color w:val="000000" w:themeColor="text1"/>
        </w:rPr>
        <w:t xml:space="preserve"> </w:t>
      </w:r>
      <w:r w:rsidR="008F2218" w:rsidRPr="008F2218">
        <w:t>Отработка специальных умений и навыков на игре с использованием временного отсчета</w:t>
      </w:r>
      <w:r w:rsidR="00E14677">
        <w:t xml:space="preserve"> и «игровой кнопки»</w:t>
      </w:r>
    </w:p>
    <w:p w14:paraId="1942F43C" w14:textId="366E9D18" w:rsidR="00FD39D3" w:rsidRPr="00237691" w:rsidRDefault="00FD39D3" w:rsidP="00091338">
      <w:pPr>
        <w:pStyle w:val="260"/>
        <w:shd w:val="clear" w:color="auto" w:fill="auto"/>
        <w:tabs>
          <w:tab w:val="left" w:pos="284"/>
          <w:tab w:val="left" w:pos="851"/>
        </w:tabs>
        <w:spacing w:before="0" w:after="0" w:line="240" w:lineRule="auto"/>
        <w:ind w:firstLine="0"/>
        <w:jc w:val="both"/>
        <w:rPr>
          <w:rFonts w:cs="Times New Roman"/>
          <w:b/>
          <w:bCs/>
        </w:rPr>
      </w:pPr>
      <w:r w:rsidRPr="00237691">
        <w:rPr>
          <w:rFonts w:cs="Times New Roman"/>
          <w:b/>
          <w:bCs/>
        </w:rPr>
        <w:t>Оборудование:</w:t>
      </w:r>
      <w:r w:rsidR="002F7816" w:rsidRPr="002F7816">
        <w:rPr>
          <w:rFonts w:cs="Times New Roman"/>
          <w:color w:val="000000" w:themeColor="text1"/>
        </w:rPr>
        <w:t xml:space="preserve"> </w:t>
      </w:r>
      <w:r w:rsidR="00DC4FCE">
        <w:rPr>
          <w:rFonts w:cs="Times New Roman"/>
          <w:color w:val="000000" w:themeColor="text1"/>
        </w:rPr>
        <w:t>Ноутбук, «</w:t>
      </w:r>
      <w:r w:rsidR="00E7301A">
        <w:rPr>
          <w:rFonts w:cs="Times New Roman"/>
          <w:color w:val="000000" w:themeColor="text1"/>
        </w:rPr>
        <w:t>и</w:t>
      </w:r>
      <w:r w:rsidR="00E14677">
        <w:rPr>
          <w:rFonts w:cs="Times New Roman"/>
          <w:color w:val="000000" w:themeColor="text1"/>
        </w:rPr>
        <w:t>гров</w:t>
      </w:r>
      <w:r w:rsidR="00E7301A">
        <w:rPr>
          <w:rFonts w:cs="Times New Roman"/>
          <w:color w:val="000000" w:themeColor="text1"/>
        </w:rPr>
        <w:t>ые</w:t>
      </w:r>
      <w:r w:rsidR="00E14677">
        <w:rPr>
          <w:rFonts w:cs="Times New Roman"/>
          <w:color w:val="000000" w:themeColor="text1"/>
        </w:rPr>
        <w:t xml:space="preserve"> к</w:t>
      </w:r>
      <w:r w:rsidR="00DC4FCE">
        <w:rPr>
          <w:rFonts w:cs="Times New Roman"/>
          <w:color w:val="000000" w:themeColor="text1"/>
        </w:rPr>
        <w:t>нопк</w:t>
      </w:r>
      <w:r w:rsidR="00E7301A">
        <w:rPr>
          <w:rFonts w:cs="Times New Roman"/>
          <w:color w:val="000000" w:themeColor="text1"/>
        </w:rPr>
        <w:t>и</w:t>
      </w:r>
      <w:r w:rsidR="00DC4FCE">
        <w:rPr>
          <w:rFonts w:cs="Times New Roman"/>
          <w:color w:val="000000" w:themeColor="text1"/>
        </w:rPr>
        <w:t>»</w:t>
      </w:r>
    </w:p>
    <w:p w14:paraId="580D6577" w14:textId="77777777" w:rsidR="00FD39D3" w:rsidRDefault="00FD39D3" w:rsidP="00A768A8">
      <w:pPr>
        <w:rPr>
          <w:rFonts w:ascii="Times New Roman" w:hAnsi="Times New Roman" w:cs="Times New Roman"/>
          <w:b/>
          <w:bCs/>
          <w:sz w:val="28"/>
          <w:szCs w:val="28"/>
        </w:rPr>
      </w:pPr>
    </w:p>
    <w:p w14:paraId="555FAE92" w14:textId="63DAF156" w:rsidR="00237691" w:rsidRPr="00091338" w:rsidRDefault="00237691" w:rsidP="00A768A8">
      <w:pPr>
        <w:rPr>
          <w:rFonts w:ascii="Times New Roman" w:hAnsi="Times New Roman" w:cs="Times New Roman"/>
          <w:b/>
          <w:bCs/>
          <w:color w:val="000000" w:themeColor="text1"/>
          <w:sz w:val="24"/>
          <w:szCs w:val="24"/>
          <w:u w:val="single"/>
        </w:rPr>
      </w:pPr>
      <w:r w:rsidRPr="00091338">
        <w:rPr>
          <w:rFonts w:ascii="Times New Roman" w:hAnsi="Times New Roman" w:cs="Times New Roman"/>
          <w:b/>
          <w:bCs/>
          <w:sz w:val="28"/>
          <w:szCs w:val="28"/>
          <w:u w:val="single"/>
        </w:rPr>
        <w:t>Раздел 4.</w:t>
      </w:r>
      <w:r w:rsidRPr="00091338">
        <w:rPr>
          <w:rFonts w:ascii="Times New Roman" w:hAnsi="Times New Roman" w:cs="Times New Roman"/>
          <w:sz w:val="28"/>
          <w:szCs w:val="28"/>
          <w:u w:val="single"/>
        </w:rPr>
        <w:t xml:space="preserve"> </w:t>
      </w:r>
      <w:r w:rsidRPr="00091338">
        <w:rPr>
          <w:rFonts w:ascii="Times New Roman" w:hAnsi="Times New Roman" w:cs="Times New Roman"/>
          <w:b/>
          <w:bCs/>
          <w:color w:val="000000" w:themeColor="text1"/>
          <w:sz w:val="28"/>
          <w:szCs w:val="28"/>
          <w:u w:val="single"/>
        </w:rPr>
        <w:t>Социальные пробы</w:t>
      </w:r>
    </w:p>
    <w:p w14:paraId="6984A25F" w14:textId="75874E40" w:rsidR="00A768A8" w:rsidRDefault="00A768A8" w:rsidP="00091338">
      <w:pPr>
        <w:spacing w:after="0" w:line="240" w:lineRule="auto"/>
        <w:rPr>
          <w:rFonts w:ascii="Times New Roman" w:eastAsia="Times New Roman" w:hAnsi="Times New Roman" w:cs="Times New Roman"/>
          <w:b/>
          <w:bCs/>
          <w:color w:val="000000" w:themeColor="text1"/>
          <w:sz w:val="28"/>
          <w:szCs w:val="28"/>
        </w:rPr>
      </w:pPr>
      <w:r w:rsidRPr="00A768A8">
        <w:rPr>
          <w:rFonts w:ascii="Times New Roman" w:eastAsia="Times New Roman" w:hAnsi="Times New Roman" w:cs="Times New Roman"/>
          <w:b/>
          <w:bCs/>
          <w:color w:val="000000" w:themeColor="text1"/>
          <w:sz w:val="28"/>
          <w:szCs w:val="28"/>
        </w:rPr>
        <w:t>Тема</w:t>
      </w:r>
      <w:r>
        <w:rPr>
          <w:rFonts w:ascii="Times New Roman" w:eastAsia="Times New Roman" w:hAnsi="Times New Roman" w:cs="Times New Roman"/>
          <w:b/>
          <w:bCs/>
          <w:color w:val="000000" w:themeColor="text1"/>
          <w:sz w:val="28"/>
          <w:szCs w:val="28"/>
        </w:rPr>
        <w:t xml:space="preserve"> </w:t>
      </w:r>
      <w:r w:rsidRPr="00A768A8">
        <w:rPr>
          <w:rFonts w:ascii="Times New Roman" w:eastAsia="Times New Roman" w:hAnsi="Times New Roman" w:cs="Times New Roman"/>
          <w:b/>
          <w:bCs/>
          <w:color w:val="000000" w:themeColor="text1"/>
          <w:sz w:val="28"/>
          <w:szCs w:val="28"/>
        </w:rPr>
        <w:t>1-</w:t>
      </w:r>
      <w:r w:rsidR="009756FF">
        <w:rPr>
          <w:rFonts w:ascii="Times New Roman" w:eastAsia="Times New Roman" w:hAnsi="Times New Roman" w:cs="Times New Roman"/>
          <w:b/>
          <w:bCs/>
          <w:color w:val="000000" w:themeColor="text1"/>
          <w:sz w:val="28"/>
          <w:szCs w:val="28"/>
        </w:rPr>
        <w:t>4</w:t>
      </w:r>
      <w:r w:rsidR="002F7816">
        <w:rPr>
          <w:rFonts w:ascii="Times New Roman" w:eastAsia="Times New Roman" w:hAnsi="Times New Roman" w:cs="Times New Roman"/>
          <w:b/>
          <w:bCs/>
          <w:color w:val="000000" w:themeColor="text1"/>
          <w:sz w:val="28"/>
          <w:szCs w:val="28"/>
        </w:rPr>
        <w:t xml:space="preserve">. </w:t>
      </w:r>
      <w:r w:rsidR="002F7816" w:rsidRPr="002F7816">
        <w:rPr>
          <w:rFonts w:ascii="Times New Roman" w:eastAsia="Times New Roman" w:hAnsi="Times New Roman" w:cs="Times New Roman"/>
          <w:b/>
          <w:bCs/>
          <w:color w:val="000000" w:themeColor="text1"/>
          <w:sz w:val="28"/>
          <w:szCs w:val="28"/>
        </w:rPr>
        <w:t>Организация и проведение школьных игр</w:t>
      </w:r>
    </w:p>
    <w:p w14:paraId="23511E49" w14:textId="1B76310F" w:rsidR="003E57C3" w:rsidRPr="003E57C3" w:rsidRDefault="003E57C3" w:rsidP="00091338">
      <w:pPr>
        <w:spacing w:after="0"/>
        <w:rPr>
          <w:rFonts w:ascii="Times New Roman" w:hAnsi="Times New Roman" w:cs="Times New Roman"/>
          <w:b/>
          <w:bCs/>
          <w:color w:val="000000" w:themeColor="text1"/>
          <w:sz w:val="28"/>
          <w:szCs w:val="28"/>
        </w:rPr>
      </w:pPr>
      <w:r w:rsidRPr="003E57C3">
        <w:rPr>
          <w:rFonts w:ascii="Times New Roman" w:hAnsi="Times New Roman" w:cs="Times New Roman"/>
          <w:b/>
          <w:bCs/>
          <w:color w:val="000000" w:themeColor="text1"/>
          <w:sz w:val="28"/>
          <w:szCs w:val="28"/>
        </w:rPr>
        <w:t>Теория:</w:t>
      </w:r>
      <w:r w:rsidR="00DC4FCE" w:rsidRPr="00DC4FCE">
        <w:t xml:space="preserve"> </w:t>
      </w:r>
      <w:r w:rsidR="00DC4FCE" w:rsidRPr="00DC4FCE">
        <w:rPr>
          <w:rFonts w:ascii="Times New Roman" w:hAnsi="Times New Roman" w:cs="Times New Roman"/>
          <w:sz w:val="28"/>
          <w:szCs w:val="28"/>
        </w:rPr>
        <w:t>Правила и регламент игр</w:t>
      </w:r>
      <w:r w:rsidR="00DC4FCE">
        <w:t>.</w:t>
      </w:r>
    </w:p>
    <w:p w14:paraId="1C1217F3" w14:textId="293F9050" w:rsidR="00AD2D0E" w:rsidRPr="00A04498" w:rsidRDefault="00AD2D0E" w:rsidP="00091338">
      <w:pPr>
        <w:autoSpaceDE w:val="0"/>
        <w:autoSpaceDN w:val="0"/>
        <w:adjustRightInd w:val="0"/>
        <w:spacing w:after="0" w:line="240" w:lineRule="auto"/>
        <w:jc w:val="both"/>
        <w:rPr>
          <w:rFonts w:ascii="Times New Roman" w:eastAsia="Calibri" w:hAnsi="Times New Roman" w:cs="Times New Roman"/>
          <w:sz w:val="28"/>
          <w:szCs w:val="28"/>
        </w:rPr>
      </w:pPr>
      <w:r w:rsidRPr="003E57C3">
        <w:rPr>
          <w:rFonts w:ascii="Times New Roman" w:eastAsia="Calibri" w:hAnsi="Times New Roman" w:cs="Times New Roman"/>
          <w:b/>
          <w:iCs/>
          <w:sz w:val="28"/>
          <w:szCs w:val="28"/>
        </w:rPr>
        <w:t>Практика:</w:t>
      </w:r>
      <w:r w:rsidR="00E7301A" w:rsidRPr="00E7301A">
        <w:t xml:space="preserve"> </w:t>
      </w:r>
      <w:r w:rsidR="00E7301A" w:rsidRPr="00A04498">
        <w:rPr>
          <w:rFonts w:ascii="Times New Roman" w:eastAsia="Calibri" w:hAnsi="Times New Roman" w:cs="Times New Roman"/>
          <w:sz w:val="28"/>
          <w:szCs w:val="28"/>
        </w:rPr>
        <w:t>Самостоятельная</w:t>
      </w:r>
      <w:r w:rsidR="00E7301A" w:rsidRPr="00E7301A">
        <w:rPr>
          <w:rFonts w:ascii="Times New Roman" w:hAnsi="Times New Roman" w:cs="Times New Roman"/>
          <w:sz w:val="28"/>
          <w:szCs w:val="28"/>
        </w:rPr>
        <w:t xml:space="preserve"> </w:t>
      </w:r>
      <w:r w:rsidR="00E7301A">
        <w:rPr>
          <w:rFonts w:ascii="Times New Roman" w:hAnsi="Times New Roman" w:cs="Times New Roman"/>
          <w:sz w:val="28"/>
          <w:szCs w:val="28"/>
        </w:rPr>
        <w:t>п</w:t>
      </w:r>
      <w:r w:rsidR="00E7301A" w:rsidRPr="00E7301A">
        <w:rPr>
          <w:rFonts w:ascii="Times New Roman" w:hAnsi="Times New Roman" w:cs="Times New Roman"/>
          <w:sz w:val="28"/>
          <w:szCs w:val="28"/>
        </w:rPr>
        <w:t>одготовка информационной и материальной части мероприятий</w:t>
      </w:r>
      <w:r w:rsidR="00E7301A">
        <w:rPr>
          <w:rFonts w:ascii="Times New Roman" w:hAnsi="Times New Roman" w:cs="Times New Roman"/>
          <w:sz w:val="28"/>
          <w:szCs w:val="28"/>
        </w:rPr>
        <w:t xml:space="preserve">, </w:t>
      </w:r>
      <w:r w:rsidRPr="00A04498">
        <w:rPr>
          <w:rFonts w:ascii="Times New Roman" w:eastAsia="Calibri" w:hAnsi="Times New Roman" w:cs="Times New Roman"/>
          <w:sz w:val="28"/>
          <w:szCs w:val="28"/>
        </w:rPr>
        <w:t>организация, проведение и последующий анализ членами клуба интеллектуальных викторин для младших школьников</w:t>
      </w:r>
      <w:r w:rsidR="004F1F65">
        <w:rPr>
          <w:rFonts w:ascii="Times New Roman" w:eastAsia="Calibri" w:hAnsi="Times New Roman" w:cs="Times New Roman"/>
          <w:sz w:val="28"/>
          <w:szCs w:val="28"/>
        </w:rPr>
        <w:t>,</w:t>
      </w:r>
      <w:r w:rsidRPr="00A04498">
        <w:rPr>
          <w:rFonts w:ascii="Times New Roman" w:eastAsia="Calibri" w:hAnsi="Times New Roman" w:cs="Times New Roman"/>
          <w:sz w:val="28"/>
          <w:szCs w:val="28"/>
        </w:rPr>
        <w:t xml:space="preserve"> </w:t>
      </w:r>
      <w:r w:rsidR="004F1F65" w:rsidRPr="00A04498">
        <w:rPr>
          <w:rFonts w:ascii="Times New Roman" w:hAnsi="Times New Roman" w:cs="Times New Roman"/>
          <w:sz w:val="28"/>
          <w:szCs w:val="28"/>
        </w:rPr>
        <w:t>общешкольных  турниров</w:t>
      </w:r>
      <w:r w:rsidR="004F1F65">
        <w:rPr>
          <w:rFonts w:ascii="Times New Roman" w:hAnsi="Times New Roman" w:cs="Times New Roman"/>
          <w:sz w:val="28"/>
          <w:szCs w:val="28"/>
        </w:rPr>
        <w:t>.</w:t>
      </w:r>
    </w:p>
    <w:p w14:paraId="0210B1BA" w14:textId="77777777" w:rsidR="009756FF" w:rsidRDefault="003E57C3" w:rsidP="0009133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Оборудование:</w:t>
      </w:r>
      <w:r w:rsidR="002F7816" w:rsidRPr="002F7816">
        <w:rPr>
          <w:rFonts w:cs="Times New Roman"/>
          <w:color w:val="000000" w:themeColor="text1"/>
        </w:rPr>
        <w:t xml:space="preserve"> </w:t>
      </w:r>
      <w:r w:rsidR="002F7816" w:rsidRPr="009979AD">
        <w:rPr>
          <w:rFonts w:cs="Times New Roman"/>
          <w:color w:val="000000" w:themeColor="text1"/>
        </w:rPr>
        <w:t>Мультимедийный комплекс</w:t>
      </w:r>
      <w:r w:rsidR="00995A2E">
        <w:rPr>
          <w:rFonts w:cs="Times New Roman"/>
          <w:color w:val="000000" w:themeColor="text1"/>
        </w:rPr>
        <w:t>.</w:t>
      </w:r>
      <w:r w:rsidR="00995A2E" w:rsidRPr="00995A2E">
        <w:rPr>
          <w:rFonts w:cs="Times New Roman"/>
          <w:color w:val="000000" w:themeColor="text1"/>
        </w:rPr>
        <w:t xml:space="preserve"> </w:t>
      </w:r>
      <w:r w:rsidR="00995A2E" w:rsidRPr="009979AD">
        <w:rPr>
          <w:rFonts w:cs="Times New Roman"/>
          <w:color w:val="000000" w:themeColor="text1"/>
        </w:rPr>
        <w:t>Ноутбук</w:t>
      </w:r>
      <w:r w:rsidR="00995A2E">
        <w:rPr>
          <w:rFonts w:cs="Times New Roman"/>
          <w:color w:val="000000" w:themeColor="text1"/>
        </w:rPr>
        <w:t xml:space="preserve">. </w:t>
      </w:r>
      <w:r w:rsidR="00995A2E" w:rsidRPr="009979AD">
        <w:rPr>
          <w:rFonts w:cs="Times New Roman"/>
          <w:color w:val="000000" w:themeColor="text1"/>
        </w:rPr>
        <w:t>Музыкальная аппаратура (колонки, микшер, микрофоны)</w:t>
      </w:r>
      <w:r w:rsidR="002F7816" w:rsidRPr="003731C6">
        <w:rPr>
          <w:rFonts w:cs="Times New Roman"/>
        </w:rPr>
        <w:t xml:space="preserve"> </w:t>
      </w:r>
    </w:p>
    <w:p w14:paraId="40CDA18E" w14:textId="77777777" w:rsidR="009756FF" w:rsidRDefault="009756FF" w:rsidP="002F7816">
      <w:pPr>
        <w:pStyle w:val="260"/>
        <w:shd w:val="clear" w:color="auto" w:fill="auto"/>
        <w:tabs>
          <w:tab w:val="left" w:pos="284"/>
          <w:tab w:val="left" w:pos="851"/>
        </w:tabs>
        <w:spacing w:before="0" w:after="0" w:line="240" w:lineRule="auto"/>
        <w:ind w:firstLine="0"/>
        <w:jc w:val="both"/>
        <w:rPr>
          <w:rFonts w:cs="Times New Roman"/>
        </w:rPr>
      </w:pPr>
    </w:p>
    <w:p w14:paraId="5F56A7F3" w14:textId="7E54CCE9" w:rsidR="009756FF" w:rsidRDefault="009756FF" w:rsidP="00091338">
      <w:pPr>
        <w:spacing w:after="0" w:line="240" w:lineRule="auto"/>
        <w:rPr>
          <w:rFonts w:ascii="Times New Roman" w:eastAsia="Times New Roman" w:hAnsi="Times New Roman" w:cs="Times New Roman"/>
          <w:b/>
          <w:bCs/>
          <w:color w:val="000000" w:themeColor="text1"/>
          <w:sz w:val="28"/>
          <w:szCs w:val="28"/>
        </w:rPr>
      </w:pPr>
      <w:r w:rsidRPr="00A768A8">
        <w:rPr>
          <w:rFonts w:ascii="Times New Roman" w:eastAsia="Times New Roman" w:hAnsi="Times New Roman" w:cs="Times New Roman"/>
          <w:b/>
          <w:bCs/>
          <w:color w:val="000000" w:themeColor="text1"/>
          <w:sz w:val="28"/>
          <w:szCs w:val="28"/>
        </w:rPr>
        <w:t>Тема</w:t>
      </w:r>
      <w:r>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5</w:t>
      </w:r>
      <w:r>
        <w:rPr>
          <w:rFonts w:ascii="Times New Roman" w:eastAsia="Times New Roman" w:hAnsi="Times New Roman" w:cs="Times New Roman"/>
          <w:b/>
          <w:bCs/>
          <w:color w:val="000000" w:themeColor="text1"/>
          <w:sz w:val="28"/>
          <w:szCs w:val="28"/>
        </w:rPr>
        <w:t xml:space="preserve">. </w:t>
      </w:r>
      <w:r w:rsidRPr="009756FF">
        <w:rPr>
          <w:rFonts w:ascii="Times New Roman" w:eastAsia="Times New Roman" w:hAnsi="Times New Roman" w:cs="Times New Roman"/>
          <w:b/>
          <w:bCs/>
          <w:color w:val="000000" w:themeColor="text1"/>
          <w:sz w:val="28"/>
          <w:szCs w:val="28"/>
        </w:rPr>
        <w:t>Итоговое занятие</w:t>
      </w:r>
    </w:p>
    <w:p w14:paraId="3A3D99BE" w14:textId="2FB9FC43" w:rsidR="009756FF" w:rsidRPr="00091338" w:rsidRDefault="009756FF" w:rsidP="00091338">
      <w:pPr>
        <w:pStyle w:val="260"/>
        <w:shd w:val="clear" w:color="auto" w:fill="auto"/>
        <w:tabs>
          <w:tab w:val="left" w:pos="284"/>
          <w:tab w:val="left" w:pos="851"/>
        </w:tabs>
        <w:spacing w:before="0" w:after="0" w:line="240" w:lineRule="auto"/>
        <w:ind w:firstLine="0"/>
        <w:jc w:val="both"/>
        <w:rPr>
          <w:rFonts w:cs="Times New Roman"/>
        </w:rPr>
      </w:pPr>
      <w:r w:rsidRPr="003E57C3">
        <w:rPr>
          <w:rFonts w:eastAsia="Calibri" w:cs="Times New Roman"/>
          <w:b/>
          <w:iCs/>
        </w:rPr>
        <w:t>Практика:</w:t>
      </w:r>
      <w:r w:rsidRPr="009756FF">
        <w:rPr>
          <w:rFonts w:cs="Times New Roman"/>
        </w:rPr>
        <w:t xml:space="preserve"> </w:t>
      </w:r>
      <w:r>
        <w:rPr>
          <w:rFonts w:cs="Times New Roman"/>
        </w:rPr>
        <w:t>итоговая диагностика результатов освоения Программы.</w:t>
      </w:r>
    </w:p>
    <w:p w14:paraId="683FE11E" w14:textId="384CBECE" w:rsidR="009756FF" w:rsidRDefault="009756FF" w:rsidP="00091338">
      <w:pPr>
        <w:pStyle w:val="260"/>
        <w:shd w:val="clear" w:color="auto" w:fill="auto"/>
        <w:tabs>
          <w:tab w:val="left" w:pos="284"/>
          <w:tab w:val="left" w:pos="851"/>
        </w:tabs>
        <w:spacing w:before="0" w:after="0" w:line="240" w:lineRule="auto"/>
        <w:ind w:firstLine="0"/>
        <w:jc w:val="both"/>
        <w:rPr>
          <w:rFonts w:cs="Times New Roman"/>
        </w:rPr>
      </w:pPr>
      <w:r w:rsidRPr="00237691">
        <w:rPr>
          <w:rFonts w:cs="Times New Roman"/>
          <w:b/>
          <w:bCs/>
        </w:rPr>
        <w:t>Оборудование:</w:t>
      </w:r>
      <w:r w:rsidRPr="002F7816">
        <w:rPr>
          <w:rFonts w:cs="Times New Roman"/>
          <w:color w:val="000000" w:themeColor="text1"/>
        </w:rPr>
        <w:t xml:space="preserve"> </w:t>
      </w:r>
      <w:r>
        <w:rPr>
          <w:rFonts w:cs="Times New Roman"/>
          <w:color w:val="000000" w:themeColor="text1"/>
        </w:rPr>
        <w:t>-</w:t>
      </w:r>
    </w:p>
    <w:p w14:paraId="55F305B1" w14:textId="77777777" w:rsidR="009756FF" w:rsidRDefault="009756FF" w:rsidP="002F7816">
      <w:pPr>
        <w:pStyle w:val="260"/>
        <w:shd w:val="clear" w:color="auto" w:fill="auto"/>
        <w:tabs>
          <w:tab w:val="left" w:pos="284"/>
          <w:tab w:val="left" w:pos="851"/>
        </w:tabs>
        <w:spacing w:before="0" w:after="0" w:line="240" w:lineRule="auto"/>
        <w:ind w:firstLine="0"/>
        <w:jc w:val="both"/>
        <w:rPr>
          <w:rFonts w:cs="Times New Roman"/>
        </w:rPr>
      </w:pPr>
    </w:p>
    <w:p w14:paraId="719609F4" w14:textId="77777777" w:rsidR="009756FF" w:rsidRDefault="009756FF" w:rsidP="002F7816">
      <w:pPr>
        <w:pStyle w:val="260"/>
        <w:shd w:val="clear" w:color="auto" w:fill="auto"/>
        <w:tabs>
          <w:tab w:val="left" w:pos="284"/>
          <w:tab w:val="left" w:pos="851"/>
        </w:tabs>
        <w:spacing w:before="0" w:after="0" w:line="240" w:lineRule="auto"/>
        <w:ind w:firstLine="0"/>
        <w:jc w:val="both"/>
        <w:rPr>
          <w:rFonts w:cs="Times New Roman"/>
        </w:rPr>
      </w:pPr>
    </w:p>
    <w:p w14:paraId="02D547A6" w14:textId="77777777" w:rsidR="009756FF" w:rsidRDefault="009756FF" w:rsidP="002F7816">
      <w:pPr>
        <w:pStyle w:val="260"/>
        <w:shd w:val="clear" w:color="auto" w:fill="auto"/>
        <w:tabs>
          <w:tab w:val="left" w:pos="284"/>
          <w:tab w:val="left" w:pos="851"/>
        </w:tabs>
        <w:spacing w:before="0" w:after="0" w:line="240" w:lineRule="auto"/>
        <w:ind w:firstLine="0"/>
        <w:jc w:val="both"/>
        <w:rPr>
          <w:rFonts w:cs="Times New Roman"/>
        </w:rPr>
      </w:pPr>
    </w:p>
    <w:p w14:paraId="34C7C1B8" w14:textId="77777777" w:rsidR="009756FF" w:rsidRDefault="009756FF" w:rsidP="002F7816">
      <w:pPr>
        <w:pStyle w:val="260"/>
        <w:shd w:val="clear" w:color="auto" w:fill="auto"/>
        <w:tabs>
          <w:tab w:val="left" w:pos="284"/>
          <w:tab w:val="left" w:pos="851"/>
        </w:tabs>
        <w:spacing w:before="0" w:after="0" w:line="240" w:lineRule="auto"/>
        <w:ind w:firstLine="0"/>
        <w:jc w:val="both"/>
        <w:rPr>
          <w:rFonts w:cs="Times New Roman"/>
        </w:rPr>
      </w:pPr>
    </w:p>
    <w:p w14:paraId="5F0734B7" w14:textId="77777777" w:rsidR="009756FF" w:rsidRDefault="009756FF" w:rsidP="002F7816">
      <w:pPr>
        <w:pStyle w:val="260"/>
        <w:shd w:val="clear" w:color="auto" w:fill="auto"/>
        <w:tabs>
          <w:tab w:val="left" w:pos="284"/>
          <w:tab w:val="left" w:pos="851"/>
        </w:tabs>
        <w:spacing w:before="0" w:after="0" w:line="240" w:lineRule="auto"/>
        <w:ind w:firstLine="0"/>
        <w:jc w:val="both"/>
        <w:rPr>
          <w:rFonts w:cs="Times New Roman"/>
        </w:rPr>
      </w:pPr>
    </w:p>
    <w:p w14:paraId="2EC84AD7" w14:textId="77777777" w:rsidR="009756FF" w:rsidRDefault="009756FF" w:rsidP="002F7816">
      <w:pPr>
        <w:pStyle w:val="260"/>
        <w:shd w:val="clear" w:color="auto" w:fill="auto"/>
        <w:tabs>
          <w:tab w:val="left" w:pos="284"/>
          <w:tab w:val="left" w:pos="851"/>
        </w:tabs>
        <w:spacing w:before="0" w:after="0" w:line="240" w:lineRule="auto"/>
        <w:ind w:firstLine="0"/>
        <w:jc w:val="both"/>
        <w:rPr>
          <w:rFonts w:cs="Times New Roman"/>
        </w:rPr>
      </w:pPr>
    </w:p>
    <w:p w14:paraId="49E9C6E7" w14:textId="74121EB1" w:rsidR="007A7302" w:rsidRPr="003731C6" w:rsidRDefault="007A7302" w:rsidP="002F7816">
      <w:pPr>
        <w:pStyle w:val="260"/>
        <w:shd w:val="clear" w:color="auto" w:fill="auto"/>
        <w:tabs>
          <w:tab w:val="left" w:pos="284"/>
          <w:tab w:val="left" w:pos="851"/>
        </w:tabs>
        <w:spacing w:before="0" w:after="0" w:line="240" w:lineRule="auto"/>
        <w:ind w:firstLine="0"/>
        <w:jc w:val="both"/>
        <w:rPr>
          <w:rFonts w:cs="Times New Roman"/>
        </w:rPr>
      </w:pPr>
      <w:r w:rsidRPr="003731C6">
        <w:rPr>
          <w:rFonts w:cs="Times New Roman"/>
        </w:rPr>
        <w:br w:type="page"/>
      </w:r>
    </w:p>
    <w:p w14:paraId="28807797" w14:textId="77777777" w:rsidR="007A7302" w:rsidRPr="003731C6" w:rsidRDefault="007A7302" w:rsidP="00CE54BC">
      <w:pPr>
        <w:pStyle w:val="a6"/>
        <w:numPr>
          <w:ilvl w:val="0"/>
          <w:numId w:val="9"/>
        </w:numPr>
        <w:spacing w:after="0" w:line="240" w:lineRule="auto"/>
        <w:jc w:val="center"/>
        <w:rPr>
          <w:rFonts w:ascii="Times New Roman" w:eastAsia="Calibri" w:hAnsi="Times New Roman" w:cs="Times New Roman"/>
          <w:b/>
          <w:bCs/>
          <w:color w:val="000000" w:themeColor="text1"/>
          <w:sz w:val="28"/>
          <w:szCs w:val="28"/>
        </w:rPr>
        <w:sectPr w:rsidR="007A7302" w:rsidRPr="003731C6" w:rsidSect="000D099D">
          <w:headerReference w:type="default" r:id="rId9"/>
          <w:type w:val="nextColumn"/>
          <w:pgSz w:w="11906" w:h="16838"/>
          <w:pgMar w:top="1134" w:right="567" w:bottom="1134" w:left="1701" w:header="708" w:footer="708" w:gutter="0"/>
          <w:cols w:space="708"/>
          <w:titlePg/>
          <w:docGrid w:linePitch="360"/>
        </w:sectPr>
      </w:pPr>
    </w:p>
    <w:p w14:paraId="6378B65E" w14:textId="77777777" w:rsidR="00CE54BC" w:rsidRPr="003731C6" w:rsidRDefault="00896A55" w:rsidP="003731C6">
      <w:pPr>
        <w:pStyle w:val="1"/>
        <w:numPr>
          <w:ilvl w:val="0"/>
          <w:numId w:val="9"/>
        </w:numPr>
        <w:jc w:val="center"/>
        <w:rPr>
          <w:sz w:val="36"/>
          <w:szCs w:val="36"/>
        </w:rPr>
      </w:pPr>
      <w:bookmarkStart w:id="12" w:name="_Toc115363898"/>
      <w:r w:rsidRPr="003731C6">
        <w:rPr>
          <w:rFonts w:eastAsia="Calibri"/>
        </w:rPr>
        <w:lastRenderedPageBreak/>
        <w:t>КОМПЛЕКС ОРГАНИЗАЦИОННО-ПЕДАГОГИЧЕСКИХ УСЛОВИЙ</w:t>
      </w:r>
      <w:bookmarkEnd w:id="12"/>
      <w:r>
        <w:rPr>
          <w:rFonts w:eastAsia="Calibri"/>
        </w:rPr>
        <w:br/>
      </w:r>
    </w:p>
    <w:p w14:paraId="28F91E2C" w14:textId="77777777" w:rsidR="00950055" w:rsidRPr="003731C6" w:rsidRDefault="00950055"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3" w:name="_Toc115363899"/>
      <w:r w:rsidRPr="003731C6">
        <w:rPr>
          <w:rFonts w:ascii="Times New Roman" w:hAnsi="Times New Roman" w:cs="Times New Roman"/>
          <w:b/>
          <w:bCs/>
          <w:color w:val="auto"/>
          <w:sz w:val="28"/>
          <w:szCs w:val="28"/>
        </w:rPr>
        <w:t>Календарный учебный график</w:t>
      </w:r>
      <w:bookmarkEnd w:id="13"/>
    </w:p>
    <w:p w14:paraId="4CE0A9E7" w14:textId="77777777" w:rsidR="00CE54BC" w:rsidRPr="003731C6" w:rsidRDefault="00CE54BC" w:rsidP="003731C6">
      <w:pPr>
        <w:pStyle w:val="260"/>
        <w:shd w:val="clear" w:color="auto" w:fill="auto"/>
        <w:tabs>
          <w:tab w:val="left" w:pos="284"/>
          <w:tab w:val="left" w:pos="851"/>
        </w:tabs>
        <w:spacing w:before="0" w:after="0" w:line="240" w:lineRule="auto"/>
        <w:ind w:firstLine="709"/>
        <w:jc w:val="both"/>
        <w:rPr>
          <w:rFonts w:cs="Times New Roman"/>
        </w:rPr>
      </w:pPr>
    </w:p>
    <w:p w14:paraId="7EAEACC4" w14:textId="4985CFD6" w:rsidR="006218F9" w:rsidRPr="00177618" w:rsidRDefault="006218F9" w:rsidP="006218F9">
      <w:pPr>
        <w:spacing w:after="0" w:line="240" w:lineRule="auto"/>
        <w:ind w:firstLine="709"/>
        <w:jc w:val="both"/>
        <w:rPr>
          <w:rFonts w:ascii="Times New Roman" w:eastAsia="Times New Roman" w:hAnsi="Times New Roman" w:cs="Times New Roman"/>
          <w:bCs/>
          <w:sz w:val="28"/>
          <w:szCs w:val="24"/>
        </w:rPr>
      </w:pPr>
      <w:r w:rsidRPr="00754925">
        <w:rPr>
          <w:rFonts w:ascii="Times New Roman" w:eastAsia="Times New Roman" w:hAnsi="Times New Roman" w:cs="Times New Roman"/>
          <w:b/>
          <w:sz w:val="28"/>
          <w:szCs w:val="24"/>
        </w:rPr>
        <w:t xml:space="preserve">Место проведения: </w:t>
      </w:r>
      <w:r w:rsidRPr="00177618">
        <w:rPr>
          <w:rFonts w:ascii="Times New Roman" w:eastAsia="Times New Roman" w:hAnsi="Times New Roman" w:cs="Times New Roman"/>
          <w:bCs/>
          <w:sz w:val="28"/>
          <w:szCs w:val="24"/>
        </w:rPr>
        <w:t>учебный кабинет МБОУ СШ №3</w:t>
      </w:r>
      <w:r w:rsidR="00177618">
        <w:rPr>
          <w:rFonts w:ascii="Times New Roman" w:eastAsia="Times New Roman" w:hAnsi="Times New Roman" w:cs="Times New Roman"/>
          <w:bCs/>
          <w:sz w:val="28"/>
          <w:szCs w:val="24"/>
        </w:rPr>
        <w:t>1</w:t>
      </w:r>
      <w:r w:rsidRPr="00177618">
        <w:rPr>
          <w:rFonts w:ascii="Times New Roman" w:eastAsia="Times New Roman" w:hAnsi="Times New Roman" w:cs="Times New Roman"/>
          <w:bCs/>
          <w:sz w:val="28"/>
          <w:szCs w:val="24"/>
        </w:rPr>
        <w:t>, Дворец книги, ИЦАЭ</w:t>
      </w:r>
    </w:p>
    <w:p w14:paraId="0E26EA52" w14:textId="46AF9960" w:rsidR="006218F9" w:rsidRPr="00754925" w:rsidRDefault="006218F9" w:rsidP="006218F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4"/>
        </w:rPr>
      </w:pPr>
      <w:r w:rsidRPr="00754925">
        <w:rPr>
          <w:rFonts w:ascii="Times New Roman" w:eastAsia="Times New Roman" w:hAnsi="Times New Roman" w:cs="Times New Roman"/>
          <w:b/>
          <w:sz w:val="28"/>
          <w:szCs w:val="24"/>
        </w:rPr>
        <w:t xml:space="preserve">Время проведения занятий: </w:t>
      </w:r>
      <w:r w:rsidRPr="00177618">
        <w:rPr>
          <w:rFonts w:ascii="Times New Roman" w:eastAsia="Times New Roman" w:hAnsi="Times New Roman" w:cs="Times New Roman"/>
          <w:bCs/>
          <w:sz w:val="28"/>
          <w:szCs w:val="24"/>
        </w:rPr>
        <w:t>суббота 15.00-1</w:t>
      </w:r>
      <w:r w:rsidR="00177618" w:rsidRPr="00177618">
        <w:rPr>
          <w:rFonts w:ascii="Times New Roman" w:eastAsia="Times New Roman" w:hAnsi="Times New Roman" w:cs="Times New Roman"/>
          <w:bCs/>
          <w:sz w:val="28"/>
          <w:szCs w:val="24"/>
        </w:rPr>
        <w:t>6</w:t>
      </w:r>
      <w:r w:rsidRPr="00177618">
        <w:rPr>
          <w:rFonts w:ascii="Times New Roman" w:eastAsia="Times New Roman" w:hAnsi="Times New Roman" w:cs="Times New Roman"/>
          <w:bCs/>
          <w:sz w:val="28"/>
          <w:szCs w:val="24"/>
        </w:rPr>
        <w:t>.</w:t>
      </w:r>
      <w:r w:rsidR="00177618" w:rsidRPr="00177618">
        <w:rPr>
          <w:rFonts w:ascii="Times New Roman" w:eastAsia="Times New Roman" w:hAnsi="Times New Roman" w:cs="Times New Roman"/>
          <w:bCs/>
          <w:sz w:val="28"/>
          <w:szCs w:val="24"/>
        </w:rPr>
        <w:t>4</w:t>
      </w:r>
      <w:r w:rsidRPr="00177618">
        <w:rPr>
          <w:rFonts w:ascii="Times New Roman" w:eastAsia="Times New Roman" w:hAnsi="Times New Roman" w:cs="Times New Roman"/>
          <w:bCs/>
          <w:sz w:val="28"/>
          <w:szCs w:val="24"/>
        </w:rPr>
        <w:t>0</w:t>
      </w:r>
    </w:p>
    <w:p w14:paraId="05F7FCDF" w14:textId="77777777" w:rsidR="006218F9" w:rsidRPr="00754925" w:rsidRDefault="006218F9" w:rsidP="006218F9">
      <w:pPr>
        <w:widowControl w:val="0"/>
        <w:autoSpaceDE w:val="0"/>
        <w:autoSpaceDN w:val="0"/>
        <w:adjustRightInd w:val="0"/>
        <w:spacing w:after="0" w:line="240" w:lineRule="auto"/>
        <w:ind w:firstLine="709"/>
        <w:rPr>
          <w:rFonts w:ascii="Times New Roman" w:eastAsia="Times New Roman" w:hAnsi="Times New Roman" w:cs="Times New Roman"/>
          <w:b/>
          <w:bCs/>
          <w:sz w:val="28"/>
          <w:szCs w:val="24"/>
        </w:rPr>
      </w:pPr>
      <w:r w:rsidRPr="00754925">
        <w:rPr>
          <w:rFonts w:ascii="Times New Roman" w:eastAsia="Times New Roman" w:hAnsi="Times New Roman" w:cs="Times New Roman"/>
          <w:b/>
          <w:bCs/>
          <w:sz w:val="28"/>
          <w:szCs w:val="24"/>
        </w:rPr>
        <w:t xml:space="preserve">Год обучения: </w:t>
      </w:r>
      <w:r w:rsidRPr="00177618">
        <w:rPr>
          <w:rFonts w:ascii="Times New Roman" w:eastAsia="Times New Roman" w:hAnsi="Times New Roman" w:cs="Times New Roman"/>
          <w:sz w:val="28"/>
          <w:szCs w:val="24"/>
        </w:rPr>
        <w:t>2023-2024</w:t>
      </w:r>
    </w:p>
    <w:p w14:paraId="15ACA984" w14:textId="77777777" w:rsidR="006218F9" w:rsidRPr="00754925" w:rsidRDefault="006218F9" w:rsidP="006218F9">
      <w:pPr>
        <w:widowControl w:val="0"/>
        <w:autoSpaceDE w:val="0"/>
        <w:autoSpaceDN w:val="0"/>
        <w:adjustRightInd w:val="0"/>
        <w:spacing w:after="0" w:line="240" w:lineRule="auto"/>
        <w:ind w:firstLine="709"/>
        <w:rPr>
          <w:rFonts w:ascii="Times New Roman" w:eastAsia="Times New Roman" w:hAnsi="Times New Roman" w:cs="Times New Roman"/>
          <w:b/>
          <w:bCs/>
          <w:sz w:val="28"/>
          <w:szCs w:val="24"/>
        </w:rPr>
      </w:pPr>
      <w:r w:rsidRPr="00754925">
        <w:rPr>
          <w:rFonts w:ascii="Times New Roman" w:eastAsia="Times New Roman" w:hAnsi="Times New Roman" w:cs="Times New Roman"/>
          <w:b/>
          <w:bCs/>
          <w:sz w:val="28"/>
          <w:szCs w:val="24"/>
        </w:rPr>
        <w:t xml:space="preserve">Количество учебных недель: </w:t>
      </w:r>
      <w:r w:rsidRPr="00177618">
        <w:rPr>
          <w:rFonts w:ascii="Times New Roman" w:eastAsia="Times New Roman" w:hAnsi="Times New Roman" w:cs="Times New Roman"/>
          <w:sz w:val="28"/>
          <w:szCs w:val="24"/>
        </w:rPr>
        <w:t>36</w:t>
      </w:r>
    </w:p>
    <w:p w14:paraId="1BEFF0C4" w14:textId="414FF4A7" w:rsidR="006218F9" w:rsidRPr="00754925" w:rsidRDefault="006218F9" w:rsidP="006218F9">
      <w:pPr>
        <w:widowControl w:val="0"/>
        <w:autoSpaceDE w:val="0"/>
        <w:autoSpaceDN w:val="0"/>
        <w:adjustRightInd w:val="0"/>
        <w:spacing w:after="0" w:line="240" w:lineRule="auto"/>
        <w:ind w:firstLine="709"/>
        <w:rPr>
          <w:rFonts w:ascii="Times New Roman" w:eastAsia="Times New Roman" w:hAnsi="Times New Roman" w:cs="Times New Roman"/>
          <w:b/>
          <w:bCs/>
          <w:sz w:val="28"/>
          <w:szCs w:val="24"/>
        </w:rPr>
      </w:pPr>
      <w:r w:rsidRPr="00754925">
        <w:rPr>
          <w:rFonts w:ascii="Times New Roman" w:eastAsia="Times New Roman" w:hAnsi="Times New Roman" w:cs="Times New Roman"/>
          <w:b/>
          <w:bCs/>
          <w:sz w:val="28"/>
          <w:szCs w:val="24"/>
        </w:rPr>
        <w:t xml:space="preserve">Количество учебных дней: </w:t>
      </w:r>
      <w:r w:rsidR="00177618" w:rsidRPr="00177618">
        <w:rPr>
          <w:rFonts w:ascii="Times New Roman" w:eastAsia="Times New Roman" w:hAnsi="Times New Roman" w:cs="Times New Roman"/>
          <w:sz w:val="28"/>
          <w:szCs w:val="24"/>
        </w:rPr>
        <w:t>36</w:t>
      </w:r>
    </w:p>
    <w:p w14:paraId="5EF45170" w14:textId="70D57F69" w:rsidR="006218F9" w:rsidRPr="00754925" w:rsidRDefault="006218F9" w:rsidP="006218F9">
      <w:pPr>
        <w:widowControl w:val="0"/>
        <w:autoSpaceDE w:val="0"/>
        <w:autoSpaceDN w:val="0"/>
        <w:adjustRightInd w:val="0"/>
        <w:spacing w:after="0" w:line="240" w:lineRule="auto"/>
        <w:ind w:firstLine="709"/>
        <w:rPr>
          <w:rFonts w:ascii="Times New Roman" w:hAnsi="Times New Roman" w:cs="Times New Roman"/>
          <w:b/>
          <w:bCs/>
          <w:sz w:val="28"/>
          <w:szCs w:val="28"/>
        </w:rPr>
      </w:pPr>
      <w:r w:rsidRPr="00754925">
        <w:rPr>
          <w:rFonts w:ascii="Times New Roman" w:eastAsia="Times New Roman" w:hAnsi="Times New Roman" w:cs="Times New Roman"/>
          <w:b/>
          <w:bCs/>
          <w:sz w:val="28"/>
          <w:szCs w:val="24"/>
        </w:rPr>
        <w:t>Сроки учебных периодов: 1 полугодие –</w:t>
      </w:r>
      <w:r w:rsidR="00177618">
        <w:rPr>
          <w:rFonts w:ascii="Times New Roman" w:eastAsia="Times New Roman" w:hAnsi="Times New Roman" w:cs="Times New Roman"/>
          <w:b/>
          <w:bCs/>
          <w:sz w:val="28"/>
          <w:szCs w:val="24"/>
        </w:rPr>
        <w:t xml:space="preserve"> </w:t>
      </w:r>
      <w:r w:rsidRPr="00177618">
        <w:rPr>
          <w:rFonts w:ascii="Times New Roman" w:hAnsi="Times New Roman" w:cs="Times New Roman"/>
          <w:sz w:val="28"/>
          <w:szCs w:val="28"/>
        </w:rPr>
        <w:t>с 01.09.2023 г. по 30.12.23 г.</w:t>
      </w:r>
    </w:p>
    <w:p w14:paraId="5DE52567" w14:textId="77777777" w:rsidR="006218F9" w:rsidRPr="00754925" w:rsidRDefault="006218F9" w:rsidP="006218F9">
      <w:pPr>
        <w:widowControl w:val="0"/>
        <w:autoSpaceDE w:val="0"/>
        <w:autoSpaceDN w:val="0"/>
        <w:adjustRightInd w:val="0"/>
        <w:spacing w:after="0" w:line="240" w:lineRule="auto"/>
        <w:ind w:firstLine="709"/>
        <w:rPr>
          <w:rFonts w:ascii="Times New Roman" w:hAnsi="Times New Roman" w:cs="Times New Roman"/>
          <w:b/>
          <w:bCs/>
          <w:sz w:val="28"/>
          <w:szCs w:val="28"/>
        </w:rPr>
      </w:pPr>
      <w:r w:rsidRPr="00754925">
        <w:rPr>
          <w:rFonts w:ascii="Times New Roman" w:hAnsi="Times New Roman" w:cs="Times New Roman"/>
          <w:b/>
          <w:bCs/>
          <w:sz w:val="28"/>
          <w:szCs w:val="28"/>
        </w:rPr>
        <w:t xml:space="preserve">                                                2 полугодие – </w:t>
      </w:r>
      <w:r w:rsidRPr="00177618">
        <w:rPr>
          <w:rFonts w:ascii="Times New Roman" w:hAnsi="Times New Roman" w:cs="Times New Roman"/>
          <w:sz w:val="28"/>
          <w:szCs w:val="28"/>
        </w:rPr>
        <w:t>с 08.01.24 г. по 31.05.24 г.</w:t>
      </w:r>
    </w:p>
    <w:p w14:paraId="214A5501" w14:textId="77777777" w:rsidR="007A7302" w:rsidRPr="003731C6" w:rsidRDefault="007A7302" w:rsidP="003731C6">
      <w:pPr>
        <w:widowControl w:val="0"/>
        <w:autoSpaceDE w:val="0"/>
        <w:autoSpaceDN w:val="0"/>
        <w:adjustRightInd w:val="0"/>
        <w:spacing w:after="0" w:line="240" w:lineRule="auto"/>
        <w:ind w:firstLine="709"/>
        <w:rPr>
          <w:rFonts w:ascii="Times New Roman" w:eastAsia="Times New Roman" w:hAnsi="Times New Roman" w:cs="Times New Roman"/>
          <w:b/>
          <w:sz w:val="28"/>
          <w:szCs w:val="24"/>
        </w:rPr>
      </w:pPr>
    </w:p>
    <w:tbl>
      <w:tblPr>
        <w:tblStyle w:val="a7"/>
        <w:tblW w:w="5039" w:type="pct"/>
        <w:tblLook w:val="04A0" w:firstRow="1" w:lastRow="0" w:firstColumn="1" w:lastColumn="0" w:noHBand="0" w:noVBand="1"/>
      </w:tblPr>
      <w:tblGrid>
        <w:gridCol w:w="675"/>
        <w:gridCol w:w="4557"/>
        <w:gridCol w:w="1010"/>
        <w:gridCol w:w="2161"/>
        <w:gridCol w:w="2167"/>
        <w:gridCol w:w="2164"/>
        <w:gridCol w:w="2167"/>
      </w:tblGrid>
      <w:tr w:rsidR="00D47D21" w:rsidRPr="00711229" w14:paraId="0B5E9171" w14:textId="77777777" w:rsidTr="00D47D21">
        <w:trPr>
          <w:trHeight w:val="870"/>
        </w:trPr>
        <w:tc>
          <w:tcPr>
            <w:tcW w:w="226" w:type="pct"/>
            <w:vAlign w:val="center"/>
          </w:tcPr>
          <w:p w14:paraId="3BABD4C4" w14:textId="77777777" w:rsidR="00C46745" w:rsidRPr="00711229" w:rsidRDefault="00C46745" w:rsidP="00D82394">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 п/п</w:t>
            </w:r>
          </w:p>
        </w:tc>
        <w:tc>
          <w:tcPr>
            <w:tcW w:w="1529" w:type="pct"/>
            <w:vAlign w:val="center"/>
          </w:tcPr>
          <w:p w14:paraId="4A0E2F08" w14:textId="77777777" w:rsidR="00C46745" w:rsidRPr="00711229" w:rsidRDefault="00C46745" w:rsidP="0058101E">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Тема занятия</w:t>
            </w:r>
          </w:p>
        </w:tc>
        <w:tc>
          <w:tcPr>
            <w:tcW w:w="339" w:type="pct"/>
            <w:vAlign w:val="center"/>
          </w:tcPr>
          <w:p w14:paraId="1D2F18DB" w14:textId="77777777" w:rsidR="00C46745" w:rsidRPr="00711229" w:rsidRDefault="00C46745" w:rsidP="00D82394">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Кол-во часов</w:t>
            </w:r>
          </w:p>
        </w:tc>
        <w:tc>
          <w:tcPr>
            <w:tcW w:w="725" w:type="pct"/>
            <w:vAlign w:val="center"/>
          </w:tcPr>
          <w:p w14:paraId="32D93FF5" w14:textId="77777777" w:rsidR="00C46745" w:rsidRPr="00711229" w:rsidRDefault="00C46745" w:rsidP="00D82394">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Форма занятия</w:t>
            </w:r>
          </w:p>
        </w:tc>
        <w:tc>
          <w:tcPr>
            <w:tcW w:w="727" w:type="pct"/>
            <w:vAlign w:val="center"/>
          </w:tcPr>
          <w:p w14:paraId="53776EE6" w14:textId="77777777" w:rsidR="00C46745" w:rsidRPr="00711229" w:rsidRDefault="00C46745" w:rsidP="00D82394">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Форма контроля</w:t>
            </w:r>
          </w:p>
        </w:tc>
        <w:tc>
          <w:tcPr>
            <w:tcW w:w="726" w:type="pct"/>
            <w:vAlign w:val="center"/>
          </w:tcPr>
          <w:p w14:paraId="27E63FAE" w14:textId="4C4EA1FA" w:rsidR="00C46745" w:rsidRPr="00711229" w:rsidRDefault="00C46745" w:rsidP="00D82394">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Месяц</w:t>
            </w:r>
          </w:p>
        </w:tc>
        <w:tc>
          <w:tcPr>
            <w:tcW w:w="727" w:type="pct"/>
            <w:vAlign w:val="center"/>
          </w:tcPr>
          <w:p w14:paraId="4725ACAF" w14:textId="3F67FB9E" w:rsidR="00C46745" w:rsidRPr="00711229" w:rsidRDefault="00C46745" w:rsidP="00D82394">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Примечание</w:t>
            </w:r>
          </w:p>
        </w:tc>
      </w:tr>
      <w:tr w:rsidR="00D47D21" w:rsidRPr="00711229" w14:paraId="16C4B0BF" w14:textId="77777777" w:rsidTr="00D47D21">
        <w:trPr>
          <w:trHeight w:val="734"/>
        </w:trPr>
        <w:tc>
          <w:tcPr>
            <w:tcW w:w="226" w:type="pct"/>
            <w:vAlign w:val="center"/>
          </w:tcPr>
          <w:p w14:paraId="68B4A44A" w14:textId="77777777" w:rsidR="00D47D21" w:rsidRPr="00711229" w:rsidRDefault="00D47D21" w:rsidP="00D47D21">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1</w:t>
            </w:r>
          </w:p>
        </w:tc>
        <w:tc>
          <w:tcPr>
            <w:tcW w:w="1529" w:type="pct"/>
            <w:vAlign w:val="center"/>
          </w:tcPr>
          <w:p w14:paraId="750F9F8B" w14:textId="670E794C" w:rsidR="00D47D21" w:rsidRPr="00711229" w:rsidRDefault="00D47D21" w:rsidP="00D47D21">
            <w:pPr>
              <w:rPr>
                <w:rFonts w:ascii="Times New Roman" w:hAnsi="Times New Roman" w:cs="Times New Roman"/>
                <w:color w:val="000000" w:themeColor="text1"/>
                <w:sz w:val="24"/>
                <w:szCs w:val="24"/>
              </w:rPr>
            </w:pPr>
            <w:r w:rsidRPr="00711229">
              <w:rPr>
                <w:rFonts w:ascii="Times New Roman" w:hAnsi="Times New Roman" w:cs="Times New Roman"/>
                <w:b/>
                <w:bCs/>
                <w:color w:val="000000" w:themeColor="text1"/>
                <w:sz w:val="24"/>
                <w:szCs w:val="24"/>
              </w:rPr>
              <w:t>Компоненты успешной игры</w:t>
            </w:r>
            <w:r w:rsidRPr="00711229">
              <w:rPr>
                <w:rFonts w:ascii="Times New Roman" w:hAnsi="Times New Roman" w:cs="Times New Roman"/>
                <w:color w:val="000000" w:themeColor="text1"/>
                <w:sz w:val="24"/>
                <w:szCs w:val="24"/>
              </w:rPr>
              <w:t xml:space="preserve"> Вводное занятие. Инструктаж по ТБ</w:t>
            </w:r>
          </w:p>
        </w:tc>
        <w:tc>
          <w:tcPr>
            <w:tcW w:w="339" w:type="pct"/>
            <w:vAlign w:val="center"/>
          </w:tcPr>
          <w:p w14:paraId="73689094" w14:textId="71D0BC37" w:rsidR="00D47D21" w:rsidRPr="00711229" w:rsidRDefault="00D47D21" w:rsidP="00D47D21">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vAlign w:val="center"/>
          </w:tcPr>
          <w:p w14:paraId="0D7F6BFD" w14:textId="395587DB" w:rsidR="00D47D21" w:rsidRPr="00711229" w:rsidRDefault="00D47D21" w:rsidP="00711229">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Теоретическое занятие (лекция)</w:t>
            </w:r>
          </w:p>
        </w:tc>
        <w:tc>
          <w:tcPr>
            <w:tcW w:w="727" w:type="pct"/>
            <w:vAlign w:val="center"/>
          </w:tcPr>
          <w:p w14:paraId="6C5E83E0" w14:textId="21499E46" w:rsidR="00D47D21" w:rsidRPr="00711229" w:rsidRDefault="00D47D21" w:rsidP="00711229">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тестирование деловая игра</w:t>
            </w:r>
          </w:p>
        </w:tc>
        <w:tc>
          <w:tcPr>
            <w:tcW w:w="726" w:type="pct"/>
            <w:vAlign w:val="center"/>
          </w:tcPr>
          <w:p w14:paraId="7E37AAD1" w14:textId="2049A25F" w:rsidR="00D47D21" w:rsidRPr="00711229" w:rsidRDefault="00D47D21" w:rsidP="00C40421">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сентябрь</w:t>
            </w:r>
          </w:p>
        </w:tc>
        <w:tc>
          <w:tcPr>
            <w:tcW w:w="727" w:type="pct"/>
            <w:vAlign w:val="center"/>
          </w:tcPr>
          <w:p w14:paraId="38A1158E" w14:textId="77777777" w:rsidR="00D47D21" w:rsidRPr="00711229" w:rsidRDefault="00D47D21" w:rsidP="00D47D21">
            <w:pPr>
              <w:rPr>
                <w:rFonts w:ascii="Times New Roman" w:hAnsi="Times New Roman" w:cs="Times New Roman"/>
                <w:color w:val="000000" w:themeColor="text1"/>
                <w:sz w:val="24"/>
                <w:szCs w:val="24"/>
              </w:rPr>
            </w:pPr>
          </w:p>
        </w:tc>
      </w:tr>
      <w:tr w:rsidR="009F713B" w:rsidRPr="00711229" w14:paraId="3B8739DB" w14:textId="77777777" w:rsidTr="00D47D21">
        <w:trPr>
          <w:trHeight w:val="734"/>
        </w:trPr>
        <w:tc>
          <w:tcPr>
            <w:tcW w:w="226" w:type="pct"/>
            <w:vAlign w:val="center"/>
          </w:tcPr>
          <w:p w14:paraId="6BBE0407" w14:textId="280F42A9"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w:t>
            </w:r>
          </w:p>
        </w:tc>
        <w:tc>
          <w:tcPr>
            <w:tcW w:w="1529" w:type="pct"/>
            <w:vAlign w:val="center"/>
          </w:tcPr>
          <w:p w14:paraId="73AD7FC5" w14:textId="2AE19C1C" w:rsidR="009F713B" w:rsidRPr="00711229" w:rsidRDefault="009F713B" w:rsidP="009F713B">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Виды интеллектуальных  игр</w:t>
            </w:r>
          </w:p>
        </w:tc>
        <w:tc>
          <w:tcPr>
            <w:tcW w:w="339" w:type="pct"/>
            <w:vAlign w:val="center"/>
          </w:tcPr>
          <w:p w14:paraId="620B92E3" w14:textId="3E2DCDF4"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w:t>
            </w:r>
          </w:p>
        </w:tc>
        <w:tc>
          <w:tcPr>
            <w:tcW w:w="725" w:type="pct"/>
            <w:vAlign w:val="center"/>
          </w:tcPr>
          <w:p w14:paraId="710F0513" w14:textId="16030993"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Комплексное занятие</w:t>
            </w:r>
          </w:p>
        </w:tc>
        <w:tc>
          <w:tcPr>
            <w:tcW w:w="727" w:type="pct"/>
            <w:vAlign w:val="center"/>
          </w:tcPr>
          <w:p w14:paraId="68429858" w14:textId="0D9317DC"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vAlign w:val="center"/>
          </w:tcPr>
          <w:p w14:paraId="5DDB5E47" w14:textId="28B55F46"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сентябрь</w:t>
            </w:r>
          </w:p>
        </w:tc>
        <w:tc>
          <w:tcPr>
            <w:tcW w:w="727" w:type="pct"/>
            <w:vAlign w:val="center"/>
          </w:tcPr>
          <w:p w14:paraId="43BCC2BA" w14:textId="77777777" w:rsidR="009F713B" w:rsidRPr="00711229" w:rsidRDefault="009F713B" w:rsidP="009F713B">
            <w:pPr>
              <w:rPr>
                <w:rFonts w:ascii="Times New Roman" w:hAnsi="Times New Roman" w:cs="Times New Roman"/>
                <w:color w:val="000000" w:themeColor="text1"/>
                <w:sz w:val="24"/>
                <w:szCs w:val="24"/>
              </w:rPr>
            </w:pPr>
          </w:p>
        </w:tc>
      </w:tr>
      <w:tr w:rsidR="009F713B" w:rsidRPr="00711229" w14:paraId="0C0B45A3" w14:textId="77777777" w:rsidTr="005B58DF">
        <w:trPr>
          <w:trHeight w:val="734"/>
        </w:trPr>
        <w:tc>
          <w:tcPr>
            <w:tcW w:w="226" w:type="pct"/>
            <w:vAlign w:val="center"/>
          </w:tcPr>
          <w:p w14:paraId="0B8AD396" w14:textId="6C7D0BA8"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3</w:t>
            </w:r>
          </w:p>
        </w:tc>
        <w:tc>
          <w:tcPr>
            <w:tcW w:w="1529" w:type="pct"/>
            <w:vAlign w:val="center"/>
          </w:tcPr>
          <w:p w14:paraId="67E3DD5C" w14:textId="54D85CFE" w:rsidR="009F713B" w:rsidRPr="00711229" w:rsidRDefault="009F713B" w:rsidP="009F713B">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Базовые правила некоторых интеллектуальных игр</w:t>
            </w:r>
          </w:p>
        </w:tc>
        <w:tc>
          <w:tcPr>
            <w:tcW w:w="339" w:type="pct"/>
            <w:vAlign w:val="center"/>
          </w:tcPr>
          <w:p w14:paraId="2BAFF148" w14:textId="7E42DE62"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w:t>
            </w:r>
          </w:p>
        </w:tc>
        <w:tc>
          <w:tcPr>
            <w:tcW w:w="725" w:type="pct"/>
            <w:vAlign w:val="center"/>
          </w:tcPr>
          <w:p w14:paraId="17C82F5A" w14:textId="5F070306"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Комплексное занятие</w:t>
            </w:r>
          </w:p>
        </w:tc>
        <w:tc>
          <w:tcPr>
            <w:tcW w:w="727" w:type="pct"/>
            <w:vAlign w:val="center"/>
          </w:tcPr>
          <w:p w14:paraId="75CD3B27" w14:textId="2B0BEE8C"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5D632E7E" w14:textId="1A6EAD29" w:rsidR="009F713B" w:rsidRPr="00711229" w:rsidRDefault="009F713B" w:rsidP="009F713B">
            <w:pPr>
              <w:jc w:val="center"/>
              <w:rPr>
                <w:rFonts w:ascii="Times New Roman" w:hAnsi="Times New Roman" w:cs="Times New Roman"/>
                <w:color w:val="000000" w:themeColor="text1"/>
                <w:sz w:val="24"/>
                <w:szCs w:val="24"/>
              </w:rPr>
            </w:pPr>
            <w:r w:rsidRPr="003226D0">
              <w:rPr>
                <w:rFonts w:ascii="Times New Roman" w:hAnsi="Times New Roman" w:cs="Times New Roman"/>
                <w:color w:val="000000" w:themeColor="text1"/>
                <w:sz w:val="24"/>
                <w:szCs w:val="24"/>
              </w:rPr>
              <w:t>сентябрь</w:t>
            </w:r>
          </w:p>
        </w:tc>
        <w:tc>
          <w:tcPr>
            <w:tcW w:w="727" w:type="pct"/>
            <w:vAlign w:val="center"/>
          </w:tcPr>
          <w:p w14:paraId="40FB8432" w14:textId="77777777" w:rsidR="009F713B" w:rsidRPr="00711229" w:rsidRDefault="009F713B" w:rsidP="009F713B">
            <w:pPr>
              <w:rPr>
                <w:rFonts w:ascii="Times New Roman" w:hAnsi="Times New Roman" w:cs="Times New Roman"/>
                <w:color w:val="000000" w:themeColor="text1"/>
                <w:sz w:val="24"/>
                <w:szCs w:val="24"/>
              </w:rPr>
            </w:pPr>
          </w:p>
        </w:tc>
      </w:tr>
      <w:tr w:rsidR="009F713B" w:rsidRPr="00711229" w14:paraId="3C279BF4" w14:textId="77777777" w:rsidTr="002C7BA5">
        <w:trPr>
          <w:trHeight w:val="734"/>
        </w:trPr>
        <w:tc>
          <w:tcPr>
            <w:tcW w:w="226" w:type="pct"/>
            <w:vAlign w:val="center"/>
          </w:tcPr>
          <w:p w14:paraId="3728E413" w14:textId="569B6F5E"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4</w:t>
            </w:r>
          </w:p>
        </w:tc>
        <w:tc>
          <w:tcPr>
            <w:tcW w:w="1529" w:type="pct"/>
            <w:vAlign w:val="center"/>
          </w:tcPr>
          <w:p w14:paraId="36C277D5" w14:textId="2C2EB8B0" w:rsidR="009F713B" w:rsidRPr="00711229" w:rsidRDefault="009F713B" w:rsidP="009F713B">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Механика игры и игровые технологии</w:t>
            </w:r>
          </w:p>
        </w:tc>
        <w:tc>
          <w:tcPr>
            <w:tcW w:w="339" w:type="pct"/>
            <w:vAlign w:val="center"/>
          </w:tcPr>
          <w:p w14:paraId="5D7BF26E" w14:textId="6A55386B" w:rsidR="009F713B" w:rsidRPr="00711229" w:rsidRDefault="009F713B" w:rsidP="009F713B">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vAlign w:val="center"/>
          </w:tcPr>
          <w:p w14:paraId="77104DCF" w14:textId="03CB43E2"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Комплексное занятие</w:t>
            </w:r>
          </w:p>
        </w:tc>
        <w:tc>
          <w:tcPr>
            <w:tcW w:w="727" w:type="pct"/>
            <w:vAlign w:val="center"/>
          </w:tcPr>
          <w:p w14:paraId="4785F4F6" w14:textId="27F7F278"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vAlign w:val="center"/>
          </w:tcPr>
          <w:p w14:paraId="79135775" w14:textId="2FC89924" w:rsidR="009F713B" w:rsidRPr="00711229" w:rsidRDefault="009F713B" w:rsidP="009F71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октябрь</w:t>
            </w:r>
          </w:p>
        </w:tc>
        <w:tc>
          <w:tcPr>
            <w:tcW w:w="727" w:type="pct"/>
            <w:vAlign w:val="center"/>
          </w:tcPr>
          <w:p w14:paraId="760F1864" w14:textId="77777777" w:rsidR="009F713B" w:rsidRPr="00711229" w:rsidRDefault="009F713B" w:rsidP="009F713B">
            <w:pPr>
              <w:rPr>
                <w:rFonts w:ascii="Times New Roman" w:hAnsi="Times New Roman" w:cs="Times New Roman"/>
                <w:color w:val="000000" w:themeColor="text1"/>
                <w:sz w:val="24"/>
                <w:szCs w:val="24"/>
              </w:rPr>
            </w:pPr>
          </w:p>
        </w:tc>
      </w:tr>
      <w:tr w:rsidR="009F713B" w:rsidRPr="00711229" w14:paraId="055B2398" w14:textId="77777777" w:rsidTr="002C7BA5">
        <w:trPr>
          <w:trHeight w:val="734"/>
        </w:trPr>
        <w:tc>
          <w:tcPr>
            <w:tcW w:w="226" w:type="pct"/>
            <w:vAlign w:val="center"/>
          </w:tcPr>
          <w:p w14:paraId="3E1BCBE6" w14:textId="240C54E6"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5</w:t>
            </w:r>
          </w:p>
        </w:tc>
        <w:tc>
          <w:tcPr>
            <w:tcW w:w="1529" w:type="pct"/>
            <w:vAlign w:val="center"/>
          </w:tcPr>
          <w:p w14:paraId="4B6A095A" w14:textId="1C4B9A1F" w:rsidR="009F713B" w:rsidRPr="00711229" w:rsidRDefault="009F713B" w:rsidP="009F713B">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Специфические методы поиска ответов на вопросы «Что? Где? Когда?»</w:t>
            </w:r>
          </w:p>
        </w:tc>
        <w:tc>
          <w:tcPr>
            <w:tcW w:w="339" w:type="pct"/>
            <w:vAlign w:val="center"/>
          </w:tcPr>
          <w:p w14:paraId="3DF59085" w14:textId="5152911B"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w:t>
            </w:r>
          </w:p>
        </w:tc>
        <w:tc>
          <w:tcPr>
            <w:tcW w:w="725" w:type="pct"/>
            <w:vAlign w:val="center"/>
          </w:tcPr>
          <w:p w14:paraId="10B61B75" w14:textId="6E1DB65D"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Комплексное занятие</w:t>
            </w:r>
          </w:p>
        </w:tc>
        <w:tc>
          <w:tcPr>
            <w:tcW w:w="727" w:type="pct"/>
            <w:vAlign w:val="center"/>
          </w:tcPr>
          <w:p w14:paraId="35480284" w14:textId="04EA06A6"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26953F79" w14:textId="3DA7CC6D" w:rsidR="009F713B" w:rsidRPr="00711229" w:rsidRDefault="009F713B" w:rsidP="009F713B">
            <w:pPr>
              <w:jc w:val="center"/>
              <w:rPr>
                <w:rFonts w:ascii="Times New Roman" w:hAnsi="Times New Roman" w:cs="Times New Roman"/>
                <w:color w:val="000000" w:themeColor="text1"/>
                <w:sz w:val="24"/>
                <w:szCs w:val="24"/>
              </w:rPr>
            </w:pPr>
            <w:r w:rsidRPr="0022538F">
              <w:rPr>
                <w:rFonts w:ascii="Times New Roman" w:hAnsi="Times New Roman" w:cs="Times New Roman"/>
                <w:color w:val="000000" w:themeColor="text1"/>
                <w:sz w:val="24"/>
                <w:szCs w:val="24"/>
              </w:rPr>
              <w:t>октябрь</w:t>
            </w:r>
          </w:p>
        </w:tc>
        <w:tc>
          <w:tcPr>
            <w:tcW w:w="727" w:type="pct"/>
            <w:vAlign w:val="center"/>
          </w:tcPr>
          <w:p w14:paraId="46B0BD4E" w14:textId="77777777" w:rsidR="009F713B" w:rsidRPr="00711229" w:rsidRDefault="009F713B" w:rsidP="009F713B">
            <w:pPr>
              <w:rPr>
                <w:rFonts w:ascii="Times New Roman" w:hAnsi="Times New Roman" w:cs="Times New Roman"/>
                <w:color w:val="000000" w:themeColor="text1"/>
                <w:sz w:val="24"/>
                <w:szCs w:val="24"/>
              </w:rPr>
            </w:pPr>
          </w:p>
        </w:tc>
      </w:tr>
      <w:tr w:rsidR="009F713B" w:rsidRPr="00711229" w14:paraId="1A675838" w14:textId="77777777" w:rsidTr="00F95116">
        <w:trPr>
          <w:trHeight w:val="734"/>
        </w:trPr>
        <w:tc>
          <w:tcPr>
            <w:tcW w:w="226" w:type="pct"/>
            <w:vAlign w:val="center"/>
          </w:tcPr>
          <w:p w14:paraId="2FDDCCEE" w14:textId="0821B6AD"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6</w:t>
            </w:r>
          </w:p>
        </w:tc>
        <w:tc>
          <w:tcPr>
            <w:tcW w:w="1529" w:type="pct"/>
            <w:vAlign w:val="center"/>
          </w:tcPr>
          <w:p w14:paraId="6B0BA0D2" w14:textId="11D10CED" w:rsidR="009F713B" w:rsidRPr="00711229" w:rsidRDefault="009F713B" w:rsidP="009F713B">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Различные подходы к поиску ответа</w:t>
            </w:r>
          </w:p>
        </w:tc>
        <w:tc>
          <w:tcPr>
            <w:tcW w:w="339" w:type="pct"/>
            <w:vAlign w:val="center"/>
          </w:tcPr>
          <w:p w14:paraId="38259ABD" w14:textId="6795A980"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w:t>
            </w:r>
          </w:p>
        </w:tc>
        <w:tc>
          <w:tcPr>
            <w:tcW w:w="725" w:type="pct"/>
            <w:vAlign w:val="center"/>
          </w:tcPr>
          <w:p w14:paraId="15AE27A5" w14:textId="210DC155"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Комплексное занятие</w:t>
            </w:r>
          </w:p>
        </w:tc>
        <w:tc>
          <w:tcPr>
            <w:tcW w:w="727" w:type="pct"/>
            <w:vAlign w:val="center"/>
          </w:tcPr>
          <w:p w14:paraId="55339665" w14:textId="27BEA81B"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371D7609" w14:textId="695A3CF9" w:rsidR="009F713B" w:rsidRPr="00711229" w:rsidRDefault="009F713B" w:rsidP="009F713B">
            <w:pPr>
              <w:jc w:val="center"/>
              <w:rPr>
                <w:rFonts w:ascii="Times New Roman" w:hAnsi="Times New Roman" w:cs="Times New Roman"/>
                <w:color w:val="000000" w:themeColor="text1"/>
                <w:sz w:val="24"/>
                <w:szCs w:val="24"/>
              </w:rPr>
            </w:pPr>
            <w:r w:rsidRPr="0022538F">
              <w:rPr>
                <w:rFonts w:ascii="Times New Roman" w:hAnsi="Times New Roman" w:cs="Times New Roman"/>
                <w:color w:val="000000" w:themeColor="text1"/>
                <w:sz w:val="24"/>
                <w:szCs w:val="24"/>
              </w:rPr>
              <w:t>октябрь</w:t>
            </w:r>
          </w:p>
        </w:tc>
        <w:tc>
          <w:tcPr>
            <w:tcW w:w="727" w:type="pct"/>
            <w:vAlign w:val="center"/>
          </w:tcPr>
          <w:p w14:paraId="00460CD8" w14:textId="77777777" w:rsidR="009F713B" w:rsidRPr="00711229" w:rsidRDefault="009F713B" w:rsidP="009F713B">
            <w:pPr>
              <w:rPr>
                <w:rFonts w:ascii="Times New Roman" w:hAnsi="Times New Roman" w:cs="Times New Roman"/>
                <w:color w:val="000000" w:themeColor="text1"/>
                <w:sz w:val="24"/>
                <w:szCs w:val="24"/>
              </w:rPr>
            </w:pPr>
          </w:p>
        </w:tc>
      </w:tr>
      <w:tr w:rsidR="009F713B" w:rsidRPr="00711229" w14:paraId="4B46290E" w14:textId="77777777" w:rsidTr="00F95116">
        <w:trPr>
          <w:trHeight w:val="734"/>
        </w:trPr>
        <w:tc>
          <w:tcPr>
            <w:tcW w:w="226" w:type="pct"/>
            <w:vAlign w:val="center"/>
          </w:tcPr>
          <w:p w14:paraId="194824B6" w14:textId="1069CA64"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lastRenderedPageBreak/>
              <w:t>7</w:t>
            </w:r>
          </w:p>
        </w:tc>
        <w:tc>
          <w:tcPr>
            <w:tcW w:w="1529" w:type="pct"/>
            <w:vAlign w:val="center"/>
          </w:tcPr>
          <w:p w14:paraId="7FB52797" w14:textId="176FFB9A" w:rsidR="009F713B" w:rsidRPr="00711229" w:rsidRDefault="009F713B" w:rsidP="009F713B">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Командообразование и эффективное взаимодействие</w:t>
            </w:r>
          </w:p>
        </w:tc>
        <w:tc>
          <w:tcPr>
            <w:tcW w:w="339" w:type="pct"/>
            <w:vAlign w:val="center"/>
          </w:tcPr>
          <w:p w14:paraId="63BCC503" w14:textId="692E2F14"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w:t>
            </w:r>
          </w:p>
        </w:tc>
        <w:tc>
          <w:tcPr>
            <w:tcW w:w="725" w:type="pct"/>
            <w:vAlign w:val="center"/>
          </w:tcPr>
          <w:p w14:paraId="5BDEF95A" w14:textId="5843DF8F"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Комплексное занятие</w:t>
            </w:r>
          </w:p>
        </w:tc>
        <w:tc>
          <w:tcPr>
            <w:tcW w:w="727" w:type="pct"/>
            <w:vAlign w:val="center"/>
          </w:tcPr>
          <w:p w14:paraId="1410D5CD" w14:textId="3EE4634A"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64E6E6B9" w14:textId="36E6066E" w:rsidR="009F713B" w:rsidRPr="00711229" w:rsidRDefault="009F713B" w:rsidP="009F71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w:t>
            </w:r>
          </w:p>
        </w:tc>
        <w:tc>
          <w:tcPr>
            <w:tcW w:w="727" w:type="pct"/>
            <w:vAlign w:val="center"/>
          </w:tcPr>
          <w:p w14:paraId="092E2B77" w14:textId="77777777" w:rsidR="009F713B" w:rsidRPr="00711229" w:rsidRDefault="009F713B" w:rsidP="009F713B">
            <w:pPr>
              <w:rPr>
                <w:rFonts w:ascii="Times New Roman" w:hAnsi="Times New Roman" w:cs="Times New Roman"/>
                <w:color w:val="000000" w:themeColor="text1"/>
                <w:sz w:val="24"/>
                <w:szCs w:val="24"/>
              </w:rPr>
            </w:pPr>
          </w:p>
        </w:tc>
      </w:tr>
      <w:tr w:rsidR="009F713B" w:rsidRPr="00711229" w14:paraId="72DED212" w14:textId="77777777" w:rsidTr="00F95116">
        <w:trPr>
          <w:trHeight w:val="734"/>
        </w:trPr>
        <w:tc>
          <w:tcPr>
            <w:tcW w:w="226" w:type="pct"/>
            <w:vAlign w:val="center"/>
          </w:tcPr>
          <w:p w14:paraId="624EC6DD" w14:textId="45861301"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8</w:t>
            </w:r>
          </w:p>
        </w:tc>
        <w:tc>
          <w:tcPr>
            <w:tcW w:w="1529" w:type="pct"/>
            <w:vAlign w:val="center"/>
          </w:tcPr>
          <w:p w14:paraId="032FED3F" w14:textId="285AA9AB" w:rsidR="009F713B" w:rsidRPr="00711229" w:rsidRDefault="009F713B" w:rsidP="009F713B">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Основы коллективной (командной) работы при поиске ответов на вопросы «Что? Где? Когда?»</w:t>
            </w:r>
          </w:p>
        </w:tc>
        <w:tc>
          <w:tcPr>
            <w:tcW w:w="339" w:type="pct"/>
            <w:vAlign w:val="center"/>
          </w:tcPr>
          <w:p w14:paraId="60AD3F02" w14:textId="2BD10176"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w:t>
            </w:r>
          </w:p>
        </w:tc>
        <w:tc>
          <w:tcPr>
            <w:tcW w:w="725" w:type="pct"/>
            <w:vAlign w:val="center"/>
          </w:tcPr>
          <w:p w14:paraId="7157279D" w14:textId="5AC1EEC4"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Комплексное занятие</w:t>
            </w:r>
          </w:p>
        </w:tc>
        <w:tc>
          <w:tcPr>
            <w:tcW w:w="727" w:type="pct"/>
            <w:vAlign w:val="center"/>
          </w:tcPr>
          <w:p w14:paraId="3797947E" w14:textId="5CF1A9B9"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4D287353" w14:textId="00FD052C" w:rsidR="009F713B" w:rsidRPr="00711229" w:rsidRDefault="009F713B" w:rsidP="009F713B">
            <w:pPr>
              <w:jc w:val="center"/>
              <w:rPr>
                <w:rFonts w:ascii="Times New Roman" w:hAnsi="Times New Roman" w:cs="Times New Roman"/>
                <w:color w:val="000000" w:themeColor="text1"/>
                <w:sz w:val="24"/>
                <w:szCs w:val="24"/>
              </w:rPr>
            </w:pPr>
            <w:r w:rsidRPr="00235CC6">
              <w:rPr>
                <w:rFonts w:ascii="Times New Roman" w:hAnsi="Times New Roman" w:cs="Times New Roman"/>
                <w:color w:val="000000" w:themeColor="text1"/>
                <w:sz w:val="24"/>
                <w:szCs w:val="24"/>
              </w:rPr>
              <w:t>ноябрь</w:t>
            </w:r>
          </w:p>
        </w:tc>
        <w:tc>
          <w:tcPr>
            <w:tcW w:w="727" w:type="pct"/>
            <w:vAlign w:val="center"/>
          </w:tcPr>
          <w:p w14:paraId="23DD10EB" w14:textId="77777777" w:rsidR="009F713B" w:rsidRPr="00711229" w:rsidRDefault="009F713B" w:rsidP="009F713B">
            <w:pPr>
              <w:rPr>
                <w:rFonts w:ascii="Times New Roman" w:hAnsi="Times New Roman" w:cs="Times New Roman"/>
                <w:color w:val="000000" w:themeColor="text1"/>
                <w:sz w:val="24"/>
                <w:szCs w:val="24"/>
              </w:rPr>
            </w:pPr>
          </w:p>
        </w:tc>
      </w:tr>
      <w:tr w:rsidR="009F713B" w:rsidRPr="00711229" w14:paraId="741ECCDC" w14:textId="77777777" w:rsidTr="00244345">
        <w:trPr>
          <w:trHeight w:val="734"/>
        </w:trPr>
        <w:tc>
          <w:tcPr>
            <w:tcW w:w="226" w:type="pct"/>
            <w:vAlign w:val="center"/>
          </w:tcPr>
          <w:p w14:paraId="56B4A439" w14:textId="4393DB70"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9</w:t>
            </w:r>
          </w:p>
        </w:tc>
        <w:tc>
          <w:tcPr>
            <w:tcW w:w="1529" w:type="pct"/>
            <w:vAlign w:val="center"/>
          </w:tcPr>
          <w:p w14:paraId="6B0D0402" w14:textId="0DF93804" w:rsidR="009F713B" w:rsidRPr="00711229" w:rsidRDefault="009F713B" w:rsidP="009F713B">
            <w:pPr>
              <w:rPr>
                <w:rFonts w:ascii="Times New Roman" w:hAnsi="Times New Roman" w:cs="Times New Roman"/>
                <w:color w:val="000000" w:themeColor="text1"/>
                <w:sz w:val="24"/>
                <w:szCs w:val="24"/>
              </w:rPr>
            </w:pPr>
            <w:r w:rsidRPr="00711229">
              <w:rPr>
                <w:rFonts w:ascii="Times New Roman" w:eastAsia="Times New Roman" w:hAnsi="Times New Roman" w:cs="Times New Roman"/>
                <w:color w:val="000000" w:themeColor="text1"/>
                <w:sz w:val="24"/>
                <w:szCs w:val="24"/>
                <w:lang w:eastAsia="ru-RU"/>
              </w:rPr>
              <w:t>Умение слышать друг друга. Скорость реакции. Интуиция</w:t>
            </w:r>
          </w:p>
        </w:tc>
        <w:tc>
          <w:tcPr>
            <w:tcW w:w="339" w:type="pct"/>
            <w:vAlign w:val="center"/>
          </w:tcPr>
          <w:p w14:paraId="6D5FB0BE" w14:textId="0C31D4A0"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w:t>
            </w:r>
          </w:p>
        </w:tc>
        <w:tc>
          <w:tcPr>
            <w:tcW w:w="725" w:type="pct"/>
            <w:vAlign w:val="center"/>
          </w:tcPr>
          <w:p w14:paraId="0B0C5825" w14:textId="56E16DD9"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Комплексное занятие</w:t>
            </w:r>
            <w:r w:rsidR="007B190D">
              <w:rPr>
                <w:rFonts w:ascii="Times New Roman" w:hAnsi="Times New Roman" w:cs="Times New Roman"/>
                <w:color w:val="000000" w:themeColor="text1"/>
                <w:sz w:val="24"/>
                <w:szCs w:val="24"/>
              </w:rPr>
              <w:t>, тренинг</w:t>
            </w:r>
          </w:p>
        </w:tc>
        <w:tc>
          <w:tcPr>
            <w:tcW w:w="727" w:type="pct"/>
            <w:vAlign w:val="center"/>
          </w:tcPr>
          <w:p w14:paraId="739E454D" w14:textId="787FBD45"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19D58E37" w14:textId="05BC21C9" w:rsidR="009F713B" w:rsidRPr="00711229" w:rsidRDefault="009F713B" w:rsidP="009F713B">
            <w:pPr>
              <w:jc w:val="center"/>
              <w:rPr>
                <w:rFonts w:ascii="Times New Roman" w:hAnsi="Times New Roman" w:cs="Times New Roman"/>
                <w:color w:val="000000" w:themeColor="text1"/>
                <w:sz w:val="24"/>
                <w:szCs w:val="24"/>
              </w:rPr>
            </w:pPr>
            <w:r w:rsidRPr="00235CC6">
              <w:rPr>
                <w:rFonts w:ascii="Times New Roman" w:hAnsi="Times New Roman" w:cs="Times New Roman"/>
                <w:color w:val="000000" w:themeColor="text1"/>
                <w:sz w:val="24"/>
                <w:szCs w:val="24"/>
              </w:rPr>
              <w:t>ноябрь</w:t>
            </w:r>
          </w:p>
        </w:tc>
        <w:tc>
          <w:tcPr>
            <w:tcW w:w="727" w:type="pct"/>
            <w:vAlign w:val="center"/>
          </w:tcPr>
          <w:p w14:paraId="30BD958B" w14:textId="77777777" w:rsidR="009F713B" w:rsidRPr="00711229" w:rsidRDefault="009F713B" w:rsidP="009F713B">
            <w:pPr>
              <w:rPr>
                <w:rFonts w:ascii="Times New Roman" w:hAnsi="Times New Roman" w:cs="Times New Roman"/>
                <w:color w:val="000000" w:themeColor="text1"/>
                <w:sz w:val="24"/>
                <w:szCs w:val="24"/>
              </w:rPr>
            </w:pPr>
          </w:p>
        </w:tc>
      </w:tr>
      <w:tr w:rsidR="00C40421" w:rsidRPr="00711229" w14:paraId="10E4C0BF" w14:textId="77777777" w:rsidTr="00D47D21">
        <w:trPr>
          <w:trHeight w:val="703"/>
        </w:trPr>
        <w:tc>
          <w:tcPr>
            <w:tcW w:w="226" w:type="pct"/>
            <w:vAlign w:val="center"/>
          </w:tcPr>
          <w:p w14:paraId="12BD3FCB" w14:textId="794387DD" w:rsidR="00C40421" w:rsidRPr="00711229" w:rsidRDefault="00C40421" w:rsidP="00C40421">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10</w:t>
            </w:r>
          </w:p>
        </w:tc>
        <w:tc>
          <w:tcPr>
            <w:tcW w:w="1529" w:type="pct"/>
            <w:vAlign w:val="center"/>
          </w:tcPr>
          <w:p w14:paraId="01450F43" w14:textId="1F00FD7C" w:rsidR="00C40421" w:rsidRPr="00711229" w:rsidRDefault="00C40421" w:rsidP="00C40421">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Правила и техника составления вопросов</w:t>
            </w:r>
          </w:p>
        </w:tc>
        <w:tc>
          <w:tcPr>
            <w:tcW w:w="339" w:type="pct"/>
            <w:vAlign w:val="center"/>
          </w:tcPr>
          <w:p w14:paraId="51673FE0" w14:textId="00B51AEB" w:rsidR="00C40421" w:rsidRPr="00711229" w:rsidRDefault="00C40421" w:rsidP="00C40421">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w:t>
            </w:r>
          </w:p>
        </w:tc>
        <w:tc>
          <w:tcPr>
            <w:tcW w:w="725" w:type="pct"/>
            <w:vAlign w:val="center"/>
          </w:tcPr>
          <w:p w14:paraId="010A599C" w14:textId="77777777" w:rsidR="00C40421" w:rsidRPr="00711229" w:rsidRDefault="00C40421"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Комплексное занятие</w:t>
            </w:r>
          </w:p>
        </w:tc>
        <w:tc>
          <w:tcPr>
            <w:tcW w:w="727" w:type="pct"/>
            <w:vAlign w:val="center"/>
          </w:tcPr>
          <w:p w14:paraId="051C5D76" w14:textId="77777777" w:rsidR="00C40421" w:rsidRPr="00711229" w:rsidRDefault="00C40421"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vAlign w:val="center"/>
          </w:tcPr>
          <w:p w14:paraId="5135AE43" w14:textId="16B29C4E" w:rsidR="00C40421" w:rsidRPr="00711229" w:rsidRDefault="009F713B" w:rsidP="00C4042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w:t>
            </w:r>
          </w:p>
        </w:tc>
        <w:tc>
          <w:tcPr>
            <w:tcW w:w="727" w:type="pct"/>
            <w:vAlign w:val="center"/>
          </w:tcPr>
          <w:p w14:paraId="136B27DB" w14:textId="77777777" w:rsidR="00C40421" w:rsidRPr="00711229" w:rsidRDefault="00C40421" w:rsidP="00C40421">
            <w:pPr>
              <w:rPr>
                <w:rFonts w:ascii="Times New Roman" w:hAnsi="Times New Roman" w:cs="Times New Roman"/>
                <w:color w:val="000000" w:themeColor="text1"/>
                <w:sz w:val="24"/>
                <w:szCs w:val="24"/>
              </w:rPr>
            </w:pPr>
          </w:p>
        </w:tc>
      </w:tr>
      <w:tr w:rsidR="009F713B" w:rsidRPr="00711229" w14:paraId="0D79C7FC" w14:textId="77777777" w:rsidTr="00501588">
        <w:trPr>
          <w:trHeight w:val="703"/>
        </w:trPr>
        <w:tc>
          <w:tcPr>
            <w:tcW w:w="226" w:type="pct"/>
            <w:vAlign w:val="center"/>
          </w:tcPr>
          <w:p w14:paraId="19C0B3D5" w14:textId="1DF5E74C"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11</w:t>
            </w:r>
          </w:p>
        </w:tc>
        <w:tc>
          <w:tcPr>
            <w:tcW w:w="1529" w:type="pct"/>
            <w:vAlign w:val="center"/>
          </w:tcPr>
          <w:p w14:paraId="10BFB418" w14:textId="073E2BE6" w:rsidR="009F713B" w:rsidRPr="00711229" w:rsidRDefault="009F713B" w:rsidP="009F713B">
            <w:pPr>
              <w:rPr>
                <w:rFonts w:ascii="Times New Roman" w:hAnsi="Times New Roman" w:cs="Times New Roman"/>
                <w:color w:val="000000" w:themeColor="text1"/>
                <w:sz w:val="24"/>
                <w:szCs w:val="24"/>
              </w:rPr>
            </w:pPr>
            <w:r w:rsidRPr="00711229">
              <w:rPr>
                <w:rFonts w:ascii="Times New Roman" w:eastAsia="Times New Roman" w:hAnsi="Times New Roman" w:cs="Times New Roman"/>
                <w:color w:val="000000" w:themeColor="text1"/>
                <w:sz w:val="24"/>
                <w:szCs w:val="24"/>
                <w:lang w:eastAsia="ru-RU"/>
              </w:rPr>
              <w:t>Правила составления вопросов.</w:t>
            </w:r>
          </w:p>
        </w:tc>
        <w:tc>
          <w:tcPr>
            <w:tcW w:w="339" w:type="pct"/>
            <w:vAlign w:val="center"/>
          </w:tcPr>
          <w:p w14:paraId="256CBBA9" w14:textId="3ED64971"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w:t>
            </w:r>
          </w:p>
        </w:tc>
        <w:tc>
          <w:tcPr>
            <w:tcW w:w="725" w:type="pct"/>
            <w:vAlign w:val="center"/>
          </w:tcPr>
          <w:p w14:paraId="57680C0C" w14:textId="093B48F9"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Комплексное занятие</w:t>
            </w:r>
          </w:p>
        </w:tc>
        <w:tc>
          <w:tcPr>
            <w:tcW w:w="727" w:type="pct"/>
            <w:vAlign w:val="center"/>
          </w:tcPr>
          <w:p w14:paraId="4DA31767" w14:textId="426B3E11"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04C5AB9B" w14:textId="3C2D81E5" w:rsidR="009F713B" w:rsidRPr="00711229" w:rsidRDefault="009F713B" w:rsidP="009F713B">
            <w:pPr>
              <w:jc w:val="center"/>
              <w:rPr>
                <w:rFonts w:ascii="Times New Roman" w:hAnsi="Times New Roman" w:cs="Times New Roman"/>
                <w:color w:val="000000" w:themeColor="text1"/>
                <w:sz w:val="24"/>
                <w:szCs w:val="24"/>
              </w:rPr>
            </w:pPr>
            <w:r w:rsidRPr="00723A14">
              <w:rPr>
                <w:rFonts w:ascii="Times New Roman" w:hAnsi="Times New Roman" w:cs="Times New Roman"/>
                <w:color w:val="000000" w:themeColor="text1"/>
                <w:sz w:val="24"/>
                <w:szCs w:val="24"/>
              </w:rPr>
              <w:t>декабрь</w:t>
            </w:r>
          </w:p>
        </w:tc>
        <w:tc>
          <w:tcPr>
            <w:tcW w:w="727" w:type="pct"/>
            <w:vAlign w:val="center"/>
          </w:tcPr>
          <w:p w14:paraId="2E54FCFA" w14:textId="77777777" w:rsidR="009F713B" w:rsidRPr="00711229" w:rsidRDefault="009F713B" w:rsidP="009F713B">
            <w:pPr>
              <w:rPr>
                <w:rFonts w:ascii="Times New Roman" w:hAnsi="Times New Roman" w:cs="Times New Roman"/>
                <w:color w:val="000000" w:themeColor="text1"/>
                <w:sz w:val="24"/>
                <w:szCs w:val="24"/>
              </w:rPr>
            </w:pPr>
          </w:p>
        </w:tc>
      </w:tr>
      <w:tr w:rsidR="009F713B" w:rsidRPr="00711229" w14:paraId="11A6E2B2" w14:textId="77777777" w:rsidTr="00501588">
        <w:trPr>
          <w:trHeight w:val="703"/>
        </w:trPr>
        <w:tc>
          <w:tcPr>
            <w:tcW w:w="226" w:type="pct"/>
            <w:vAlign w:val="center"/>
          </w:tcPr>
          <w:p w14:paraId="33848DD8" w14:textId="71AF6DF6"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12</w:t>
            </w:r>
          </w:p>
        </w:tc>
        <w:tc>
          <w:tcPr>
            <w:tcW w:w="1529" w:type="pct"/>
            <w:vAlign w:val="center"/>
          </w:tcPr>
          <w:p w14:paraId="7F42671D" w14:textId="20224366" w:rsidR="009F713B" w:rsidRPr="00711229" w:rsidRDefault="009F713B" w:rsidP="009F713B">
            <w:pPr>
              <w:rPr>
                <w:rFonts w:ascii="Times New Roman" w:hAnsi="Times New Roman" w:cs="Times New Roman"/>
                <w:color w:val="000000" w:themeColor="text1"/>
                <w:sz w:val="24"/>
                <w:szCs w:val="24"/>
              </w:rPr>
            </w:pPr>
            <w:r w:rsidRPr="00711229">
              <w:rPr>
                <w:rFonts w:ascii="Times New Roman" w:eastAsia="Times New Roman" w:hAnsi="Times New Roman" w:cs="Times New Roman"/>
                <w:color w:val="000000" w:themeColor="text1"/>
                <w:sz w:val="24"/>
                <w:szCs w:val="24"/>
                <w:lang w:eastAsia="ru-RU"/>
              </w:rPr>
              <w:t>Игры с использованием самостоятельно разработанных вопросов.</w:t>
            </w:r>
          </w:p>
        </w:tc>
        <w:tc>
          <w:tcPr>
            <w:tcW w:w="339" w:type="pct"/>
            <w:vAlign w:val="center"/>
          </w:tcPr>
          <w:p w14:paraId="317AC6F6" w14:textId="3DCC4400"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w:t>
            </w:r>
          </w:p>
        </w:tc>
        <w:tc>
          <w:tcPr>
            <w:tcW w:w="725" w:type="pct"/>
            <w:vAlign w:val="center"/>
          </w:tcPr>
          <w:p w14:paraId="4E2F95EC" w14:textId="2738E233"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Комплексное занятие</w:t>
            </w:r>
          </w:p>
        </w:tc>
        <w:tc>
          <w:tcPr>
            <w:tcW w:w="727" w:type="pct"/>
            <w:vAlign w:val="center"/>
          </w:tcPr>
          <w:p w14:paraId="12974E50" w14:textId="4C4A9811"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51A402CB" w14:textId="38DD0290" w:rsidR="009F713B" w:rsidRPr="00711229" w:rsidRDefault="009F713B" w:rsidP="009F713B">
            <w:pPr>
              <w:jc w:val="center"/>
              <w:rPr>
                <w:rFonts w:ascii="Times New Roman" w:hAnsi="Times New Roman" w:cs="Times New Roman"/>
                <w:color w:val="000000" w:themeColor="text1"/>
                <w:sz w:val="24"/>
                <w:szCs w:val="24"/>
              </w:rPr>
            </w:pPr>
            <w:r w:rsidRPr="00723A14">
              <w:rPr>
                <w:rFonts w:ascii="Times New Roman" w:hAnsi="Times New Roman" w:cs="Times New Roman"/>
                <w:color w:val="000000" w:themeColor="text1"/>
                <w:sz w:val="24"/>
                <w:szCs w:val="24"/>
              </w:rPr>
              <w:t>декабрь</w:t>
            </w:r>
          </w:p>
        </w:tc>
        <w:tc>
          <w:tcPr>
            <w:tcW w:w="727" w:type="pct"/>
            <w:vAlign w:val="center"/>
          </w:tcPr>
          <w:p w14:paraId="1C0BF446" w14:textId="77777777" w:rsidR="009F713B" w:rsidRPr="00711229" w:rsidRDefault="009F713B" w:rsidP="009F713B">
            <w:pPr>
              <w:rPr>
                <w:rFonts w:ascii="Times New Roman" w:hAnsi="Times New Roman" w:cs="Times New Roman"/>
                <w:color w:val="000000" w:themeColor="text1"/>
                <w:sz w:val="24"/>
                <w:szCs w:val="24"/>
              </w:rPr>
            </w:pPr>
          </w:p>
        </w:tc>
      </w:tr>
      <w:tr w:rsidR="009F713B" w:rsidRPr="00711229" w14:paraId="6C134F21" w14:textId="77777777" w:rsidTr="00D47D21">
        <w:trPr>
          <w:trHeight w:val="567"/>
        </w:trPr>
        <w:tc>
          <w:tcPr>
            <w:tcW w:w="226" w:type="pct"/>
            <w:vAlign w:val="center"/>
          </w:tcPr>
          <w:p w14:paraId="32C31E1A" w14:textId="491CD950" w:rsidR="009F713B" w:rsidRPr="00711229" w:rsidRDefault="009F713B" w:rsidP="009F713B">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13</w:t>
            </w:r>
          </w:p>
        </w:tc>
        <w:tc>
          <w:tcPr>
            <w:tcW w:w="1529" w:type="pct"/>
            <w:vAlign w:val="center"/>
          </w:tcPr>
          <w:p w14:paraId="0266A690" w14:textId="3BADD2C5" w:rsidR="009F713B" w:rsidRPr="00711229" w:rsidRDefault="009F713B" w:rsidP="009F713B">
            <w:pPr>
              <w:rPr>
                <w:rFonts w:ascii="Times New Roman" w:hAnsi="Times New Roman" w:cs="Times New Roman"/>
                <w:color w:val="000000" w:themeColor="text1"/>
                <w:sz w:val="24"/>
                <w:szCs w:val="24"/>
              </w:rPr>
            </w:pPr>
            <w:r w:rsidRPr="00711229">
              <w:rPr>
                <w:rFonts w:ascii="Times New Roman" w:hAnsi="Times New Roman" w:cs="Times New Roman"/>
                <w:b/>
                <w:bCs/>
                <w:color w:val="000000" w:themeColor="text1"/>
                <w:sz w:val="24"/>
                <w:szCs w:val="24"/>
              </w:rPr>
              <w:t>Игры «Что? Где? Когда?»</w:t>
            </w:r>
            <w:r w:rsidRPr="00711229">
              <w:rPr>
                <w:rFonts w:ascii="Times New Roman" w:eastAsia="Times New Roman" w:hAnsi="Times New Roman" w:cs="Times New Roman"/>
                <w:color w:val="000000" w:themeColor="text1"/>
                <w:sz w:val="24"/>
                <w:szCs w:val="24"/>
                <w:lang w:eastAsia="ru-RU"/>
              </w:rPr>
              <w:t xml:space="preserve"> Тренировочные игры «Что? Где? Когда?».</w:t>
            </w:r>
          </w:p>
        </w:tc>
        <w:tc>
          <w:tcPr>
            <w:tcW w:w="339" w:type="pct"/>
            <w:vAlign w:val="center"/>
          </w:tcPr>
          <w:p w14:paraId="371090FE" w14:textId="6E2DACE3" w:rsidR="009F713B" w:rsidRPr="00711229" w:rsidRDefault="009F713B" w:rsidP="009F713B">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vAlign w:val="center"/>
          </w:tcPr>
          <w:p w14:paraId="11974056" w14:textId="70FE6E2A" w:rsidR="009F713B" w:rsidRPr="00711229" w:rsidRDefault="007B190D" w:rsidP="009F71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Практическое занятие (игра)</w:t>
            </w:r>
          </w:p>
        </w:tc>
        <w:tc>
          <w:tcPr>
            <w:tcW w:w="727" w:type="pct"/>
            <w:vAlign w:val="center"/>
          </w:tcPr>
          <w:p w14:paraId="728BE879" w14:textId="19EBED1E"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vAlign w:val="center"/>
          </w:tcPr>
          <w:p w14:paraId="659E0381" w14:textId="7794730F" w:rsidR="009F713B" w:rsidRPr="00711229" w:rsidRDefault="009F713B" w:rsidP="009F713B">
            <w:pPr>
              <w:jc w:val="center"/>
              <w:rPr>
                <w:rFonts w:ascii="Times New Roman" w:hAnsi="Times New Roman" w:cs="Times New Roman"/>
                <w:color w:val="000000" w:themeColor="text1"/>
                <w:sz w:val="24"/>
                <w:szCs w:val="24"/>
              </w:rPr>
            </w:pPr>
            <w:r w:rsidRPr="003226D0">
              <w:rPr>
                <w:rFonts w:ascii="Times New Roman" w:hAnsi="Times New Roman" w:cs="Times New Roman"/>
                <w:color w:val="000000" w:themeColor="text1"/>
                <w:sz w:val="24"/>
                <w:szCs w:val="24"/>
              </w:rPr>
              <w:t>сентябрь</w:t>
            </w:r>
          </w:p>
        </w:tc>
        <w:tc>
          <w:tcPr>
            <w:tcW w:w="727" w:type="pct"/>
            <w:vAlign w:val="center"/>
          </w:tcPr>
          <w:p w14:paraId="79F94D31" w14:textId="77777777" w:rsidR="009F713B" w:rsidRPr="00711229" w:rsidRDefault="009F713B" w:rsidP="009F713B">
            <w:pPr>
              <w:rPr>
                <w:rFonts w:ascii="Times New Roman" w:hAnsi="Times New Roman" w:cs="Times New Roman"/>
                <w:color w:val="000000" w:themeColor="text1"/>
                <w:sz w:val="24"/>
                <w:szCs w:val="24"/>
              </w:rPr>
            </w:pPr>
          </w:p>
        </w:tc>
      </w:tr>
      <w:tr w:rsidR="007B190D" w:rsidRPr="00711229" w14:paraId="052FE535" w14:textId="77777777" w:rsidTr="001012EB">
        <w:trPr>
          <w:trHeight w:val="567"/>
        </w:trPr>
        <w:tc>
          <w:tcPr>
            <w:tcW w:w="226" w:type="pct"/>
            <w:vAlign w:val="center"/>
          </w:tcPr>
          <w:p w14:paraId="29FBFCBD" w14:textId="3C2B21BB"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14</w:t>
            </w:r>
          </w:p>
        </w:tc>
        <w:tc>
          <w:tcPr>
            <w:tcW w:w="1529" w:type="pct"/>
            <w:vAlign w:val="center"/>
          </w:tcPr>
          <w:p w14:paraId="431BA551" w14:textId="461AFE26" w:rsidR="007B190D" w:rsidRPr="00711229" w:rsidRDefault="007B190D" w:rsidP="007B190D">
            <w:pPr>
              <w:rPr>
                <w:rFonts w:ascii="Times New Roman" w:hAnsi="Times New Roman" w:cs="Times New Roman"/>
                <w:b/>
                <w:bCs/>
                <w:color w:val="000000" w:themeColor="text1"/>
                <w:sz w:val="24"/>
                <w:szCs w:val="24"/>
              </w:rPr>
            </w:pPr>
            <w:r w:rsidRPr="00711229">
              <w:rPr>
                <w:rFonts w:ascii="Times New Roman" w:eastAsia="Times New Roman" w:hAnsi="Times New Roman" w:cs="Times New Roman"/>
                <w:color w:val="000000" w:themeColor="text1"/>
                <w:sz w:val="24"/>
                <w:szCs w:val="24"/>
                <w:lang w:eastAsia="ru-RU"/>
              </w:rPr>
              <w:t>Тренировочные игры «Что? Где? Когда?».</w:t>
            </w:r>
          </w:p>
        </w:tc>
        <w:tc>
          <w:tcPr>
            <w:tcW w:w="339" w:type="pct"/>
            <w:vAlign w:val="center"/>
          </w:tcPr>
          <w:p w14:paraId="16A1F948" w14:textId="694E7460"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5EE5055D" w14:textId="63FE7C89"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130BA232" w14:textId="5CC527F6"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405A10BC" w14:textId="01B422E5" w:rsidR="007B190D" w:rsidRPr="00711229" w:rsidRDefault="007B190D" w:rsidP="007B190D">
            <w:pPr>
              <w:jc w:val="center"/>
              <w:rPr>
                <w:rFonts w:ascii="Times New Roman" w:hAnsi="Times New Roman" w:cs="Times New Roman"/>
                <w:color w:val="000000" w:themeColor="text1"/>
                <w:sz w:val="24"/>
                <w:szCs w:val="24"/>
              </w:rPr>
            </w:pPr>
            <w:r w:rsidRPr="0022538F">
              <w:rPr>
                <w:rFonts w:ascii="Times New Roman" w:hAnsi="Times New Roman" w:cs="Times New Roman"/>
                <w:color w:val="000000" w:themeColor="text1"/>
                <w:sz w:val="24"/>
                <w:szCs w:val="24"/>
              </w:rPr>
              <w:t>октябрь</w:t>
            </w:r>
          </w:p>
        </w:tc>
        <w:tc>
          <w:tcPr>
            <w:tcW w:w="727" w:type="pct"/>
            <w:vAlign w:val="center"/>
          </w:tcPr>
          <w:p w14:paraId="5A40DB74"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20ACACDF" w14:textId="77777777" w:rsidTr="001012EB">
        <w:trPr>
          <w:trHeight w:val="567"/>
        </w:trPr>
        <w:tc>
          <w:tcPr>
            <w:tcW w:w="226" w:type="pct"/>
            <w:vAlign w:val="center"/>
          </w:tcPr>
          <w:p w14:paraId="16C5A412" w14:textId="3DB670D8"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15</w:t>
            </w:r>
          </w:p>
        </w:tc>
        <w:tc>
          <w:tcPr>
            <w:tcW w:w="1529" w:type="pct"/>
            <w:vAlign w:val="center"/>
          </w:tcPr>
          <w:p w14:paraId="37341643" w14:textId="1494D17F" w:rsidR="007B190D" w:rsidRPr="00711229" w:rsidRDefault="007B190D" w:rsidP="007B190D">
            <w:pPr>
              <w:rPr>
                <w:rFonts w:ascii="Times New Roman" w:hAnsi="Times New Roman" w:cs="Times New Roman"/>
                <w:b/>
                <w:bCs/>
                <w:color w:val="000000" w:themeColor="text1"/>
                <w:sz w:val="24"/>
                <w:szCs w:val="24"/>
              </w:rPr>
            </w:pPr>
            <w:r w:rsidRPr="00711229">
              <w:rPr>
                <w:rFonts w:ascii="Times New Roman" w:eastAsia="Times New Roman" w:hAnsi="Times New Roman" w:cs="Times New Roman"/>
                <w:color w:val="000000" w:themeColor="text1"/>
                <w:sz w:val="24"/>
                <w:szCs w:val="24"/>
                <w:lang w:eastAsia="ru-RU"/>
              </w:rPr>
              <w:t>Тренировочные игры «Что? Где? Когда?».</w:t>
            </w:r>
          </w:p>
        </w:tc>
        <w:tc>
          <w:tcPr>
            <w:tcW w:w="339" w:type="pct"/>
            <w:vAlign w:val="center"/>
          </w:tcPr>
          <w:p w14:paraId="6446EC5E" w14:textId="01D38715"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0FE6BECC" w14:textId="541C9ECC"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22325A20" w14:textId="5F6B48CE"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vAlign w:val="center"/>
          </w:tcPr>
          <w:p w14:paraId="00B83214" w14:textId="432C85C0" w:rsidR="007B190D" w:rsidRPr="00711229" w:rsidRDefault="007B190D" w:rsidP="007B19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январь</w:t>
            </w:r>
          </w:p>
        </w:tc>
        <w:tc>
          <w:tcPr>
            <w:tcW w:w="727" w:type="pct"/>
            <w:vAlign w:val="center"/>
          </w:tcPr>
          <w:p w14:paraId="3565E270"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76066FC8" w14:textId="77777777" w:rsidTr="001012EB">
        <w:trPr>
          <w:trHeight w:val="567"/>
        </w:trPr>
        <w:tc>
          <w:tcPr>
            <w:tcW w:w="226" w:type="pct"/>
            <w:vAlign w:val="center"/>
          </w:tcPr>
          <w:p w14:paraId="6C98C61E" w14:textId="65C9B01C"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16</w:t>
            </w:r>
          </w:p>
        </w:tc>
        <w:tc>
          <w:tcPr>
            <w:tcW w:w="1529" w:type="pct"/>
            <w:vAlign w:val="center"/>
          </w:tcPr>
          <w:p w14:paraId="3BF55C2B" w14:textId="2C35B8E0" w:rsidR="007B190D" w:rsidRPr="00711229" w:rsidRDefault="007B190D" w:rsidP="007B190D">
            <w:pPr>
              <w:rPr>
                <w:rFonts w:ascii="Times New Roman" w:hAnsi="Times New Roman" w:cs="Times New Roman"/>
                <w:b/>
                <w:bCs/>
                <w:color w:val="000000" w:themeColor="text1"/>
                <w:sz w:val="24"/>
                <w:szCs w:val="24"/>
              </w:rPr>
            </w:pPr>
            <w:r w:rsidRPr="00711229">
              <w:rPr>
                <w:rFonts w:ascii="Times New Roman" w:eastAsia="Times New Roman" w:hAnsi="Times New Roman" w:cs="Times New Roman"/>
                <w:color w:val="000000" w:themeColor="text1"/>
                <w:sz w:val="24"/>
                <w:szCs w:val="24"/>
                <w:lang w:eastAsia="ru-RU"/>
              </w:rPr>
              <w:t>Тренировочные игры «Что? Где? Когда?».</w:t>
            </w:r>
          </w:p>
        </w:tc>
        <w:tc>
          <w:tcPr>
            <w:tcW w:w="339" w:type="pct"/>
            <w:vAlign w:val="center"/>
          </w:tcPr>
          <w:p w14:paraId="4EDDAD6B" w14:textId="2AF1DBF0"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2952CCDF" w14:textId="7C3BA350"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688A492C" w14:textId="52BE5059"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1C2605BD" w14:textId="002352B0" w:rsidR="007B190D" w:rsidRPr="00711229" w:rsidRDefault="007B190D" w:rsidP="007B190D">
            <w:pPr>
              <w:jc w:val="center"/>
              <w:rPr>
                <w:rFonts w:ascii="Times New Roman" w:hAnsi="Times New Roman" w:cs="Times New Roman"/>
                <w:color w:val="000000" w:themeColor="text1"/>
                <w:sz w:val="24"/>
                <w:szCs w:val="24"/>
              </w:rPr>
            </w:pPr>
            <w:r w:rsidRPr="00E66562">
              <w:rPr>
                <w:rFonts w:ascii="Times New Roman" w:hAnsi="Times New Roman" w:cs="Times New Roman"/>
                <w:color w:val="000000" w:themeColor="text1"/>
                <w:sz w:val="24"/>
                <w:szCs w:val="24"/>
              </w:rPr>
              <w:t>январь</w:t>
            </w:r>
          </w:p>
        </w:tc>
        <w:tc>
          <w:tcPr>
            <w:tcW w:w="727" w:type="pct"/>
            <w:vAlign w:val="center"/>
          </w:tcPr>
          <w:p w14:paraId="79B6D496"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36396607" w14:textId="77777777" w:rsidTr="001012EB">
        <w:trPr>
          <w:trHeight w:val="567"/>
        </w:trPr>
        <w:tc>
          <w:tcPr>
            <w:tcW w:w="226" w:type="pct"/>
            <w:vAlign w:val="center"/>
          </w:tcPr>
          <w:p w14:paraId="6A8E3202" w14:textId="1EC41D8D"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17</w:t>
            </w:r>
          </w:p>
        </w:tc>
        <w:tc>
          <w:tcPr>
            <w:tcW w:w="1529" w:type="pct"/>
            <w:vAlign w:val="center"/>
          </w:tcPr>
          <w:p w14:paraId="6C215C54" w14:textId="240224A5" w:rsidR="007B190D" w:rsidRPr="00711229" w:rsidRDefault="007B190D" w:rsidP="007B190D">
            <w:pPr>
              <w:rPr>
                <w:rFonts w:ascii="Times New Roman" w:hAnsi="Times New Roman" w:cs="Times New Roman"/>
                <w:b/>
                <w:bCs/>
                <w:color w:val="000000" w:themeColor="text1"/>
                <w:sz w:val="24"/>
                <w:szCs w:val="24"/>
              </w:rPr>
            </w:pPr>
            <w:r w:rsidRPr="00711229">
              <w:rPr>
                <w:rFonts w:ascii="Times New Roman" w:eastAsia="Times New Roman" w:hAnsi="Times New Roman" w:cs="Times New Roman"/>
                <w:color w:val="000000" w:themeColor="text1"/>
                <w:sz w:val="24"/>
                <w:szCs w:val="24"/>
                <w:lang w:eastAsia="ru-RU"/>
              </w:rPr>
              <w:t>Тренировочные игры «Что? Где? Когда?».</w:t>
            </w:r>
          </w:p>
        </w:tc>
        <w:tc>
          <w:tcPr>
            <w:tcW w:w="339" w:type="pct"/>
            <w:vAlign w:val="center"/>
          </w:tcPr>
          <w:p w14:paraId="56DFE80B" w14:textId="1B8F5F95"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66D5CCA1" w14:textId="5653585A"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33182623" w14:textId="02DF9F5F"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407BEAE6" w14:textId="09DE87BF" w:rsidR="007B190D" w:rsidRPr="00711229" w:rsidRDefault="007B190D" w:rsidP="007B19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w:t>
            </w:r>
          </w:p>
        </w:tc>
        <w:tc>
          <w:tcPr>
            <w:tcW w:w="727" w:type="pct"/>
            <w:vAlign w:val="center"/>
          </w:tcPr>
          <w:p w14:paraId="6CEF5FC1"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24C0FA53" w14:textId="77777777" w:rsidTr="001012EB">
        <w:trPr>
          <w:trHeight w:val="567"/>
        </w:trPr>
        <w:tc>
          <w:tcPr>
            <w:tcW w:w="226" w:type="pct"/>
            <w:vAlign w:val="center"/>
          </w:tcPr>
          <w:p w14:paraId="0DFCB3F1" w14:textId="12E28FF5"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18</w:t>
            </w:r>
          </w:p>
        </w:tc>
        <w:tc>
          <w:tcPr>
            <w:tcW w:w="1529" w:type="pct"/>
          </w:tcPr>
          <w:p w14:paraId="328FEC1C" w14:textId="01449B6C" w:rsidR="007B190D" w:rsidRPr="00711229" w:rsidRDefault="007B190D" w:rsidP="007B190D">
            <w:pPr>
              <w:rPr>
                <w:rFonts w:ascii="Times New Roman" w:hAnsi="Times New Roman" w:cs="Times New Roman"/>
                <w:b/>
                <w:bCs/>
                <w:color w:val="000000" w:themeColor="text1"/>
                <w:sz w:val="24"/>
                <w:szCs w:val="24"/>
              </w:rPr>
            </w:pPr>
            <w:r w:rsidRPr="00711229">
              <w:rPr>
                <w:rFonts w:ascii="Times New Roman" w:eastAsia="Times New Roman" w:hAnsi="Times New Roman" w:cs="Times New Roman"/>
                <w:color w:val="000000" w:themeColor="text1"/>
                <w:sz w:val="24"/>
                <w:szCs w:val="24"/>
                <w:lang w:eastAsia="ru-RU"/>
              </w:rPr>
              <w:t>Тренировочные игры «Что? Где? Когда?».</w:t>
            </w:r>
          </w:p>
        </w:tc>
        <w:tc>
          <w:tcPr>
            <w:tcW w:w="339" w:type="pct"/>
            <w:vAlign w:val="center"/>
          </w:tcPr>
          <w:p w14:paraId="5661B38E" w14:textId="665295FE"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7D323010" w14:textId="5368D4BE"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096AE215" w14:textId="6DA04EC4"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646FF44D" w14:textId="6223577D" w:rsidR="007B190D" w:rsidRPr="00711229" w:rsidRDefault="007B190D" w:rsidP="007B190D">
            <w:pPr>
              <w:jc w:val="center"/>
              <w:rPr>
                <w:rFonts w:ascii="Times New Roman" w:hAnsi="Times New Roman" w:cs="Times New Roman"/>
                <w:color w:val="000000" w:themeColor="text1"/>
                <w:sz w:val="24"/>
                <w:szCs w:val="24"/>
              </w:rPr>
            </w:pPr>
            <w:r w:rsidRPr="00B64EC5">
              <w:rPr>
                <w:rFonts w:ascii="Times New Roman" w:hAnsi="Times New Roman" w:cs="Times New Roman"/>
                <w:color w:val="000000" w:themeColor="text1"/>
                <w:sz w:val="24"/>
                <w:szCs w:val="24"/>
              </w:rPr>
              <w:t>февраль</w:t>
            </w:r>
          </w:p>
        </w:tc>
        <w:tc>
          <w:tcPr>
            <w:tcW w:w="727" w:type="pct"/>
            <w:vAlign w:val="center"/>
          </w:tcPr>
          <w:p w14:paraId="35FC226A"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48C33C8C" w14:textId="77777777" w:rsidTr="001012EB">
        <w:trPr>
          <w:trHeight w:val="567"/>
        </w:trPr>
        <w:tc>
          <w:tcPr>
            <w:tcW w:w="226" w:type="pct"/>
            <w:vAlign w:val="center"/>
          </w:tcPr>
          <w:p w14:paraId="383C7B6E" w14:textId="1BE1F6BC"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19</w:t>
            </w:r>
          </w:p>
        </w:tc>
        <w:tc>
          <w:tcPr>
            <w:tcW w:w="1529" w:type="pct"/>
          </w:tcPr>
          <w:p w14:paraId="0357EBC7" w14:textId="400B2AAB" w:rsidR="007B190D" w:rsidRPr="00711229" w:rsidRDefault="007B190D" w:rsidP="007B190D">
            <w:pPr>
              <w:rPr>
                <w:rFonts w:ascii="Times New Roman" w:hAnsi="Times New Roman" w:cs="Times New Roman"/>
                <w:b/>
                <w:bCs/>
                <w:color w:val="000000" w:themeColor="text1"/>
                <w:sz w:val="24"/>
                <w:szCs w:val="24"/>
              </w:rPr>
            </w:pPr>
            <w:r w:rsidRPr="00711229">
              <w:rPr>
                <w:rFonts w:ascii="Times New Roman" w:eastAsia="Times New Roman" w:hAnsi="Times New Roman" w:cs="Times New Roman"/>
                <w:color w:val="000000" w:themeColor="text1"/>
                <w:sz w:val="24"/>
                <w:szCs w:val="24"/>
                <w:lang w:eastAsia="ru-RU"/>
              </w:rPr>
              <w:t>Тренировочные игры «Что? Где? Когда?».</w:t>
            </w:r>
          </w:p>
        </w:tc>
        <w:tc>
          <w:tcPr>
            <w:tcW w:w="339" w:type="pct"/>
            <w:vAlign w:val="center"/>
          </w:tcPr>
          <w:p w14:paraId="5EFCE956" w14:textId="09511A54"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2790835A" w14:textId="2B70F3F7"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6E0BD7E1" w14:textId="5D8A9C84"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5765B7D1" w14:textId="00E04130" w:rsidR="007B190D" w:rsidRPr="00711229" w:rsidRDefault="007B190D" w:rsidP="007B190D">
            <w:pPr>
              <w:jc w:val="center"/>
              <w:rPr>
                <w:rFonts w:ascii="Times New Roman" w:hAnsi="Times New Roman" w:cs="Times New Roman"/>
                <w:color w:val="000000" w:themeColor="text1"/>
                <w:sz w:val="24"/>
                <w:szCs w:val="24"/>
              </w:rPr>
            </w:pPr>
            <w:r w:rsidRPr="00B64EC5">
              <w:rPr>
                <w:rFonts w:ascii="Times New Roman" w:hAnsi="Times New Roman" w:cs="Times New Roman"/>
                <w:color w:val="000000" w:themeColor="text1"/>
                <w:sz w:val="24"/>
                <w:szCs w:val="24"/>
              </w:rPr>
              <w:t>февраль</w:t>
            </w:r>
          </w:p>
        </w:tc>
        <w:tc>
          <w:tcPr>
            <w:tcW w:w="727" w:type="pct"/>
            <w:vAlign w:val="center"/>
          </w:tcPr>
          <w:p w14:paraId="7449A81C"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4F7326F9" w14:textId="77777777" w:rsidTr="001012EB">
        <w:trPr>
          <w:trHeight w:val="567"/>
        </w:trPr>
        <w:tc>
          <w:tcPr>
            <w:tcW w:w="226" w:type="pct"/>
            <w:vAlign w:val="center"/>
          </w:tcPr>
          <w:p w14:paraId="3F1C5C00" w14:textId="4E224433"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20</w:t>
            </w:r>
          </w:p>
        </w:tc>
        <w:tc>
          <w:tcPr>
            <w:tcW w:w="1529" w:type="pct"/>
          </w:tcPr>
          <w:p w14:paraId="3E022FBC" w14:textId="0770B0F3" w:rsidR="007B190D" w:rsidRPr="00711229" w:rsidRDefault="007B190D" w:rsidP="007B190D">
            <w:pPr>
              <w:rPr>
                <w:rFonts w:ascii="Times New Roman" w:hAnsi="Times New Roman" w:cs="Times New Roman"/>
                <w:b/>
                <w:bCs/>
                <w:color w:val="000000" w:themeColor="text1"/>
                <w:sz w:val="24"/>
                <w:szCs w:val="24"/>
              </w:rPr>
            </w:pPr>
            <w:r w:rsidRPr="00711229">
              <w:rPr>
                <w:rFonts w:ascii="Times New Roman" w:eastAsia="Times New Roman" w:hAnsi="Times New Roman" w:cs="Times New Roman"/>
                <w:color w:val="000000" w:themeColor="text1"/>
                <w:sz w:val="24"/>
                <w:szCs w:val="24"/>
                <w:lang w:eastAsia="ru-RU"/>
              </w:rPr>
              <w:t>Тренировочные игры «Что? Где? Когда?».</w:t>
            </w:r>
          </w:p>
        </w:tc>
        <w:tc>
          <w:tcPr>
            <w:tcW w:w="339" w:type="pct"/>
            <w:vAlign w:val="center"/>
          </w:tcPr>
          <w:p w14:paraId="74EE20ED" w14:textId="076BAEF5"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6E7217EF" w14:textId="2BAE6E8B"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2A0D2523" w14:textId="7AF47F02"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55566630" w14:textId="36317BB2" w:rsidR="007B190D" w:rsidRPr="00711229" w:rsidRDefault="007B190D" w:rsidP="007B190D">
            <w:pPr>
              <w:jc w:val="center"/>
              <w:rPr>
                <w:rFonts w:ascii="Times New Roman" w:hAnsi="Times New Roman" w:cs="Times New Roman"/>
                <w:color w:val="000000" w:themeColor="text1"/>
                <w:sz w:val="24"/>
                <w:szCs w:val="24"/>
              </w:rPr>
            </w:pPr>
            <w:r w:rsidRPr="00B64EC5">
              <w:rPr>
                <w:rFonts w:ascii="Times New Roman" w:hAnsi="Times New Roman" w:cs="Times New Roman"/>
                <w:color w:val="000000" w:themeColor="text1"/>
                <w:sz w:val="24"/>
                <w:szCs w:val="24"/>
              </w:rPr>
              <w:t>февраль</w:t>
            </w:r>
          </w:p>
        </w:tc>
        <w:tc>
          <w:tcPr>
            <w:tcW w:w="727" w:type="pct"/>
            <w:vAlign w:val="center"/>
          </w:tcPr>
          <w:p w14:paraId="6E9B1B4C"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4B51B785" w14:textId="77777777" w:rsidTr="001012EB">
        <w:trPr>
          <w:trHeight w:val="567"/>
        </w:trPr>
        <w:tc>
          <w:tcPr>
            <w:tcW w:w="226" w:type="pct"/>
            <w:vAlign w:val="center"/>
          </w:tcPr>
          <w:p w14:paraId="1CF2C6E2" w14:textId="5FBD7667"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lastRenderedPageBreak/>
              <w:t>21</w:t>
            </w:r>
          </w:p>
        </w:tc>
        <w:tc>
          <w:tcPr>
            <w:tcW w:w="1529" w:type="pct"/>
          </w:tcPr>
          <w:p w14:paraId="28C47C95" w14:textId="09411C85" w:rsidR="007B190D" w:rsidRPr="00711229" w:rsidRDefault="007B190D" w:rsidP="007B190D">
            <w:pPr>
              <w:rPr>
                <w:rFonts w:ascii="Times New Roman" w:hAnsi="Times New Roman" w:cs="Times New Roman"/>
                <w:b/>
                <w:bCs/>
                <w:color w:val="000000" w:themeColor="text1"/>
                <w:sz w:val="24"/>
                <w:szCs w:val="24"/>
              </w:rPr>
            </w:pPr>
            <w:r w:rsidRPr="00711229">
              <w:rPr>
                <w:rFonts w:ascii="Times New Roman" w:eastAsia="Times New Roman" w:hAnsi="Times New Roman" w:cs="Times New Roman"/>
                <w:color w:val="000000" w:themeColor="text1"/>
                <w:sz w:val="24"/>
                <w:szCs w:val="24"/>
                <w:lang w:eastAsia="ru-RU"/>
              </w:rPr>
              <w:t>Тренировочные игры «Что? Где? Когда?».</w:t>
            </w:r>
          </w:p>
        </w:tc>
        <w:tc>
          <w:tcPr>
            <w:tcW w:w="339" w:type="pct"/>
            <w:vAlign w:val="center"/>
          </w:tcPr>
          <w:p w14:paraId="14EC279D" w14:textId="4923A773"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42B87073" w14:textId="1BC18401"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38BED162" w14:textId="326A0D6B"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vAlign w:val="center"/>
          </w:tcPr>
          <w:p w14:paraId="0B735BC5" w14:textId="4FEEFEC7" w:rsidR="007B190D" w:rsidRPr="00711229" w:rsidRDefault="007B190D" w:rsidP="007B19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727" w:type="pct"/>
            <w:vAlign w:val="center"/>
          </w:tcPr>
          <w:p w14:paraId="63944CC3"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310E7120" w14:textId="77777777" w:rsidTr="001012EB">
        <w:trPr>
          <w:trHeight w:val="567"/>
        </w:trPr>
        <w:tc>
          <w:tcPr>
            <w:tcW w:w="226" w:type="pct"/>
            <w:vAlign w:val="center"/>
          </w:tcPr>
          <w:p w14:paraId="7B51A00E" w14:textId="7F4E1D31"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22</w:t>
            </w:r>
          </w:p>
        </w:tc>
        <w:tc>
          <w:tcPr>
            <w:tcW w:w="1529" w:type="pct"/>
          </w:tcPr>
          <w:p w14:paraId="05762F07" w14:textId="21EFBD4F" w:rsidR="007B190D" w:rsidRPr="00711229" w:rsidRDefault="007B190D" w:rsidP="007B190D">
            <w:pPr>
              <w:rPr>
                <w:rFonts w:ascii="Times New Roman" w:hAnsi="Times New Roman" w:cs="Times New Roman"/>
                <w:b/>
                <w:bCs/>
                <w:color w:val="000000" w:themeColor="text1"/>
                <w:sz w:val="24"/>
                <w:szCs w:val="24"/>
              </w:rPr>
            </w:pPr>
            <w:r w:rsidRPr="00711229">
              <w:rPr>
                <w:rFonts w:ascii="Times New Roman" w:eastAsia="Times New Roman" w:hAnsi="Times New Roman" w:cs="Times New Roman"/>
                <w:color w:val="000000" w:themeColor="text1"/>
                <w:sz w:val="24"/>
                <w:szCs w:val="24"/>
                <w:lang w:eastAsia="ru-RU"/>
              </w:rPr>
              <w:t>Тренировочные игры «Что? Где? Когда?».</w:t>
            </w:r>
          </w:p>
        </w:tc>
        <w:tc>
          <w:tcPr>
            <w:tcW w:w="339" w:type="pct"/>
            <w:vAlign w:val="center"/>
          </w:tcPr>
          <w:p w14:paraId="21F6CF6D" w14:textId="77DBB453"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14803EB3" w14:textId="7BE888FB"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16F2120D" w14:textId="4E802FC9"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vAlign w:val="center"/>
          </w:tcPr>
          <w:p w14:paraId="5FAB38F7" w14:textId="1EB0F6A1" w:rsidR="007B190D" w:rsidRPr="00711229" w:rsidRDefault="007B190D" w:rsidP="007B19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727" w:type="pct"/>
            <w:vAlign w:val="center"/>
          </w:tcPr>
          <w:p w14:paraId="46B53711"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55CB5068" w14:textId="77777777" w:rsidTr="001012EB">
        <w:trPr>
          <w:trHeight w:val="567"/>
        </w:trPr>
        <w:tc>
          <w:tcPr>
            <w:tcW w:w="226" w:type="pct"/>
            <w:vAlign w:val="center"/>
          </w:tcPr>
          <w:p w14:paraId="1634FAD1" w14:textId="3AF96132"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23</w:t>
            </w:r>
          </w:p>
        </w:tc>
        <w:tc>
          <w:tcPr>
            <w:tcW w:w="1529" w:type="pct"/>
          </w:tcPr>
          <w:p w14:paraId="0986F24E" w14:textId="053E52E0" w:rsidR="007B190D" w:rsidRPr="00711229" w:rsidRDefault="007B190D" w:rsidP="007B190D">
            <w:pPr>
              <w:rPr>
                <w:rFonts w:ascii="Times New Roman" w:hAnsi="Times New Roman" w:cs="Times New Roman"/>
                <w:b/>
                <w:bCs/>
                <w:color w:val="000000" w:themeColor="text1"/>
                <w:sz w:val="24"/>
                <w:szCs w:val="24"/>
              </w:rPr>
            </w:pPr>
            <w:r w:rsidRPr="00711229">
              <w:rPr>
                <w:rFonts w:ascii="Times New Roman" w:eastAsia="Times New Roman" w:hAnsi="Times New Roman" w:cs="Times New Roman"/>
                <w:color w:val="000000" w:themeColor="text1"/>
                <w:sz w:val="24"/>
                <w:szCs w:val="24"/>
                <w:lang w:eastAsia="ru-RU"/>
              </w:rPr>
              <w:t>Тренировочные игры «Что? Где? Когда?».</w:t>
            </w:r>
          </w:p>
        </w:tc>
        <w:tc>
          <w:tcPr>
            <w:tcW w:w="339" w:type="pct"/>
            <w:vAlign w:val="center"/>
          </w:tcPr>
          <w:p w14:paraId="190A5C08" w14:textId="42A1D448"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3D7965B2" w14:textId="6E9C2F24"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753F31F0" w14:textId="312E25E1"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vAlign w:val="center"/>
          </w:tcPr>
          <w:p w14:paraId="146BB329" w14:textId="05F24C45" w:rsidR="007B190D" w:rsidRPr="00711229" w:rsidRDefault="007B190D" w:rsidP="007B19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727" w:type="pct"/>
            <w:vAlign w:val="center"/>
          </w:tcPr>
          <w:p w14:paraId="02C4DFD3"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3934757C" w14:textId="77777777" w:rsidTr="001012EB">
        <w:trPr>
          <w:trHeight w:val="567"/>
        </w:trPr>
        <w:tc>
          <w:tcPr>
            <w:tcW w:w="226" w:type="pct"/>
            <w:vAlign w:val="center"/>
          </w:tcPr>
          <w:p w14:paraId="71FBFD1D" w14:textId="3DC8F19C"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24</w:t>
            </w:r>
          </w:p>
        </w:tc>
        <w:tc>
          <w:tcPr>
            <w:tcW w:w="1529" w:type="pct"/>
          </w:tcPr>
          <w:p w14:paraId="6B2A2CAE" w14:textId="42FE0051" w:rsidR="007B190D" w:rsidRPr="00711229" w:rsidRDefault="007B190D" w:rsidP="007B190D">
            <w:pPr>
              <w:rPr>
                <w:rFonts w:ascii="Times New Roman" w:hAnsi="Times New Roman" w:cs="Times New Roman"/>
                <w:b/>
                <w:bCs/>
                <w:color w:val="000000" w:themeColor="text1"/>
                <w:sz w:val="24"/>
                <w:szCs w:val="24"/>
              </w:rPr>
            </w:pPr>
            <w:r w:rsidRPr="00711229">
              <w:rPr>
                <w:rFonts w:ascii="Times New Roman" w:eastAsia="Times New Roman" w:hAnsi="Times New Roman" w:cs="Times New Roman"/>
                <w:color w:val="000000" w:themeColor="text1"/>
                <w:sz w:val="24"/>
                <w:szCs w:val="24"/>
                <w:lang w:eastAsia="ru-RU"/>
              </w:rPr>
              <w:t>Тренировочные игры «Что? Где? Когда?».</w:t>
            </w:r>
          </w:p>
        </w:tc>
        <w:tc>
          <w:tcPr>
            <w:tcW w:w="339" w:type="pct"/>
            <w:vAlign w:val="center"/>
          </w:tcPr>
          <w:p w14:paraId="4C0105D2" w14:textId="55599902"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5E4937CF" w14:textId="5F9D476D"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39EED6F8" w14:textId="2C95EB28"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1AB9A89C" w14:textId="0B8A109F" w:rsidR="007B190D" w:rsidRPr="00711229" w:rsidRDefault="007B190D" w:rsidP="007B190D">
            <w:pPr>
              <w:jc w:val="center"/>
              <w:rPr>
                <w:rFonts w:ascii="Times New Roman" w:hAnsi="Times New Roman" w:cs="Times New Roman"/>
                <w:color w:val="000000" w:themeColor="text1"/>
                <w:sz w:val="24"/>
                <w:szCs w:val="24"/>
              </w:rPr>
            </w:pPr>
            <w:r w:rsidRPr="000F2C5C">
              <w:rPr>
                <w:rFonts w:ascii="Times New Roman" w:hAnsi="Times New Roman" w:cs="Times New Roman"/>
                <w:color w:val="000000" w:themeColor="text1"/>
                <w:sz w:val="24"/>
                <w:szCs w:val="24"/>
              </w:rPr>
              <w:t>апрель</w:t>
            </w:r>
          </w:p>
        </w:tc>
        <w:tc>
          <w:tcPr>
            <w:tcW w:w="727" w:type="pct"/>
            <w:vAlign w:val="center"/>
          </w:tcPr>
          <w:p w14:paraId="5F862B35"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718F15AA" w14:textId="77777777" w:rsidTr="001012EB">
        <w:trPr>
          <w:trHeight w:val="567"/>
        </w:trPr>
        <w:tc>
          <w:tcPr>
            <w:tcW w:w="226" w:type="pct"/>
            <w:vAlign w:val="center"/>
          </w:tcPr>
          <w:p w14:paraId="6DAA0B0E" w14:textId="00226619"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25</w:t>
            </w:r>
          </w:p>
        </w:tc>
        <w:tc>
          <w:tcPr>
            <w:tcW w:w="1529" w:type="pct"/>
            <w:vAlign w:val="center"/>
          </w:tcPr>
          <w:p w14:paraId="79B71864" w14:textId="77777777" w:rsidR="007B190D" w:rsidRDefault="007B190D" w:rsidP="007B190D">
            <w:pP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 xml:space="preserve">Другие интеллектуальные игры </w:t>
            </w:r>
          </w:p>
          <w:p w14:paraId="2F76FF0A" w14:textId="299FFCEF" w:rsidR="007B190D" w:rsidRPr="00711229" w:rsidRDefault="007B190D" w:rsidP="007B190D">
            <w:pPr>
              <w:rPr>
                <w:rFonts w:ascii="Times New Roman" w:hAnsi="Times New Roman" w:cs="Times New Roman"/>
                <w:b/>
                <w:bCs/>
                <w:color w:val="000000" w:themeColor="text1"/>
                <w:sz w:val="24"/>
                <w:szCs w:val="24"/>
              </w:rPr>
            </w:pPr>
            <w:r w:rsidRPr="00711229">
              <w:rPr>
                <w:rFonts w:ascii="Times New Roman" w:eastAsia="Times New Roman" w:hAnsi="Times New Roman" w:cs="Times New Roman"/>
                <w:color w:val="000000" w:themeColor="text1"/>
                <w:sz w:val="24"/>
                <w:szCs w:val="24"/>
                <w:lang w:eastAsia="ru-RU"/>
              </w:rPr>
              <w:t>«Своя игра».</w:t>
            </w:r>
          </w:p>
        </w:tc>
        <w:tc>
          <w:tcPr>
            <w:tcW w:w="339" w:type="pct"/>
            <w:vAlign w:val="center"/>
          </w:tcPr>
          <w:p w14:paraId="0322EC4B" w14:textId="694FCD2C"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6DCF9B90" w14:textId="777EB3F8"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508FC47F" w14:textId="4085FCB6"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36721D2B" w14:textId="4AAC53CA" w:rsidR="007B190D" w:rsidRPr="00711229" w:rsidRDefault="007B190D" w:rsidP="007B190D">
            <w:pPr>
              <w:jc w:val="center"/>
              <w:rPr>
                <w:rFonts w:ascii="Times New Roman" w:hAnsi="Times New Roman" w:cs="Times New Roman"/>
                <w:color w:val="000000" w:themeColor="text1"/>
                <w:sz w:val="24"/>
                <w:szCs w:val="24"/>
              </w:rPr>
            </w:pPr>
            <w:r w:rsidRPr="000F2C5C">
              <w:rPr>
                <w:rFonts w:ascii="Times New Roman" w:hAnsi="Times New Roman" w:cs="Times New Roman"/>
                <w:color w:val="000000" w:themeColor="text1"/>
                <w:sz w:val="24"/>
                <w:szCs w:val="24"/>
              </w:rPr>
              <w:t>апрель</w:t>
            </w:r>
          </w:p>
        </w:tc>
        <w:tc>
          <w:tcPr>
            <w:tcW w:w="727" w:type="pct"/>
            <w:vAlign w:val="center"/>
          </w:tcPr>
          <w:p w14:paraId="52D5DD13"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5BB64754" w14:textId="77777777" w:rsidTr="001012EB">
        <w:trPr>
          <w:trHeight w:val="567"/>
        </w:trPr>
        <w:tc>
          <w:tcPr>
            <w:tcW w:w="226" w:type="pct"/>
            <w:vAlign w:val="center"/>
          </w:tcPr>
          <w:p w14:paraId="63853F60" w14:textId="4ED2D662"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26</w:t>
            </w:r>
          </w:p>
        </w:tc>
        <w:tc>
          <w:tcPr>
            <w:tcW w:w="1529" w:type="pct"/>
            <w:vAlign w:val="bottom"/>
          </w:tcPr>
          <w:p w14:paraId="09DD3A04" w14:textId="458EE940" w:rsidR="007B190D" w:rsidRPr="00711229" w:rsidRDefault="007B190D" w:rsidP="007B190D">
            <w:pPr>
              <w:rPr>
                <w:rFonts w:ascii="Times New Roman" w:hAnsi="Times New Roman" w:cs="Times New Roman"/>
                <w:color w:val="000000" w:themeColor="text1"/>
                <w:sz w:val="24"/>
                <w:szCs w:val="24"/>
              </w:rPr>
            </w:pPr>
            <w:r w:rsidRPr="00711229">
              <w:rPr>
                <w:rFonts w:ascii="Times New Roman" w:eastAsia="Times New Roman" w:hAnsi="Times New Roman" w:cs="Times New Roman"/>
                <w:color w:val="000000" w:themeColor="text1"/>
                <w:sz w:val="24"/>
                <w:szCs w:val="24"/>
                <w:lang w:eastAsia="ru-RU"/>
              </w:rPr>
              <w:t>«Пентагон».</w:t>
            </w:r>
          </w:p>
        </w:tc>
        <w:tc>
          <w:tcPr>
            <w:tcW w:w="339" w:type="pct"/>
            <w:vAlign w:val="center"/>
          </w:tcPr>
          <w:p w14:paraId="070773C3" w14:textId="60F0389D"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43F0BE2E" w14:textId="590F3844"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05BCC959" w14:textId="06D139D7"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36851E9E" w14:textId="501756C8" w:rsidR="007B190D" w:rsidRPr="00711229" w:rsidRDefault="007B190D" w:rsidP="007B190D">
            <w:pPr>
              <w:jc w:val="center"/>
              <w:rPr>
                <w:rFonts w:ascii="Times New Roman" w:hAnsi="Times New Roman" w:cs="Times New Roman"/>
                <w:color w:val="000000" w:themeColor="text1"/>
                <w:sz w:val="24"/>
                <w:szCs w:val="24"/>
              </w:rPr>
            </w:pPr>
            <w:r w:rsidRPr="000F2C5C">
              <w:rPr>
                <w:rFonts w:ascii="Times New Roman" w:hAnsi="Times New Roman" w:cs="Times New Roman"/>
                <w:color w:val="000000" w:themeColor="text1"/>
                <w:sz w:val="24"/>
                <w:szCs w:val="24"/>
              </w:rPr>
              <w:t>апрель</w:t>
            </w:r>
          </w:p>
        </w:tc>
        <w:tc>
          <w:tcPr>
            <w:tcW w:w="727" w:type="pct"/>
            <w:vAlign w:val="center"/>
          </w:tcPr>
          <w:p w14:paraId="2BF47196"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0D27EFFD" w14:textId="77777777" w:rsidTr="001012EB">
        <w:trPr>
          <w:trHeight w:val="567"/>
        </w:trPr>
        <w:tc>
          <w:tcPr>
            <w:tcW w:w="226" w:type="pct"/>
            <w:vAlign w:val="center"/>
          </w:tcPr>
          <w:p w14:paraId="1122051C" w14:textId="3FAC0F58"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27</w:t>
            </w:r>
          </w:p>
        </w:tc>
        <w:tc>
          <w:tcPr>
            <w:tcW w:w="1529" w:type="pct"/>
            <w:vAlign w:val="bottom"/>
          </w:tcPr>
          <w:p w14:paraId="612AB633" w14:textId="10776F8A" w:rsidR="007B190D" w:rsidRPr="00711229" w:rsidRDefault="007B190D" w:rsidP="007B190D">
            <w:pPr>
              <w:rPr>
                <w:rFonts w:ascii="Times New Roman" w:hAnsi="Times New Roman" w:cs="Times New Roman"/>
                <w:b/>
                <w:bCs/>
                <w:color w:val="000000" w:themeColor="text1"/>
                <w:sz w:val="24"/>
                <w:szCs w:val="24"/>
              </w:rPr>
            </w:pPr>
            <w:r w:rsidRPr="00711229">
              <w:rPr>
                <w:rFonts w:ascii="Times New Roman" w:eastAsia="Times New Roman" w:hAnsi="Times New Roman" w:cs="Times New Roman"/>
                <w:color w:val="000000" w:themeColor="text1"/>
                <w:sz w:val="24"/>
                <w:szCs w:val="24"/>
                <w:lang w:eastAsia="ru-RU"/>
              </w:rPr>
              <w:t>«Эрудит-</w:t>
            </w:r>
            <w:r w:rsidR="005E5412">
              <w:rPr>
                <w:rFonts w:ascii="Times New Roman" w:eastAsia="Times New Roman" w:hAnsi="Times New Roman" w:cs="Times New Roman"/>
                <w:color w:val="000000" w:themeColor="text1"/>
                <w:sz w:val="24"/>
                <w:szCs w:val="24"/>
                <w:lang w:eastAsia="ru-RU"/>
              </w:rPr>
              <w:t>квартет</w:t>
            </w:r>
            <w:r w:rsidRPr="00711229">
              <w:rPr>
                <w:rFonts w:ascii="Times New Roman" w:eastAsia="Times New Roman" w:hAnsi="Times New Roman" w:cs="Times New Roman"/>
                <w:color w:val="000000" w:themeColor="text1"/>
                <w:sz w:val="24"/>
                <w:szCs w:val="24"/>
                <w:lang w:eastAsia="ru-RU"/>
              </w:rPr>
              <w:t>».</w:t>
            </w:r>
          </w:p>
        </w:tc>
        <w:tc>
          <w:tcPr>
            <w:tcW w:w="339" w:type="pct"/>
            <w:vAlign w:val="center"/>
          </w:tcPr>
          <w:p w14:paraId="3E9C9C41" w14:textId="7AB8BA98"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192343FB" w14:textId="53D36BCA"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78F3A9E7" w14:textId="008B64F5"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36CA0C30" w14:textId="7A359088" w:rsidR="007B190D" w:rsidRPr="00711229" w:rsidRDefault="007B190D" w:rsidP="007B190D">
            <w:pPr>
              <w:jc w:val="center"/>
              <w:rPr>
                <w:rFonts w:ascii="Times New Roman" w:hAnsi="Times New Roman" w:cs="Times New Roman"/>
                <w:color w:val="000000" w:themeColor="text1"/>
                <w:sz w:val="24"/>
                <w:szCs w:val="24"/>
              </w:rPr>
            </w:pPr>
            <w:r w:rsidRPr="00BC7DD1">
              <w:rPr>
                <w:rFonts w:ascii="Times New Roman" w:hAnsi="Times New Roman" w:cs="Times New Roman"/>
                <w:color w:val="000000" w:themeColor="text1"/>
                <w:sz w:val="24"/>
                <w:szCs w:val="24"/>
              </w:rPr>
              <w:t>май</w:t>
            </w:r>
          </w:p>
        </w:tc>
        <w:tc>
          <w:tcPr>
            <w:tcW w:w="727" w:type="pct"/>
            <w:vAlign w:val="center"/>
          </w:tcPr>
          <w:p w14:paraId="00425E4A"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1B9A2F44" w14:textId="77777777" w:rsidTr="001012EB">
        <w:trPr>
          <w:trHeight w:val="567"/>
        </w:trPr>
        <w:tc>
          <w:tcPr>
            <w:tcW w:w="226" w:type="pct"/>
            <w:vAlign w:val="center"/>
          </w:tcPr>
          <w:p w14:paraId="5D016242" w14:textId="071C2322"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28</w:t>
            </w:r>
          </w:p>
        </w:tc>
        <w:tc>
          <w:tcPr>
            <w:tcW w:w="1529" w:type="pct"/>
            <w:vAlign w:val="bottom"/>
          </w:tcPr>
          <w:p w14:paraId="192370D8" w14:textId="3C14EF17" w:rsidR="007B190D" w:rsidRPr="00711229" w:rsidRDefault="007B190D" w:rsidP="007B190D">
            <w:pPr>
              <w:rPr>
                <w:rFonts w:ascii="Times New Roman" w:hAnsi="Times New Roman" w:cs="Times New Roman"/>
                <w:b/>
                <w:bCs/>
                <w:color w:val="000000" w:themeColor="text1"/>
                <w:sz w:val="24"/>
                <w:szCs w:val="24"/>
              </w:rPr>
            </w:pPr>
            <w:r w:rsidRPr="00711229">
              <w:rPr>
                <w:rFonts w:ascii="Times New Roman" w:eastAsia="Times New Roman" w:hAnsi="Times New Roman" w:cs="Times New Roman"/>
                <w:color w:val="000000" w:themeColor="text1"/>
                <w:sz w:val="24"/>
                <w:szCs w:val="24"/>
                <w:lang w:eastAsia="ru-RU"/>
              </w:rPr>
              <w:t>«Перевёртыши»</w:t>
            </w:r>
          </w:p>
        </w:tc>
        <w:tc>
          <w:tcPr>
            <w:tcW w:w="339" w:type="pct"/>
            <w:vAlign w:val="center"/>
          </w:tcPr>
          <w:p w14:paraId="7FACD366" w14:textId="1BDB5813"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2436F474" w14:textId="1F1DA270"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6B4CDE7B" w14:textId="425F5A04"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7EFFF470" w14:textId="73F69D13" w:rsidR="007B190D" w:rsidRPr="00711229" w:rsidRDefault="007B190D" w:rsidP="007B190D">
            <w:pPr>
              <w:jc w:val="center"/>
              <w:rPr>
                <w:rFonts w:ascii="Times New Roman" w:hAnsi="Times New Roman" w:cs="Times New Roman"/>
                <w:color w:val="000000" w:themeColor="text1"/>
                <w:sz w:val="24"/>
                <w:szCs w:val="24"/>
              </w:rPr>
            </w:pPr>
            <w:r w:rsidRPr="00BC7DD1">
              <w:rPr>
                <w:rFonts w:ascii="Times New Roman" w:hAnsi="Times New Roman" w:cs="Times New Roman"/>
                <w:color w:val="000000" w:themeColor="text1"/>
                <w:sz w:val="24"/>
                <w:szCs w:val="24"/>
              </w:rPr>
              <w:t>май</w:t>
            </w:r>
          </w:p>
        </w:tc>
        <w:tc>
          <w:tcPr>
            <w:tcW w:w="727" w:type="pct"/>
            <w:vAlign w:val="center"/>
          </w:tcPr>
          <w:p w14:paraId="3C517249"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6045FC0B" w14:textId="77777777" w:rsidTr="001012EB">
        <w:trPr>
          <w:trHeight w:val="567"/>
        </w:trPr>
        <w:tc>
          <w:tcPr>
            <w:tcW w:w="226" w:type="pct"/>
            <w:vAlign w:val="center"/>
          </w:tcPr>
          <w:p w14:paraId="5DE05FB0" w14:textId="0DDEC33E"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29</w:t>
            </w:r>
          </w:p>
        </w:tc>
        <w:tc>
          <w:tcPr>
            <w:tcW w:w="1529" w:type="pct"/>
            <w:vAlign w:val="bottom"/>
          </w:tcPr>
          <w:p w14:paraId="03C3D163" w14:textId="3C0E4FBD" w:rsidR="007B190D" w:rsidRPr="00711229" w:rsidRDefault="00CA4268" w:rsidP="007B190D">
            <w:pPr>
              <w:rPr>
                <w:rFonts w:ascii="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lang w:eastAsia="ru-RU"/>
              </w:rPr>
              <w:t>«Тройки»</w:t>
            </w:r>
          </w:p>
        </w:tc>
        <w:tc>
          <w:tcPr>
            <w:tcW w:w="339" w:type="pct"/>
            <w:vAlign w:val="center"/>
          </w:tcPr>
          <w:p w14:paraId="0A446C67" w14:textId="48CE984F"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7DFF700D" w14:textId="04AFFCAC"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4B7A8B3F" w14:textId="14291945"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tcPr>
          <w:p w14:paraId="373CD8B6" w14:textId="56F4E2DA" w:rsidR="007B190D" w:rsidRPr="00711229" w:rsidRDefault="007B190D" w:rsidP="007B190D">
            <w:pPr>
              <w:jc w:val="center"/>
              <w:rPr>
                <w:rFonts w:ascii="Times New Roman" w:hAnsi="Times New Roman" w:cs="Times New Roman"/>
                <w:color w:val="000000" w:themeColor="text1"/>
                <w:sz w:val="24"/>
                <w:szCs w:val="24"/>
              </w:rPr>
            </w:pPr>
            <w:r w:rsidRPr="00BC7DD1">
              <w:rPr>
                <w:rFonts w:ascii="Times New Roman" w:hAnsi="Times New Roman" w:cs="Times New Roman"/>
                <w:color w:val="000000" w:themeColor="text1"/>
                <w:sz w:val="24"/>
                <w:szCs w:val="24"/>
              </w:rPr>
              <w:t>май</w:t>
            </w:r>
          </w:p>
        </w:tc>
        <w:tc>
          <w:tcPr>
            <w:tcW w:w="727" w:type="pct"/>
            <w:vAlign w:val="center"/>
          </w:tcPr>
          <w:p w14:paraId="34529C61"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7DCFD6F0" w14:textId="77777777" w:rsidTr="001012EB">
        <w:trPr>
          <w:trHeight w:val="567"/>
        </w:trPr>
        <w:tc>
          <w:tcPr>
            <w:tcW w:w="226" w:type="pct"/>
            <w:vAlign w:val="center"/>
          </w:tcPr>
          <w:p w14:paraId="4A4BA90F" w14:textId="0B8DFED5"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30</w:t>
            </w:r>
          </w:p>
        </w:tc>
        <w:tc>
          <w:tcPr>
            <w:tcW w:w="1529" w:type="pct"/>
            <w:vAlign w:val="center"/>
          </w:tcPr>
          <w:p w14:paraId="4C3BFD92" w14:textId="77777777" w:rsidR="007B190D" w:rsidRPr="00711229" w:rsidRDefault="007B190D" w:rsidP="007B190D">
            <w:pP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Социальные пробы</w:t>
            </w:r>
          </w:p>
          <w:p w14:paraId="53A182C8" w14:textId="3941BBAA" w:rsidR="007B190D" w:rsidRPr="00711229" w:rsidRDefault="007B190D" w:rsidP="007B190D">
            <w:pPr>
              <w:rPr>
                <w:rFonts w:ascii="Times New Roman" w:hAnsi="Times New Roman" w:cs="Times New Roman"/>
                <w:b/>
                <w:bCs/>
                <w:color w:val="000000" w:themeColor="text1"/>
                <w:sz w:val="24"/>
                <w:szCs w:val="24"/>
              </w:rPr>
            </w:pPr>
            <w:r w:rsidRPr="00711229">
              <w:rPr>
                <w:rFonts w:ascii="Times New Roman" w:eastAsia="Times New Roman" w:hAnsi="Times New Roman" w:cs="Times New Roman"/>
                <w:color w:val="000000" w:themeColor="text1"/>
                <w:sz w:val="24"/>
                <w:szCs w:val="24"/>
                <w:lang w:eastAsia="ru-RU"/>
              </w:rPr>
              <w:t>Организация и проведение школьных игр</w:t>
            </w:r>
          </w:p>
        </w:tc>
        <w:tc>
          <w:tcPr>
            <w:tcW w:w="339" w:type="pct"/>
            <w:vAlign w:val="center"/>
          </w:tcPr>
          <w:p w14:paraId="762326CB" w14:textId="38B5EC83"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3D94286A" w14:textId="4C8009DE"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77DF4F49" w14:textId="30F52653"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vAlign w:val="center"/>
          </w:tcPr>
          <w:p w14:paraId="4CF1891F" w14:textId="068B3FA2" w:rsidR="007B190D" w:rsidRPr="00711229" w:rsidRDefault="007B190D" w:rsidP="007B19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w:t>
            </w:r>
          </w:p>
        </w:tc>
        <w:tc>
          <w:tcPr>
            <w:tcW w:w="727" w:type="pct"/>
            <w:vAlign w:val="center"/>
          </w:tcPr>
          <w:p w14:paraId="69264FCA"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3D1A1018" w14:textId="77777777" w:rsidTr="007B190D">
        <w:trPr>
          <w:trHeight w:val="567"/>
        </w:trPr>
        <w:tc>
          <w:tcPr>
            <w:tcW w:w="226" w:type="pct"/>
            <w:vAlign w:val="center"/>
          </w:tcPr>
          <w:p w14:paraId="57E69A61" w14:textId="0357F18B"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31</w:t>
            </w:r>
          </w:p>
        </w:tc>
        <w:tc>
          <w:tcPr>
            <w:tcW w:w="1529" w:type="pct"/>
          </w:tcPr>
          <w:p w14:paraId="44BD51A1" w14:textId="62D2BE0C" w:rsidR="007B190D" w:rsidRPr="00711229" w:rsidRDefault="007B190D" w:rsidP="007B190D">
            <w:pPr>
              <w:rPr>
                <w:rFonts w:ascii="Times New Roman" w:hAnsi="Times New Roman" w:cs="Times New Roman"/>
                <w:b/>
                <w:bCs/>
                <w:color w:val="000000" w:themeColor="text1"/>
                <w:sz w:val="24"/>
                <w:szCs w:val="24"/>
              </w:rPr>
            </w:pPr>
            <w:r w:rsidRPr="0002258F">
              <w:rPr>
                <w:rFonts w:ascii="Times New Roman" w:eastAsia="Times New Roman" w:hAnsi="Times New Roman" w:cs="Times New Roman"/>
                <w:color w:val="000000" w:themeColor="text1"/>
                <w:sz w:val="24"/>
                <w:szCs w:val="24"/>
                <w:lang w:eastAsia="ru-RU"/>
              </w:rPr>
              <w:t>Организация и проведение школьных игр</w:t>
            </w:r>
          </w:p>
        </w:tc>
        <w:tc>
          <w:tcPr>
            <w:tcW w:w="339" w:type="pct"/>
            <w:vAlign w:val="center"/>
          </w:tcPr>
          <w:p w14:paraId="2DF177E3" w14:textId="363F20F4"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2391169C" w14:textId="226679BD"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101D1BAB" w14:textId="799955C6"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vAlign w:val="center"/>
          </w:tcPr>
          <w:p w14:paraId="47BB1D0D" w14:textId="471E1F8F" w:rsidR="007B190D" w:rsidRPr="00711229" w:rsidRDefault="007B190D" w:rsidP="007B19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w:t>
            </w:r>
          </w:p>
        </w:tc>
        <w:tc>
          <w:tcPr>
            <w:tcW w:w="727" w:type="pct"/>
            <w:vAlign w:val="center"/>
          </w:tcPr>
          <w:p w14:paraId="705662D2"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5099F2BC" w14:textId="77777777" w:rsidTr="00B86BFF">
        <w:trPr>
          <w:trHeight w:val="567"/>
        </w:trPr>
        <w:tc>
          <w:tcPr>
            <w:tcW w:w="226" w:type="pct"/>
            <w:vAlign w:val="center"/>
          </w:tcPr>
          <w:p w14:paraId="2A4BBCD9" w14:textId="5A1A4E91"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32</w:t>
            </w:r>
          </w:p>
        </w:tc>
        <w:tc>
          <w:tcPr>
            <w:tcW w:w="1529" w:type="pct"/>
          </w:tcPr>
          <w:p w14:paraId="3698AA86" w14:textId="0C718A93" w:rsidR="007B190D" w:rsidRPr="00711229" w:rsidRDefault="007B190D" w:rsidP="007B190D">
            <w:pPr>
              <w:rPr>
                <w:rFonts w:ascii="Times New Roman" w:hAnsi="Times New Roman" w:cs="Times New Roman"/>
                <w:color w:val="000000" w:themeColor="text1"/>
                <w:sz w:val="24"/>
                <w:szCs w:val="24"/>
              </w:rPr>
            </w:pPr>
            <w:r w:rsidRPr="0002258F">
              <w:rPr>
                <w:rFonts w:ascii="Times New Roman" w:eastAsia="Times New Roman" w:hAnsi="Times New Roman" w:cs="Times New Roman"/>
                <w:color w:val="000000" w:themeColor="text1"/>
                <w:sz w:val="24"/>
                <w:szCs w:val="24"/>
                <w:lang w:eastAsia="ru-RU"/>
              </w:rPr>
              <w:t>Организация и проведение школьных игр</w:t>
            </w:r>
          </w:p>
        </w:tc>
        <w:tc>
          <w:tcPr>
            <w:tcW w:w="339" w:type="pct"/>
            <w:vAlign w:val="center"/>
          </w:tcPr>
          <w:p w14:paraId="19D29A6B" w14:textId="37F44BD3" w:rsidR="007B190D" w:rsidRPr="00711229" w:rsidRDefault="007B190D" w:rsidP="007B190D">
            <w:pPr>
              <w:jc w:val="center"/>
              <w:rPr>
                <w:rFonts w:ascii="Times New Roman" w:hAnsi="Times New Roman" w:cs="Times New Roman"/>
                <w:b/>
                <w:bCs/>
                <w:color w:val="000000" w:themeColor="text1"/>
                <w:sz w:val="24"/>
                <w:szCs w:val="24"/>
              </w:rPr>
            </w:pPr>
            <w:r w:rsidRPr="00711229">
              <w:rPr>
                <w:rFonts w:ascii="Times New Roman" w:hAnsi="Times New Roman" w:cs="Times New Roman"/>
                <w:b/>
                <w:bCs/>
                <w:color w:val="000000" w:themeColor="text1"/>
                <w:sz w:val="24"/>
                <w:szCs w:val="24"/>
              </w:rPr>
              <w:t>2</w:t>
            </w:r>
          </w:p>
        </w:tc>
        <w:tc>
          <w:tcPr>
            <w:tcW w:w="725" w:type="pct"/>
          </w:tcPr>
          <w:p w14:paraId="3F7AB624" w14:textId="02EBE544"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61AA508D" w14:textId="6505FCB4"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vAlign w:val="center"/>
          </w:tcPr>
          <w:p w14:paraId="5DE12A61" w14:textId="1A041DCB" w:rsidR="007B190D" w:rsidRPr="00711229" w:rsidRDefault="007B190D" w:rsidP="007B19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727" w:type="pct"/>
            <w:vAlign w:val="center"/>
          </w:tcPr>
          <w:p w14:paraId="2223C06E" w14:textId="77777777" w:rsidR="007B190D" w:rsidRPr="00711229" w:rsidRDefault="007B190D" w:rsidP="007B190D">
            <w:pPr>
              <w:rPr>
                <w:rFonts w:ascii="Times New Roman" w:hAnsi="Times New Roman" w:cs="Times New Roman"/>
                <w:color w:val="000000" w:themeColor="text1"/>
                <w:sz w:val="24"/>
                <w:szCs w:val="24"/>
              </w:rPr>
            </w:pPr>
          </w:p>
        </w:tc>
      </w:tr>
      <w:tr w:rsidR="007B190D" w:rsidRPr="00711229" w14:paraId="5C5780A4" w14:textId="77777777" w:rsidTr="00B86BFF">
        <w:trPr>
          <w:trHeight w:val="567"/>
        </w:trPr>
        <w:tc>
          <w:tcPr>
            <w:tcW w:w="226" w:type="pct"/>
            <w:vAlign w:val="center"/>
          </w:tcPr>
          <w:p w14:paraId="7E759E2F" w14:textId="78103727" w:rsidR="007B190D" w:rsidRPr="00711229" w:rsidRDefault="007B190D" w:rsidP="007B190D">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33</w:t>
            </w:r>
          </w:p>
        </w:tc>
        <w:tc>
          <w:tcPr>
            <w:tcW w:w="1529" w:type="pct"/>
          </w:tcPr>
          <w:p w14:paraId="01426FEF" w14:textId="2A6CEC90" w:rsidR="007B190D" w:rsidRPr="00711229" w:rsidRDefault="007B190D" w:rsidP="007B190D">
            <w:pPr>
              <w:rPr>
                <w:rFonts w:ascii="Times New Roman" w:hAnsi="Times New Roman" w:cs="Times New Roman"/>
                <w:color w:val="000000" w:themeColor="text1"/>
                <w:sz w:val="24"/>
                <w:szCs w:val="24"/>
              </w:rPr>
            </w:pPr>
            <w:r w:rsidRPr="0002258F">
              <w:rPr>
                <w:rFonts w:ascii="Times New Roman" w:eastAsia="Times New Roman" w:hAnsi="Times New Roman" w:cs="Times New Roman"/>
                <w:color w:val="000000" w:themeColor="text1"/>
                <w:sz w:val="24"/>
                <w:szCs w:val="24"/>
                <w:lang w:eastAsia="ru-RU"/>
              </w:rPr>
              <w:t>Организация и проведение школьных игр</w:t>
            </w:r>
          </w:p>
        </w:tc>
        <w:tc>
          <w:tcPr>
            <w:tcW w:w="339" w:type="pct"/>
            <w:vAlign w:val="center"/>
          </w:tcPr>
          <w:p w14:paraId="6CCCDBCB" w14:textId="09816ECF"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w:t>
            </w:r>
          </w:p>
        </w:tc>
        <w:tc>
          <w:tcPr>
            <w:tcW w:w="725" w:type="pct"/>
          </w:tcPr>
          <w:p w14:paraId="0A18EEE4" w14:textId="282DC43F" w:rsidR="007B190D" w:rsidRPr="00711229" w:rsidRDefault="007B190D" w:rsidP="007B190D">
            <w:pPr>
              <w:jc w:val="center"/>
              <w:rPr>
                <w:rFonts w:ascii="Times New Roman" w:hAnsi="Times New Roman" w:cs="Times New Roman"/>
                <w:color w:val="000000" w:themeColor="text1"/>
                <w:sz w:val="24"/>
                <w:szCs w:val="24"/>
              </w:rPr>
            </w:pPr>
            <w:r w:rsidRPr="00E400BE">
              <w:rPr>
                <w:rFonts w:ascii="Times New Roman" w:hAnsi="Times New Roman" w:cs="Times New Roman"/>
                <w:color w:val="000000" w:themeColor="text1"/>
                <w:sz w:val="24"/>
                <w:szCs w:val="24"/>
              </w:rPr>
              <w:t>Практическое занятие (игра)</w:t>
            </w:r>
          </w:p>
        </w:tc>
        <w:tc>
          <w:tcPr>
            <w:tcW w:w="727" w:type="pct"/>
            <w:vAlign w:val="center"/>
          </w:tcPr>
          <w:p w14:paraId="79914E4E" w14:textId="2524EF02" w:rsidR="007B190D" w:rsidRPr="00711229" w:rsidRDefault="007B190D" w:rsidP="007B190D">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наблюдение</w:t>
            </w:r>
          </w:p>
        </w:tc>
        <w:tc>
          <w:tcPr>
            <w:tcW w:w="726" w:type="pct"/>
            <w:vAlign w:val="center"/>
          </w:tcPr>
          <w:p w14:paraId="5676105A" w14:textId="2AF7B27D" w:rsidR="007B190D" w:rsidRPr="00711229" w:rsidRDefault="007B190D" w:rsidP="007B19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p>
        </w:tc>
        <w:tc>
          <w:tcPr>
            <w:tcW w:w="727" w:type="pct"/>
            <w:vAlign w:val="center"/>
          </w:tcPr>
          <w:p w14:paraId="0A5E3D04" w14:textId="77777777" w:rsidR="007B190D" w:rsidRPr="00711229" w:rsidRDefault="007B190D" w:rsidP="007B190D">
            <w:pPr>
              <w:rPr>
                <w:rFonts w:ascii="Times New Roman" w:hAnsi="Times New Roman" w:cs="Times New Roman"/>
                <w:color w:val="000000" w:themeColor="text1"/>
                <w:sz w:val="24"/>
                <w:szCs w:val="24"/>
              </w:rPr>
            </w:pPr>
          </w:p>
        </w:tc>
      </w:tr>
      <w:tr w:rsidR="009F713B" w:rsidRPr="00711229" w14:paraId="05CE450F" w14:textId="77777777" w:rsidTr="00C40421">
        <w:trPr>
          <w:trHeight w:val="567"/>
        </w:trPr>
        <w:tc>
          <w:tcPr>
            <w:tcW w:w="226" w:type="pct"/>
            <w:vAlign w:val="center"/>
          </w:tcPr>
          <w:p w14:paraId="5050412D" w14:textId="01994970" w:rsidR="009F713B" w:rsidRPr="00711229" w:rsidRDefault="009F713B" w:rsidP="009F713B">
            <w:pP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34</w:t>
            </w:r>
          </w:p>
        </w:tc>
        <w:tc>
          <w:tcPr>
            <w:tcW w:w="1529" w:type="pct"/>
          </w:tcPr>
          <w:p w14:paraId="31E13A95" w14:textId="57CD4866" w:rsidR="009F713B" w:rsidRPr="00711229" w:rsidRDefault="009F713B" w:rsidP="009F713B">
            <w:p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Итоговое занятие</w:t>
            </w:r>
          </w:p>
        </w:tc>
        <w:tc>
          <w:tcPr>
            <w:tcW w:w="339" w:type="pct"/>
            <w:vAlign w:val="center"/>
          </w:tcPr>
          <w:p w14:paraId="28913ACD" w14:textId="4584A5E9" w:rsidR="009F713B" w:rsidRPr="00711229" w:rsidRDefault="009F713B" w:rsidP="009F713B">
            <w:pPr>
              <w:jc w:val="center"/>
              <w:rPr>
                <w:rFonts w:ascii="Times New Roman" w:hAnsi="Times New Roman" w:cs="Times New Roman"/>
                <w:color w:val="000000" w:themeColor="text1"/>
                <w:sz w:val="24"/>
                <w:szCs w:val="24"/>
              </w:rPr>
            </w:pPr>
            <w:r w:rsidRPr="00711229">
              <w:rPr>
                <w:rFonts w:ascii="Times New Roman" w:hAnsi="Times New Roman" w:cs="Times New Roman"/>
                <w:color w:val="000000" w:themeColor="text1"/>
                <w:sz w:val="24"/>
                <w:szCs w:val="24"/>
              </w:rPr>
              <w:t>2</w:t>
            </w:r>
          </w:p>
        </w:tc>
        <w:tc>
          <w:tcPr>
            <w:tcW w:w="725" w:type="pct"/>
            <w:vAlign w:val="center"/>
          </w:tcPr>
          <w:p w14:paraId="668987B0" w14:textId="1473B469" w:rsidR="009F713B" w:rsidRPr="00711229" w:rsidRDefault="007B190D" w:rsidP="007B19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Диагностическое занятие</w:t>
            </w:r>
          </w:p>
        </w:tc>
        <w:tc>
          <w:tcPr>
            <w:tcW w:w="727" w:type="pct"/>
            <w:vAlign w:val="center"/>
          </w:tcPr>
          <w:p w14:paraId="45275423" w14:textId="69E2D6E4" w:rsidR="009F713B" w:rsidRPr="00711229" w:rsidRDefault="007B190D" w:rsidP="007B19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тестирование</w:t>
            </w:r>
          </w:p>
        </w:tc>
        <w:tc>
          <w:tcPr>
            <w:tcW w:w="726" w:type="pct"/>
            <w:vAlign w:val="center"/>
          </w:tcPr>
          <w:p w14:paraId="10D39D75" w14:textId="5530DA37" w:rsidR="009F713B" w:rsidRPr="00711229" w:rsidRDefault="009F713B" w:rsidP="009F71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май</w:t>
            </w:r>
          </w:p>
        </w:tc>
        <w:tc>
          <w:tcPr>
            <w:tcW w:w="727" w:type="pct"/>
            <w:vAlign w:val="center"/>
          </w:tcPr>
          <w:p w14:paraId="214C43B5" w14:textId="77777777" w:rsidR="009F713B" w:rsidRPr="00711229" w:rsidRDefault="009F713B" w:rsidP="009F713B">
            <w:pPr>
              <w:rPr>
                <w:rFonts w:ascii="Times New Roman" w:hAnsi="Times New Roman" w:cs="Times New Roman"/>
                <w:color w:val="000000" w:themeColor="text1"/>
                <w:sz w:val="24"/>
                <w:szCs w:val="24"/>
              </w:rPr>
            </w:pPr>
          </w:p>
        </w:tc>
      </w:tr>
    </w:tbl>
    <w:p w14:paraId="3BCF886B" w14:textId="77777777" w:rsidR="00950055" w:rsidRPr="003731C6" w:rsidRDefault="00950055" w:rsidP="00950055">
      <w:pPr>
        <w:pStyle w:val="260"/>
        <w:shd w:val="clear" w:color="auto" w:fill="auto"/>
        <w:tabs>
          <w:tab w:val="left" w:pos="284"/>
          <w:tab w:val="left" w:pos="851"/>
        </w:tabs>
        <w:spacing w:before="0" w:after="0" w:line="240" w:lineRule="auto"/>
        <w:ind w:firstLine="709"/>
        <w:jc w:val="both"/>
        <w:rPr>
          <w:rFonts w:cs="Times New Roman"/>
          <w:b/>
          <w:bCs/>
        </w:rPr>
      </w:pPr>
    </w:p>
    <w:p w14:paraId="5BC2FACC" w14:textId="77777777" w:rsidR="007A7302" w:rsidRPr="003731C6" w:rsidRDefault="007A7302">
      <w:pPr>
        <w:rPr>
          <w:rFonts w:ascii="Times New Roman" w:hAnsi="Times New Roman" w:cs="Times New Roman"/>
        </w:rPr>
        <w:sectPr w:rsidR="007A7302" w:rsidRPr="003731C6" w:rsidSect="000D099D">
          <w:pgSz w:w="16838" w:h="11906" w:orient="landscape"/>
          <w:pgMar w:top="1134" w:right="567" w:bottom="1134" w:left="1701" w:header="709" w:footer="709" w:gutter="0"/>
          <w:cols w:space="708"/>
          <w:docGrid w:linePitch="360"/>
        </w:sectPr>
      </w:pPr>
    </w:p>
    <w:p w14:paraId="621C44D7" w14:textId="77777777" w:rsidR="00950055" w:rsidRPr="003731C6" w:rsidRDefault="00950055"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4" w:name="_Toc115363900"/>
      <w:r w:rsidRPr="003731C6">
        <w:rPr>
          <w:rFonts w:ascii="Times New Roman" w:hAnsi="Times New Roman" w:cs="Times New Roman"/>
          <w:b/>
          <w:bCs/>
          <w:color w:val="auto"/>
          <w:sz w:val="28"/>
          <w:szCs w:val="28"/>
        </w:rPr>
        <w:lastRenderedPageBreak/>
        <w:t>Форм</w:t>
      </w:r>
      <w:r w:rsidR="00AF1C80" w:rsidRPr="003731C6">
        <w:rPr>
          <w:rFonts w:ascii="Times New Roman" w:hAnsi="Times New Roman" w:cs="Times New Roman"/>
          <w:b/>
          <w:bCs/>
          <w:color w:val="auto"/>
          <w:sz w:val="28"/>
          <w:szCs w:val="28"/>
        </w:rPr>
        <w:t>ы</w:t>
      </w:r>
      <w:r w:rsidRPr="003731C6">
        <w:rPr>
          <w:rFonts w:ascii="Times New Roman" w:hAnsi="Times New Roman" w:cs="Times New Roman"/>
          <w:b/>
          <w:bCs/>
          <w:color w:val="auto"/>
          <w:sz w:val="28"/>
          <w:szCs w:val="28"/>
        </w:rPr>
        <w:t xml:space="preserve"> аттестации/контроля</w:t>
      </w:r>
      <w:bookmarkEnd w:id="14"/>
    </w:p>
    <w:p w14:paraId="7189D90C" w14:textId="77777777" w:rsidR="00950055" w:rsidRPr="003731C6" w:rsidRDefault="00950055" w:rsidP="003731C6">
      <w:pPr>
        <w:pStyle w:val="260"/>
        <w:shd w:val="clear" w:color="auto" w:fill="auto"/>
        <w:tabs>
          <w:tab w:val="left" w:pos="284"/>
          <w:tab w:val="left" w:pos="851"/>
        </w:tabs>
        <w:spacing w:before="0" w:after="0" w:line="240" w:lineRule="auto"/>
        <w:ind w:firstLine="709"/>
        <w:jc w:val="both"/>
        <w:rPr>
          <w:rFonts w:cs="Times New Roman"/>
          <w:b/>
          <w:bCs/>
          <w:i/>
          <w:iCs/>
        </w:rPr>
      </w:pPr>
      <w:bookmarkStart w:id="15" w:name="_Hlk98763643"/>
      <w:r w:rsidRPr="003731C6">
        <w:rPr>
          <w:rFonts w:cs="Times New Roman"/>
          <w:b/>
          <w:bCs/>
        </w:rPr>
        <w:t xml:space="preserve">Формы аттестации/контроля </w:t>
      </w:r>
      <w:bookmarkEnd w:id="15"/>
      <w:r w:rsidRPr="003731C6">
        <w:rPr>
          <w:rFonts w:cs="Times New Roman"/>
          <w:b/>
          <w:bCs/>
        </w:rPr>
        <w:t>для выявления предметных и метапредметных результатов</w:t>
      </w:r>
      <w:r w:rsidRPr="003731C6">
        <w:rPr>
          <w:rFonts w:cs="Times New Roman"/>
          <w:b/>
          <w:bCs/>
          <w:i/>
          <w:iCs/>
        </w:rPr>
        <w:t>:</w:t>
      </w:r>
    </w:p>
    <w:p w14:paraId="5058A59B" w14:textId="6477D858" w:rsidR="00670BA6" w:rsidRPr="003E1CBB" w:rsidRDefault="00670BA6" w:rsidP="003731C6">
      <w:pPr>
        <w:pStyle w:val="260"/>
        <w:shd w:val="clear" w:color="auto" w:fill="auto"/>
        <w:tabs>
          <w:tab w:val="left" w:pos="284"/>
          <w:tab w:val="left" w:pos="851"/>
        </w:tabs>
        <w:spacing w:before="0" w:after="0" w:line="240" w:lineRule="auto"/>
        <w:ind w:firstLine="709"/>
        <w:jc w:val="both"/>
        <w:rPr>
          <w:rFonts w:cs="Times New Roman"/>
        </w:rPr>
      </w:pPr>
      <w:r w:rsidRPr="003E1CBB">
        <w:rPr>
          <w:rFonts w:eastAsia="Times New Roman" w:cs="Times New Roman"/>
        </w:rPr>
        <w:t>тестирование, практическая работа, конкурс, олимпиада</w:t>
      </w:r>
      <w:r w:rsidR="00523954">
        <w:rPr>
          <w:rFonts w:eastAsia="Times New Roman" w:cs="Times New Roman"/>
        </w:rPr>
        <w:t>, игра</w:t>
      </w:r>
    </w:p>
    <w:p w14:paraId="73D61C13" w14:textId="77777777" w:rsidR="00950055" w:rsidRPr="003731C6" w:rsidRDefault="00950055"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Формы аттестации/контроля формы для выявления личностных качеств</w:t>
      </w:r>
      <w:r w:rsidR="00670BA6" w:rsidRPr="003731C6">
        <w:rPr>
          <w:rFonts w:cs="Times New Roman"/>
          <w:b/>
          <w:bCs/>
        </w:rPr>
        <w:t>:</w:t>
      </w:r>
    </w:p>
    <w:p w14:paraId="77FFECE6" w14:textId="77777777" w:rsidR="00670BA6" w:rsidRPr="003E1CBB" w:rsidRDefault="00670BA6" w:rsidP="003731C6">
      <w:pPr>
        <w:pStyle w:val="260"/>
        <w:shd w:val="clear" w:color="auto" w:fill="auto"/>
        <w:tabs>
          <w:tab w:val="left" w:pos="284"/>
          <w:tab w:val="left" w:pos="851"/>
        </w:tabs>
        <w:spacing w:before="0" w:after="0" w:line="240" w:lineRule="auto"/>
        <w:ind w:firstLine="709"/>
        <w:jc w:val="both"/>
        <w:rPr>
          <w:rFonts w:eastAsia="Times New Roman" w:cs="Times New Roman"/>
          <w:color w:val="000000" w:themeColor="text1"/>
        </w:rPr>
      </w:pPr>
      <w:r w:rsidRPr="003E1CBB">
        <w:rPr>
          <w:rFonts w:eastAsia="Times New Roman" w:cs="Times New Roman"/>
        </w:rPr>
        <w:t>наблюдение, беседа, опросы, анкетирование, портфолио</w:t>
      </w:r>
      <w:r w:rsidR="00E91271" w:rsidRPr="003E1CBB">
        <w:rPr>
          <w:rFonts w:eastAsia="Times New Roman" w:cs="Times New Roman"/>
          <w:bCs/>
        </w:rPr>
        <w:t xml:space="preserve">, </w:t>
      </w:r>
    </w:p>
    <w:p w14:paraId="30303841" w14:textId="77777777" w:rsidR="00950055" w:rsidRPr="00DD448E" w:rsidRDefault="00DD448E" w:rsidP="003731C6">
      <w:pPr>
        <w:pStyle w:val="260"/>
        <w:shd w:val="clear" w:color="auto" w:fill="auto"/>
        <w:tabs>
          <w:tab w:val="left" w:pos="284"/>
          <w:tab w:val="left" w:pos="851"/>
        </w:tabs>
        <w:spacing w:before="0" w:after="0" w:line="240" w:lineRule="auto"/>
        <w:ind w:firstLine="709"/>
        <w:jc w:val="both"/>
        <w:rPr>
          <w:rFonts w:cs="Times New Roman"/>
        </w:rPr>
      </w:pPr>
      <w:r w:rsidRPr="00DD448E">
        <w:rPr>
          <w:rFonts w:cs="Times New Roman"/>
          <w:b/>
          <w:bCs/>
        </w:rPr>
        <w:t>Особенности организации</w:t>
      </w:r>
      <w:r>
        <w:rPr>
          <w:rFonts w:cs="Times New Roman"/>
          <w:b/>
          <w:bCs/>
          <w:i/>
          <w:iCs/>
        </w:rPr>
        <w:t xml:space="preserve"> </w:t>
      </w:r>
      <w:r w:rsidRPr="003731C6">
        <w:rPr>
          <w:rFonts w:cs="Times New Roman"/>
          <w:b/>
          <w:bCs/>
        </w:rPr>
        <w:t>аттестации/контроля</w:t>
      </w:r>
      <w:r>
        <w:rPr>
          <w:rFonts w:cs="Times New Roman"/>
          <w:b/>
          <w:bCs/>
        </w:rPr>
        <w:t>:</w:t>
      </w:r>
    </w:p>
    <w:p w14:paraId="39DAAA6A" w14:textId="77777777" w:rsidR="00D430A2" w:rsidRPr="00F25142" w:rsidRDefault="00D430A2" w:rsidP="00D430A2">
      <w:pPr>
        <w:pStyle w:val="260"/>
        <w:shd w:val="clear" w:color="auto" w:fill="auto"/>
        <w:tabs>
          <w:tab w:val="left" w:pos="284"/>
          <w:tab w:val="left" w:pos="851"/>
        </w:tabs>
        <w:spacing w:before="0" w:after="0" w:line="240" w:lineRule="auto"/>
        <w:ind w:firstLine="709"/>
        <w:jc w:val="both"/>
        <w:rPr>
          <w:rFonts w:cs="Times New Roman"/>
        </w:rPr>
      </w:pPr>
      <w:r w:rsidRPr="00F25142">
        <w:rPr>
          <w:rFonts w:cs="Times New Roman"/>
        </w:rPr>
        <w:t>В начале обучения проводится входная диагностика в форме тестирования с целью определения уровня знаний, умений, навыков обучающихся, а также их потенциала к развитию.</w:t>
      </w:r>
    </w:p>
    <w:p w14:paraId="3D26A87C" w14:textId="7F78D861" w:rsidR="00B8775B" w:rsidRDefault="00B8775B" w:rsidP="00B8775B">
      <w:pPr>
        <w:pStyle w:val="260"/>
        <w:shd w:val="clear" w:color="auto" w:fill="auto"/>
        <w:tabs>
          <w:tab w:val="left" w:pos="284"/>
          <w:tab w:val="left" w:pos="851"/>
        </w:tabs>
        <w:spacing w:before="0" w:after="0" w:line="240" w:lineRule="auto"/>
        <w:ind w:firstLine="709"/>
        <w:jc w:val="both"/>
        <w:rPr>
          <w:rFonts w:eastAsia="Times New Roman" w:cs="Times New Roman"/>
        </w:rPr>
      </w:pPr>
      <w:r w:rsidRPr="00FF5D03">
        <w:rPr>
          <w:rFonts w:eastAsia="Times New Roman" w:cs="Times New Roman"/>
        </w:rPr>
        <w:t xml:space="preserve">Текущая диагностика осуществляется </w:t>
      </w:r>
      <w:r>
        <w:rPr>
          <w:rFonts w:eastAsia="Times New Roman" w:cs="Times New Roman"/>
        </w:rPr>
        <w:t xml:space="preserve">в </w:t>
      </w:r>
      <w:r w:rsidRPr="00FF5D03">
        <w:rPr>
          <w:rFonts w:eastAsia="Times New Roman" w:cs="Times New Roman"/>
        </w:rPr>
        <w:t>практической деятельности</w:t>
      </w:r>
      <w:r w:rsidR="000F74CA">
        <w:rPr>
          <w:rFonts w:eastAsia="Times New Roman" w:cs="Times New Roman"/>
        </w:rPr>
        <w:t xml:space="preserve">. В ходе наблюдения </w:t>
      </w:r>
      <w:r w:rsidRPr="00FF5D03">
        <w:rPr>
          <w:rFonts w:eastAsia="Times New Roman" w:cs="Times New Roman"/>
        </w:rPr>
        <w:t xml:space="preserve">оценивается результативность </w:t>
      </w:r>
      <w:r>
        <w:rPr>
          <w:rFonts w:eastAsia="Times New Roman" w:cs="Times New Roman"/>
        </w:rPr>
        <w:t xml:space="preserve">участия в тренировочных </w:t>
      </w:r>
      <w:r w:rsidR="0091090E">
        <w:rPr>
          <w:rFonts w:eastAsia="Times New Roman" w:cs="Times New Roman"/>
        </w:rPr>
        <w:t xml:space="preserve">и выездных </w:t>
      </w:r>
      <w:r>
        <w:rPr>
          <w:rFonts w:eastAsia="Times New Roman" w:cs="Times New Roman"/>
        </w:rPr>
        <w:t>играх</w:t>
      </w:r>
      <w:r w:rsidRPr="00FF5D03">
        <w:rPr>
          <w:rFonts w:eastAsia="Times New Roman" w:cs="Times New Roman"/>
        </w:rPr>
        <w:t>,</w:t>
      </w:r>
      <w:r w:rsidR="0091090E">
        <w:rPr>
          <w:rFonts w:eastAsia="Times New Roman" w:cs="Times New Roman"/>
        </w:rPr>
        <w:t xml:space="preserve"> конкурсах, олимпиадах;</w:t>
      </w:r>
      <w:r w:rsidRPr="00FF5D03">
        <w:rPr>
          <w:rFonts w:eastAsia="Times New Roman" w:cs="Times New Roman"/>
        </w:rPr>
        <w:t xml:space="preserve"> </w:t>
      </w:r>
      <w:r>
        <w:rPr>
          <w:rFonts w:eastAsia="Times New Roman" w:cs="Times New Roman"/>
        </w:rPr>
        <w:t xml:space="preserve">способность </w:t>
      </w:r>
      <w:r w:rsidR="0091090E">
        <w:rPr>
          <w:rFonts w:eastAsia="Times New Roman" w:cs="Times New Roman"/>
        </w:rPr>
        <w:t xml:space="preserve">к </w:t>
      </w:r>
      <w:r w:rsidRPr="00FF5D03">
        <w:rPr>
          <w:rFonts w:eastAsia="Times New Roman" w:cs="Times New Roman"/>
        </w:rPr>
        <w:t>поиску и отбору необходимого материала,</w:t>
      </w:r>
      <w:r>
        <w:rPr>
          <w:rFonts w:eastAsia="Times New Roman" w:cs="Times New Roman"/>
        </w:rPr>
        <w:t xml:space="preserve"> </w:t>
      </w:r>
      <w:r w:rsidRPr="00FF5D03">
        <w:rPr>
          <w:rFonts w:eastAsia="Times New Roman" w:cs="Times New Roman"/>
        </w:rPr>
        <w:t>умению работать с различными источниками информации</w:t>
      </w:r>
      <w:r w:rsidR="0091090E">
        <w:rPr>
          <w:rFonts w:eastAsia="Times New Roman" w:cs="Times New Roman"/>
        </w:rPr>
        <w:t>, умению работать в команде</w:t>
      </w:r>
      <w:r w:rsidR="007921C0">
        <w:rPr>
          <w:rFonts w:eastAsia="Times New Roman" w:cs="Times New Roman"/>
        </w:rPr>
        <w:t>, выступать в роли организаторов интеллектуальных игр.</w:t>
      </w:r>
      <w:r w:rsidRPr="00FF5D03">
        <w:rPr>
          <w:rFonts w:eastAsia="Times New Roman" w:cs="Times New Roman"/>
        </w:rPr>
        <w:t xml:space="preserve"> Анализируются положительные и отрицательные стороны</w:t>
      </w:r>
      <w:r w:rsidR="0091090E">
        <w:rPr>
          <w:rFonts w:eastAsia="Times New Roman" w:cs="Times New Roman"/>
        </w:rPr>
        <w:t xml:space="preserve"> </w:t>
      </w:r>
      <w:r w:rsidRPr="00FF5D03">
        <w:rPr>
          <w:rFonts w:eastAsia="Times New Roman" w:cs="Times New Roman"/>
        </w:rPr>
        <w:t>работы, корректируются недостатки</w:t>
      </w:r>
      <w:r w:rsidR="0091090E">
        <w:rPr>
          <w:rFonts w:eastAsia="Times New Roman" w:cs="Times New Roman"/>
        </w:rPr>
        <w:t>, ведется портфолио.</w:t>
      </w:r>
    </w:p>
    <w:p w14:paraId="02251B82" w14:textId="383D6800" w:rsidR="00DD448E" w:rsidRPr="00FF5D03" w:rsidRDefault="0091090E" w:rsidP="003731C6">
      <w:pPr>
        <w:pStyle w:val="260"/>
        <w:shd w:val="clear" w:color="auto" w:fill="auto"/>
        <w:tabs>
          <w:tab w:val="left" w:pos="284"/>
          <w:tab w:val="left" w:pos="851"/>
        </w:tabs>
        <w:spacing w:before="0" w:after="0" w:line="240" w:lineRule="auto"/>
        <w:ind w:firstLine="709"/>
        <w:jc w:val="both"/>
        <w:rPr>
          <w:rFonts w:cs="Times New Roman"/>
        </w:rPr>
      </w:pPr>
      <w:r>
        <w:rPr>
          <w:rFonts w:cs="Times New Roman"/>
        </w:rPr>
        <w:t xml:space="preserve">В конце обучения проводится итоговая диагностика </w:t>
      </w:r>
      <w:r w:rsidR="007921C0">
        <w:rPr>
          <w:rFonts w:cs="Times New Roman"/>
        </w:rPr>
        <w:t>результатов освоения Программы.</w:t>
      </w:r>
    </w:p>
    <w:p w14:paraId="649D0472" w14:textId="77777777" w:rsidR="00950055" w:rsidRPr="003731C6" w:rsidRDefault="00950055"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6" w:name="_Toc115363901"/>
      <w:r w:rsidRPr="003731C6">
        <w:rPr>
          <w:rFonts w:ascii="Times New Roman" w:hAnsi="Times New Roman" w:cs="Times New Roman"/>
          <w:b/>
          <w:bCs/>
          <w:color w:val="auto"/>
          <w:sz w:val="28"/>
          <w:szCs w:val="28"/>
        </w:rPr>
        <w:t>Оценочные материалы</w:t>
      </w:r>
      <w:bookmarkEnd w:id="16"/>
    </w:p>
    <w:p w14:paraId="021F58F2" w14:textId="6B37FBDB" w:rsidR="00D430A2" w:rsidRDefault="006632F8" w:rsidP="00D430A2">
      <w:pPr>
        <w:pStyle w:val="260"/>
        <w:shd w:val="clear" w:color="auto" w:fill="auto"/>
        <w:tabs>
          <w:tab w:val="left" w:pos="284"/>
          <w:tab w:val="left" w:pos="851"/>
        </w:tabs>
        <w:spacing w:before="0" w:after="0" w:line="240" w:lineRule="auto"/>
        <w:ind w:firstLine="709"/>
        <w:jc w:val="both"/>
        <w:rPr>
          <w:rFonts w:eastAsia="Times New Roman" w:cs="Times New Roman"/>
        </w:rPr>
      </w:pPr>
      <w:r w:rsidRPr="003E1CBB">
        <w:rPr>
          <w:rFonts w:eastAsia="Times New Roman" w:cs="Times New Roman"/>
        </w:rPr>
        <w:t xml:space="preserve">Для выявления результатов освоения </w:t>
      </w:r>
      <w:r w:rsidR="007921C0">
        <w:rPr>
          <w:rFonts w:eastAsia="Times New Roman" w:cs="Times New Roman"/>
        </w:rPr>
        <w:t>П</w:t>
      </w:r>
      <w:r w:rsidRPr="003E1CBB">
        <w:rPr>
          <w:rFonts w:eastAsia="Times New Roman" w:cs="Times New Roman"/>
        </w:rPr>
        <w:t xml:space="preserve">рограммы используются следующие диагностические методики: </w:t>
      </w:r>
    </w:p>
    <w:p w14:paraId="07D3228E" w14:textId="468F0626" w:rsidR="00D430A2" w:rsidRDefault="006632F8" w:rsidP="00D430A2">
      <w:pPr>
        <w:pStyle w:val="260"/>
        <w:shd w:val="clear" w:color="auto" w:fill="auto"/>
        <w:tabs>
          <w:tab w:val="left" w:pos="284"/>
          <w:tab w:val="left" w:pos="851"/>
        </w:tabs>
        <w:spacing w:before="0" w:after="0" w:line="240" w:lineRule="auto"/>
        <w:ind w:firstLine="709"/>
        <w:jc w:val="both"/>
        <w:rPr>
          <w:rFonts w:eastAsia="Times New Roman" w:cs="Times New Roman"/>
        </w:rPr>
      </w:pPr>
      <w:r w:rsidRPr="003E1CBB">
        <w:rPr>
          <w:rFonts w:eastAsia="Times New Roman" w:cs="Times New Roman"/>
        </w:rPr>
        <w:t>— методика В.П. Степанова «Уровень личностных результатов обучающихся»</w:t>
      </w:r>
      <w:r w:rsidR="00D430A2">
        <w:rPr>
          <w:rFonts w:eastAsia="Times New Roman" w:cs="Times New Roman"/>
        </w:rPr>
        <w:t xml:space="preserve">; </w:t>
      </w:r>
    </w:p>
    <w:p w14:paraId="7A9D922C" w14:textId="77777777" w:rsidR="00D430A2" w:rsidRDefault="006632F8" w:rsidP="00D430A2">
      <w:pPr>
        <w:pStyle w:val="260"/>
        <w:shd w:val="clear" w:color="auto" w:fill="auto"/>
        <w:tabs>
          <w:tab w:val="left" w:pos="284"/>
          <w:tab w:val="left" w:pos="851"/>
        </w:tabs>
        <w:spacing w:before="0" w:after="0" w:line="240" w:lineRule="auto"/>
        <w:ind w:firstLine="709"/>
        <w:jc w:val="both"/>
        <w:rPr>
          <w:rFonts w:eastAsia="Times New Roman" w:cs="Times New Roman"/>
        </w:rPr>
      </w:pPr>
      <w:r w:rsidRPr="003E1CBB">
        <w:rPr>
          <w:rFonts w:eastAsia="Times New Roman" w:cs="Times New Roman"/>
        </w:rPr>
        <w:t>— анкета «Уровень мотивации обучающихся к занятиям»;</w:t>
      </w:r>
    </w:p>
    <w:p w14:paraId="4E72F45D" w14:textId="16302A22" w:rsidR="006632F8" w:rsidRPr="003731C6" w:rsidRDefault="006632F8" w:rsidP="003731C6">
      <w:pPr>
        <w:pStyle w:val="260"/>
        <w:shd w:val="clear" w:color="auto" w:fill="auto"/>
        <w:tabs>
          <w:tab w:val="left" w:pos="284"/>
          <w:tab w:val="left" w:pos="851"/>
        </w:tabs>
        <w:spacing w:before="0" w:after="0" w:line="240" w:lineRule="auto"/>
        <w:ind w:firstLine="709"/>
        <w:jc w:val="both"/>
        <w:rPr>
          <w:rFonts w:cs="Times New Roman"/>
        </w:rPr>
      </w:pPr>
      <w:r w:rsidRPr="003E1CBB">
        <w:rPr>
          <w:rFonts w:eastAsia="Times New Roman" w:cs="Times New Roman"/>
        </w:rPr>
        <w:t xml:space="preserve">— карта мониторинга по Л.Н. Буйловой (предметные и метапредметные результаты). </w:t>
      </w:r>
      <w:r w:rsidRPr="003E1CBB">
        <w:rPr>
          <w:rFonts w:eastAsia="Times New Roman" w:cs="Times New Roman"/>
        </w:rPr>
        <w:br/>
      </w:r>
    </w:p>
    <w:p w14:paraId="2B157AD0" w14:textId="77777777" w:rsidR="00950055" w:rsidRPr="003731C6" w:rsidRDefault="00950055"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7" w:name="_Toc115363902"/>
      <w:r w:rsidRPr="003731C6">
        <w:rPr>
          <w:rFonts w:ascii="Times New Roman" w:hAnsi="Times New Roman" w:cs="Times New Roman"/>
          <w:b/>
          <w:bCs/>
          <w:color w:val="auto"/>
          <w:sz w:val="28"/>
          <w:szCs w:val="28"/>
        </w:rPr>
        <w:t>Методическое обеспечение программы</w:t>
      </w:r>
      <w:bookmarkEnd w:id="17"/>
    </w:p>
    <w:p w14:paraId="72154E08" w14:textId="19FF69E5" w:rsidR="00DD582C" w:rsidRDefault="00950055" w:rsidP="003731C6">
      <w:pPr>
        <w:pStyle w:val="260"/>
        <w:shd w:val="clear" w:color="auto" w:fill="auto"/>
        <w:tabs>
          <w:tab w:val="left" w:pos="284"/>
          <w:tab w:val="left" w:pos="851"/>
        </w:tabs>
        <w:spacing w:before="0" w:after="0" w:line="240" w:lineRule="auto"/>
        <w:ind w:left="709" w:firstLine="0"/>
        <w:jc w:val="both"/>
        <w:rPr>
          <w:rFonts w:cs="Times New Roman"/>
        </w:rPr>
      </w:pPr>
      <w:r w:rsidRPr="00CE6275">
        <w:rPr>
          <w:rFonts w:cs="Times New Roman"/>
          <w:b/>
          <w:bCs/>
        </w:rPr>
        <w:t xml:space="preserve">Методические </w:t>
      </w:r>
      <w:r w:rsidR="00FE107B" w:rsidRPr="00CE6275">
        <w:rPr>
          <w:rFonts w:cs="Times New Roman"/>
          <w:b/>
          <w:bCs/>
        </w:rPr>
        <w:t>материалы</w:t>
      </w:r>
      <w:r w:rsidR="006632F8" w:rsidRPr="00CE6275">
        <w:rPr>
          <w:rFonts w:cs="Times New Roman"/>
        </w:rPr>
        <w:t>:</w:t>
      </w:r>
    </w:p>
    <w:p w14:paraId="44EAB9CF" w14:textId="0AC441F0" w:rsidR="004C7E82" w:rsidRDefault="004C7E82" w:rsidP="004C7E82">
      <w:pPr>
        <w:pStyle w:val="260"/>
        <w:numPr>
          <w:ilvl w:val="0"/>
          <w:numId w:val="34"/>
        </w:numPr>
        <w:shd w:val="clear" w:color="auto" w:fill="auto"/>
        <w:tabs>
          <w:tab w:val="left" w:pos="284"/>
          <w:tab w:val="left" w:pos="851"/>
        </w:tabs>
        <w:spacing w:before="0" w:after="0" w:line="240" w:lineRule="auto"/>
        <w:jc w:val="both"/>
      </w:pPr>
      <w:r>
        <w:t xml:space="preserve">наличие системы поэтапного развития навыков игры в команде и техники взятия интеллектуального вопроса; </w:t>
      </w:r>
    </w:p>
    <w:p w14:paraId="718E144F" w14:textId="301320BA" w:rsidR="004C7E82" w:rsidRDefault="004C7E82" w:rsidP="004C7E82">
      <w:pPr>
        <w:pStyle w:val="260"/>
        <w:numPr>
          <w:ilvl w:val="0"/>
          <w:numId w:val="34"/>
        </w:numPr>
        <w:shd w:val="clear" w:color="auto" w:fill="auto"/>
        <w:tabs>
          <w:tab w:val="left" w:pos="284"/>
          <w:tab w:val="left" w:pos="851"/>
        </w:tabs>
        <w:spacing w:before="0" w:after="0" w:line="240" w:lineRule="auto"/>
        <w:jc w:val="both"/>
        <w:rPr>
          <w:rFonts w:cs="Times New Roman"/>
        </w:rPr>
      </w:pPr>
      <w:r>
        <w:t>комплект</w:t>
      </w:r>
      <w:r w:rsidR="004E493B">
        <w:t>ы</w:t>
      </w:r>
      <w:r>
        <w:t xml:space="preserve"> игровых вопросов, активизирующих интерес старшеклассников на общую эрудицию.</w:t>
      </w:r>
    </w:p>
    <w:p w14:paraId="7DE595D3" w14:textId="58E115AE" w:rsidR="003240FB" w:rsidRPr="004C7E82" w:rsidRDefault="003240FB" w:rsidP="004C7E82">
      <w:pPr>
        <w:pStyle w:val="260"/>
        <w:numPr>
          <w:ilvl w:val="0"/>
          <w:numId w:val="34"/>
        </w:numPr>
        <w:shd w:val="clear" w:color="auto" w:fill="auto"/>
        <w:tabs>
          <w:tab w:val="left" w:pos="284"/>
          <w:tab w:val="left" w:pos="851"/>
        </w:tabs>
        <w:spacing w:before="0" w:after="0" w:line="240" w:lineRule="auto"/>
        <w:jc w:val="both"/>
        <w:rPr>
          <w:rFonts w:cs="Times New Roman"/>
        </w:rPr>
      </w:pPr>
      <w:r>
        <w:t xml:space="preserve">учебные пособия по ведению игр; </w:t>
      </w:r>
    </w:p>
    <w:p w14:paraId="19D86BD0" w14:textId="4E09949B" w:rsidR="003240FB" w:rsidRDefault="003240FB" w:rsidP="004C7E82">
      <w:pPr>
        <w:pStyle w:val="260"/>
        <w:numPr>
          <w:ilvl w:val="0"/>
          <w:numId w:val="34"/>
        </w:numPr>
        <w:shd w:val="clear" w:color="auto" w:fill="auto"/>
        <w:tabs>
          <w:tab w:val="left" w:pos="284"/>
          <w:tab w:val="left" w:pos="851"/>
        </w:tabs>
        <w:spacing w:before="0" w:after="0" w:line="240" w:lineRule="auto"/>
        <w:jc w:val="both"/>
      </w:pPr>
      <w:r>
        <w:t>опросники способностей;</w:t>
      </w:r>
    </w:p>
    <w:p w14:paraId="398C647B" w14:textId="1102681B" w:rsidR="003240FB" w:rsidRDefault="003240FB" w:rsidP="004C7E82">
      <w:pPr>
        <w:pStyle w:val="260"/>
        <w:numPr>
          <w:ilvl w:val="0"/>
          <w:numId w:val="34"/>
        </w:numPr>
        <w:shd w:val="clear" w:color="auto" w:fill="auto"/>
        <w:tabs>
          <w:tab w:val="left" w:pos="284"/>
          <w:tab w:val="left" w:pos="851"/>
        </w:tabs>
        <w:spacing w:before="0" w:after="0" w:line="240" w:lineRule="auto"/>
        <w:jc w:val="both"/>
        <w:rPr>
          <w:rFonts w:cs="Times New Roman"/>
        </w:rPr>
      </w:pPr>
      <w:r>
        <w:t>авторский раздаточный материал.</w:t>
      </w:r>
    </w:p>
    <w:p w14:paraId="5703DCED" w14:textId="77777777" w:rsidR="003240FB" w:rsidRPr="00CE6275" w:rsidRDefault="003240FB" w:rsidP="003731C6">
      <w:pPr>
        <w:pStyle w:val="260"/>
        <w:shd w:val="clear" w:color="auto" w:fill="auto"/>
        <w:tabs>
          <w:tab w:val="left" w:pos="284"/>
          <w:tab w:val="left" w:pos="851"/>
        </w:tabs>
        <w:spacing w:before="0" w:after="0" w:line="240" w:lineRule="auto"/>
        <w:ind w:left="709" w:firstLine="0"/>
        <w:jc w:val="both"/>
        <w:rPr>
          <w:rFonts w:cs="Times New Roman"/>
        </w:rPr>
      </w:pPr>
    </w:p>
    <w:p w14:paraId="0A94837E" w14:textId="77777777" w:rsidR="001A5B11" w:rsidRPr="0000479C" w:rsidRDefault="001A5B11" w:rsidP="003731C6">
      <w:pPr>
        <w:pStyle w:val="260"/>
        <w:shd w:val="clear" w:color="auto" w:fill="auto"/>
        <w:tabs>
          <w:tab w:val="left" w:pos="284"/>
          <w:tab w:val="left" w:pos="851"/>
        </w:tabs>
        <w:spacing w:before="0" w:after="0" w:line="240" w:lineRule="auto"/>
        <w:ind w:left="709" w:firstLine="0"/>
        <w:jc w:val="both"/>
        <w:rPr>
          <w:rFonts w:eastAsia="Times New Roman" w:cs="Times New Roman"/>
          <w:b/>
          <w:bCs/>
          <w:iCs/>
          <w:color w:val="000000" w:themeColor="text1"/>
        </w:rPr>
      </w:pPr>
      <w:r w:rsidRPr="0000479C">
        <w:rPr>
          <w:rFonts w:eastAsia="Times New Roman" w:cs="Times New Roman"/>
          <w:b/>
          <w:bCs/>
          <w:iCs/>
          <w:color w:val="000000" w:themeColor="text1"/>
        </w:rPr>
        <w:t>Методики и технологии:</w:t>
      </w:r>
    </w:p>
    <w:p w14:paraId="7E851F22" w14:textId="0E06122F" w:rsidR="008203F1" w:rsidRPr="0000479C" w:rsidRDefault="00A06C23" w:rsidP="004C7E82">
      <w:pPr>
        <w:pStyle w:val="260"/>
        <w:shd w:val="clear" w:color="auto" w:fill="auto"/>
        <w:tabs>
          <w:tab w:val="left" w:pos="284"/>
          <w:tab w:val="left" w:pos="851"/>
        </w:tabs>
        <w:spacing w:before="0" w:after="0" w:line="240" w:lineRule="auto"/>
        <w:ind w:firstLine="0"/>
        <w:jc w:val="both"/>
        <w:rPr>
          <w:rFonts w:cs="Times New Roman"/>
          <w:color w:val="000000" w:themeColor="text1"/>
        </w:rPr>
      </w:pPr>
      <w:r w:rsidRPr="0000479C">
        <w:rPr>
          <w:rFonts w:cs="Times New Roman"/>
          <w:color w:val="000000" w:themeColor="text1"/>
        </w:rPr>
        <w:t xml:space="preserve">В соответствии с возрастными особенностями обучающихся используются разнообразные формы организации занятий и методы обучения. </w:t>
      </w:r>
      <w:r w:rsidR="008203F1" w:rsidRPr="0000479C">
        <w:rPr>
          <w:rFonts w:cs="Times New Roman"/>
          <w:color w:val="000000" w:themeColor="text1"/>
        </w:rPr>
        <w:t xml:space="preserve">Практическая часть занятий предполагает учебно – деятельностную игру </w:t>
      </w:r>
      <w:r w:rsidR="0000479C" w:rsidRPr="0000479C">
        <w:rPr>
          <w:rFonts w:cs="Times New Roman"/>
          <w:color w:val="000000" w:themeColor="text1"/>
        </w:rPr>
        <w:t>об</w:t>
      </w:r>
      <w:r w:rsidR="008203F1" w:rsidRPr="0000479C">
        <w:rPr>
          <w:rFonts w:cs="Times New Roman"/>
          <w:color w:val="000000" w:themeColor="text1"/>
        </w:rPr>
        <w:t>уча</w:t>
      </w:r>
      <w:r w:rsidR="0000479C" w:rsidRPr="0000479C">
        <w:rPr>
          <w:rFonts w:cs="Times New Roman"/>
          <w:color w:val="000000" w:themeColor="text1"/>
        </w:rPr>
        <w:t>ю</w:t>
      </w:r>
      <w:r w:rsidR="008203F1" w:rsidRPr="0000479C">
        <w:rPr>
          <w:rFonts w:cs="Times New Roman"/>
          <w:color w:val="000000" w:themeColor="text1"/>
        </w:rPr>
        <w:t>щихся, выполнение практических упражнений по изучаем</w:t>
      </w:r>
      <w:r w:rsidR="0000479C" w:rsidRPr="0000479C">
        <w:rPr>
          <w:rFonts w:cs="Times New Roman"/>
          <w:color w:val="000000" w:themeColor="text1"/>
        </w:rPr>
        <w:t>ым</w:t>
      </w:r>
      <w:r w:rsidR="008203F1" w:rsidRPr="0000479C">
        <w:rPr>
          <w:rFonts w:cs="Times New Roman"/>
          <w:color w:val="000000" w:themeColor="text1"/>
        </w:rPr>
        <w:t xml:space="preserve"> тем</w:t>
      </w:r>
      <w:r w:rsidR="0000479C" w:rsidRPr="0000479C">
        <w:rPr>
          <w:rFonts w:cs="Times New Roman"/>
          <w:color w:val="000000" w:themeColor="text1"/>
        </w:rPr>
        <w:t>ам</w:t>
      </w:r>
      <w:r w:rsidR="008203F1" w:rsidRPr="0000479C">
        <w:rPr>
          <w:rFonts w:cs="Times New Roman"/>
          <w:color w:val="000000" w:themeColor="text1"/>
        </w:rPr>
        <w:t xml:space="preserve">.  При этом активно </w:t>
      </w:r>
      <w:r w:rsidR="008203F1" w:rsidRPr="0000479C">
        <w:rPr>
          <w:rFonts w:cs="Times New Roman"/>
          <w:color w:val="000000" w:themeColor="text1"/>
        </w:rPr>
        <w:lastRenderedPageBreak/>
        <w:t>используются информационно - коммуникативные и здоровьесберег</w:t>
      </w:r>
      <w:r w:rsidR="00DA101A">
        <w:rPr>
          <w:rFonts w:cs="Times New Roman"/>
          <w:color w:val="000000" w:themeColor="text1"/>
        </w:rPr>
        <w:t>а</w:t>
      </w:r>
      <w:r w:rsidR="008203F1" w:rsidRPr="0000479C">
        <w:rPr>
          <w:rFonts w:cs="Times New Roman"/>
          <w:color w:val="000000" w:themeColor="text1"/>
        </w:rPr>
        <w:t>ющие  технологии. При проведении занятий применяются технологии проблемного и диалогового обучения, игровые технологии, интерактивные методики, проводится рефлексия.</w:t>
      </w:r>
      <w:r w:rsidR="0000479C" w:rsidRPr="0000479C">
        <w:rPr>
          <w:rFonts w:cs="Times New Roman"/>
          <w:color w:val="000000" w:themeColor="text1"/>
        </w:rPr>
        <w:t xml:space="preserve"> </w:t>
      </w:r>
      <w:r w:rsidR="00BD6F60">
        <w:rPr>
          <w:rFonts w:cs="Times New Roman"/>
          <w:color w:val="000000" w:themeColor="text1"/>
        </w:rPr>
        <w:t>А</w:t>
      </w:r>
      <w:r w:rsidR="008203F1" w:rsidRPr="0000479C">
        <w:rPr>
          <w:rFonts w:cs="Times New Roman"/>
          <w:color w:val="000000" w:themeColor="text1"/>
        </w:rPr>
        <w:t>ктивно применяются образовательные технологии личностно - ориентированного обучения, педагогики сотрудничества, организуется участие в конкурсах, интеллектуальных играх, олимпиадах, викторинах.</w:t>
      </w:r>
    </w:p>
    <w:p w14:paraId="54085B8E" w14:textId="77777777" w:rsidR="00950055" w:rsidRPr="00AA503D" w:rsidRDefault="00950055" w:rsidP="003731C6">
      <w:pPr>
        <w:pStyle w:val="260"/>
        <w:shd w:val="clear" w:color="auto" w:fill="auto"/>
        <w:tabs>
          <w:tab w:val="left" w:pos="284"/>
          <w:tab w:val="left" w:pos="851"/>
        </w:tabs>
        <w:spacing w:before="0" w:after="0" w:line="240" w:lineRule="auto"/>
        <w:ind w:left="709" w:firstLine="0"/>
        <w:jc w:val="both"/>
        <w:rPr>
          <w:rFonts w:cs="Times New Roman"/>
          <w:color w:val="000000" w:themeColor="text1"/>
        </w:rPr>
      </w:pPr>
      <w:r w:rsidRPr="00AA503D">
        <w:rPr>
          <w:rFonts w:cs="Times New Roman"/>
          <w:b/>
          <w:bCs/>
          <w:color w:val="000000" w:themeColor="text1"/>
        </w:rPr>
        <w:t>Краткое описание работы</w:t>
      </w:r>
      <w:r w:rsidR="00FE107B" w:rsidRPr="00AA503D">
        <w:rPr>
          <w:rFonts w:cs="Times New Roman"/>
          <w:b/>
          <w:bCs/>
          <w:color w:val="000000" w:themeColor="text1"/>
        </w:rPr>
        <w:t xml:space="preserve"> с методическими материалами</w:t>
      </w:r>
      <w:r w:rsidR="006632F8" w:rsidRPr="00AA503D">
        <w:rPr>
          <w:rFonts w:cs="Times New Roman"/>
          <w:color w:val="000000" w:themeColor="text1"/>
        </w:rPr>
        <w:t>:</w:t>
      </w:r>
    </w:p>
    <w:p w14:paraId="10F1253D" w14:textId="18BA57DD" w:rsidR="00950055" w:rsidRPr="003731C6" w:rsidRDefault="00BD6F60" w:rsidP="000C0081">
      <w:pPr>
        <w:pStyle w:val="260"/>
        <w:shd w:val="clear" w:color="auto" w:fill="auto"/>
        <w:tabs>
          <w:tab w:val="left" w:pos="284"/>
          <w:tab w:val="left" w:pos="851"/>
        </w:tabs>
        <w:spacing w:before="0" w:after="0" w:line="240" w:lineRule="auto"/>
        <w:ind w:firstLine="0"/>
        <w:jc w:val="both"/>
        <w:rPr>
          <w:rFonts w:cs="Times New Roman"/>
        </w:rPr>
      </w:pPr>
      <w:r>
        <w:rPr>
          <w:rFonts w:cs="Times New Roman"/>
          <w:color w:val="FF0000"/>
        </w:rPr>
        <w:t xml:space="preserve">        </w:t>
      </w:r>
      <w:r w:rsidRPr="0000479C">
        <w:rPr>
          <w:rFonts w:cs="Times New Roman"/>
          <w:color w:val="000000" w:themeColor="text1"/>
        </w:rPr>
        <w:t>При составлении учебно-тематического плана  по реализации Программы учитываются следующие факторы: объем и содержание учебного материала соответствует  возрастным особенностям обучающихся, последовательное усложнение материала, соблюдение требований СанПиН. На занятиях используется в основном групповая  работа, что требует от обучающихся общения друг с другом и педагогом. При проведении занятий большую роль играет использование электронных ресурсов, презентаций, учебных фильмов.</w:t>
      </w:r>
      <w:r w:rsidR="00C762E3">
        <w:rPr>
          <w:rFonts w:cs="Times New Roman"/>
          <w:color w:val="000000" w:themeColor="text1"/>
        </w:rPr>
        <w:t xml:space="preserve"> Работа с учебными материалами включает как коллективное, так и самостоятельное изучение с последующим обсуждением  анализом и применением полученных знаний на практических занятиях в ходе </w:t>
      </w:r>
      <w:r w:rsidR="000C0081">
        <w:rPr>
          <w:rFonts w:cs="Times New Roman"/>
          <w:color w:val="000000" w:themeColor="text1"/>
        </w:rPr>
        <w:t>игровых ситуаций.</w:t>
      </w:r>
      <w:r w:rsidR="006632F8" w:rsidRPr="003731C6">
        <w:rPr>
          <w:rFonts w:eastAsia="Times New Roman" w:cs="Times New Roman"/>
        </w:rPr>
        <w:br/>
      </w:r>
    </w:p>
    <w:p w14:paraId="0E2E5F45" w14:textId="77777777" w:rsidR="00950055" w:rsidRPr="003731C6" w:rsidRDefault="00950055"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8" w:name="_Toc115363903"/>
      <w:r w:rsidRPr="003731C6">
        <w:rPr>
          <w:rFonts w:ascii="Times New Roman" w:hAnsi="Times New Roman" w:cs="Times New Roman"/>
          <w:b/>
          <w:bCs/>
          <w:color w:val="auto"/>
          <w:sz w:val="28"/>
          <w:szCs w:val="28"/>
        </w:rPr>
        <w:t>Условия реализации программы</w:t>
      </w:r>
      <w:bookmarkEnd w:id="18"/>
    </w:p>
    <w:p w14:paraId="24097FD5" w14:textId="3D01C649" w:rsidR="00C57420" w:rsidRPr="003731C6" w:rsidRDefault="00C57420" w:rsidP="00DD448E">
      <w:pPr>
        <w:spacing w:after="0" w:line="240" w:lineRule="auto"/>
        <w:ind w:firstLine="708"/>
        <w:jc w:val="both"/>
        <w:rPr>
          <w:rFonts w:ascii="Times New Roman" w:hAnsi="Times New Roman" w:cs="Times New Roman"/>
          <w:sz w:val="28"/>
          <w:szCs w:val="28"/>
        </w:rPr>
      </w:pPr>
      <w:r w:rsidRPr="003731C6">
        <w:rPr>
          <w:rFonts w:ascii="Times New Roman" w:hAnsi="Times New Roman" w:cs="Times New Roman"/>
          <w:sz w:val="28"/>
          <w:szCs w:val="28"/>
        </w:rPr>
        <w:t xml:space="preserve">Для эффективной реализации </w:t>
      </w:r>
      <w:r w:rsidR="00AA503D">
        <w:rPr>
          <w:rFonts w:ascii="Times New Roman" w:hAnsi="Times New Roman" w:cs="Times New Roman"/>
          <w:sz w:val="28"/>
          <w:szCs w:val="28"/>
        </w:rPr>
        <w:t>П</w:t>
      </w:r>
      <w:r w:rsidRPr="003731C6">
        <w:rPr>
          <w:rFonts w:ascii="Times New Roman" w:hAnsi="Times New Roman" w:cs="Times New Roman"/>
          <w:sz w:val="28"/>
          <w:szCs w:val="28"/>
        </w:rPr>
        <w:t>рограммы необходимы определённые условия:</w:t>
      </w:r>
    </w:p>
    <w:p w14:paraId="1B79D6D6" w14:textId="77777777" w:rsidR="00C57420" w:rsidRPr="003731C6" w:rsidRDefault="00C57420" w:rsidP="00DD448E">
      <w:pPr>
        <w:pStyle w:val="260"/>
        <w:shd w:val="clear" w:color="auto" w:fill="auto"/>
        <w:spacing w:before="0" w:after="0" w:line="240" w:lineRule="auto"/>
        <w:ind w:firstLine="708"/>
        <w:jc w:val="both"/>
        <w:rPr>
          <w:rFonts w:cs="Times New Roman"/>
        </w:rPr>
      </w:pPr>
      <w:r w:rsidRPr="003731C6">
        <w:rPr>
          <w:rFonts w:cs="Times New Roman"/>
        </w:rPr>
        <w:t xml:space="preserve">наличие помещения для учебных занятий, рассчитанного на </w:t>
      </w:r>
      <w:r w:rsidR="00A63A26" w:rsidRPr="003731C6">
        <w:rPr>
          <w:rFonts w:cs="Times New Roman"/>
        </w:rPr>
        <w:t>15 человек</w:t>
      </w:r>
      <w:r w:rsidR="00244A90" w:rsidRPr="003731C6">
        <w:rPr>
          <w:rFonts w:cs="Times New Roman"/>
        </w:rPr>
        <w:t xml:space="preserve"> </w:t>
      </w:r>
      <w:r w:rsidRPr="003731C6">
        <w:rPr>
          <w:rFonts w:cs="Times New Roman"/>
        </w:rPr>
        <w:t>и отвечающего правилам СанПин;</w:t>
      </w:r>
    </w:p>
    <w:p w14:paraId="2C339C05" w14:textId="77777777" w:rsidR="00C57420" w:rsidRPr="003731C6" w:rsidRDefault="00C57420" w:rsidP="00DD448E">
      <w:pPr>
        <w:pStyle w:val="260"/>
        <w:shd w:val="clear" w:color="auto" w:fill="auto"/>
        <w:spacing w:before="0" w:after="0" w:line="240" w:lineRule="auto"/>
        <w:ind w:firstLine="708"/>
        <w:jc w:val="both"/>
        <w:rPr>
          <w:rFonts w:cs="Times New Roman"/>
        </w:rPr>
      </w:pPr>
      <w:r w:rsidRPr="003731C6">
        <w:rPr>
          <w:rFonts w:cs="Times New Roman"/>
        </w:rPr>
        <w:t>наличие ученических столов и стульев, соответствующих возрастным особенностям обучающихся;</w:t>
      </w:r>
    </w:p>
    <w:p w14:paraId="25F9D5A7" w14:textId="77777777" w:rsidR="00C57420" w:rsidRPr="003731C6" w:rsidRDefault="00C57420" w:rsidP="00DD448E">
      <w:pPr>
        <w:pStyle w:val="260"/>
        <w:shd w:val="clear" w:color="auto" w:fill="auto"/>
        <w:spacing w:before="0" w:after="0" w:line="240" w:lineRule="auto"/>
        <w:ind w:firstLine="708"/>
        <w:jc w:val="both"/>
        <w:rPr>
          <w:rFonts w:cs="Times New Roman"/>
        </w:rPr>
      </w:pPr>
      <w:r w:rsidRPr="003731C6">
        <w:rPr>
          <w:rFonts w:cs="Times New Roman"/>
        </w:rPr>
        <w:t>наличие необходимого оборудования согласно списку;</w:t>
      </w:r>
    </w:p>
    <w:p w14:paraId="7C863ECE" w14:textId="4BF23EBD" w:rsidR="00C57420" w:rsidRPr="003731C6" w:rsidRDefault="00C57420" w:rsidP="00DD448E">
      <w:pPr>
        <w:pStyle w:val="260"/>
        <w:shd w:val="clear" w:color="auto" w:fill="auto"/>
        <w:spacing w:before="0" w:after="0" w:line="240" w:lineRule="auto"/>
        <w:ind w:firstLine="708"/>
        <w:jc w:val="both"/>
        <w:rPr>
          <w:rFonts w:cs="Times New Roman"/>
        </w:rPr>
      </w:pPr>
      <w:r w:rsidRPr="003731C6">
        <w:rPr>
          <w:rFonts w:cs="Times New Roman"/>
        </w:rPr>
        <w:t>наличие учебно-методической базы: научная и справочная литература, наглядный материал, раздаточный материал, методическая литература.</w:t>
      </w:r>
    </w:p>
    <w:p w14:paraId="45246E8E" w14:textId="77777777" w:rsidR="00244A90" w:rsidRPr="003731C6" w:rsidRDefault="00244A90" w:rsidP="003731C6">
      <w:pPr>
        <w:pStyle w:val="260"/>
        <w:shd w:val="clear" w:color="auto" w:fill="auto"/>
        <w:tabs>
          <w:tab w:val="left" w:pos="284"/>
          <w:tab w:val="left" w:pos="851"/>
        </w:tabs>
        <w:spacing w:before="0" w:after="0" w:line="240" w:lineRule="auto"/>
        <w:ind w:left="708" w:firstLine="1"/>
        <w:jc w:val="both"/>
        <w:rPr>
          <w:rFonts w:cs="Times New Roman"/>
          <w:b/>
          <w:bCs/>
          <w:i/>
          <w:iCs/>
        </w:rPr>
      </w:pPr>
    </w:p>
    <w:p w14:paraId="21B21208" w14:textId="77777777" w:rsidR="00C57420" w:rsidRPr="00CE6275" w:rsidRDefault="008C500C" w:rsidP="003731C6">
      <w:pPr>
        <w:pStyle w:val="260"/>
        <w:shd w:val="clear" w:color="auto" w:fill="auto"/>
        <w:tabs>
          <w:tab w:val="left" w:pos="284"/>
          <w:tab w:val="left" w:pos="851"/>
        </w:tabs>
        <w:spacing w:before="0" w:after="0" w:line="240" w:lineRule="auto"/>
        <w:ind w:left="708" w:firstLine="1"/>
        <w:jc w:val="both"/>
        <w:rPr>
          <w:rFonts w:cs="Times New Roman"/>
        </w:rPr>
      </w:pPr>
      <w:r w:rsidRPr="00CE6275">
        <w:rPr>
          <w:rFonts w:cs="Times New Roman"/>
          <w:b/>
          <w:bCs/>
        </w:rPr>
        <w:t>М</w:t>
      </w:r>
      <w:r w:rsidR="00950055" w:rsidRPr="00CE6275">
        <w:rPr>
          <w:rFonts w:cs="Times New Roman"/>
          <w:b/>
          <w:bCs/>
        </w:rPr>
        <w:t>атериально-техническое</w:t>
      </w:r>
      <w:r w:rsidR="00C57420" w:rsidRPr="00CE6275">
        <w:rPr>
          <w:rFonts w:cs="Times New Roman"/>
          <w:b/>
          <w:bCs/>
        </w:rPr>
        <w:t> </w:t>
      </w:r>
      <w:r w:rsidR="00950055" w:rsidRPr="00CE6275">
        <w:rPr>
          <w:rFonts w:cs="Times New Roman"/>
          <w:b/>
          <w:bCs/>
        </w:rPr>
        <w:t>обеспечение</w:t>
      </w:r>
      <w:r w:rsidR="00C57420" w:rsidRPr="00CE6275">
        <w:rPr>
          <w:rFonts w:cs="Times New Roman"/>
        </w:rPr>
        <w:t> </w:t>
      </w:r>
      <w:r w:rsidR="00C57420" w:rsidRPr="00CE6275">
        <w:rPr>
          <w:rFonts w:cs="Times New Roman"/>
          <w:b/>
          <w:bCs/>
        </w:rPr>
        <w:t>программы:</w:t>
      </w:r>
    </w:p>
    <w:p w14:paraId="1E554A22" w14:textId="77777777" w:rsidR="00EB7339" w:rsidRPr="002A7875" w:rsidRDefault="00EB7339" w:rsidP="00950055">
      <w:pPr>
        <w:pStyle w:val="260"/>
        <w:shd w:val="clear" w:color="auto" w:fill="auto"/>
        <w:tabs>
          <w:tab w:val="left" w:pos="284"/>
          <w:tab w:val="left" w:pos="851"/>
        </w:tabs>
        <w:spacing w:before="0" w:after="0" w:line="240" w:lineRule="auto"/>
        <w:ind w:firstLine="709"/>
        <w:jc w:val="both"/>
        <w:rPr>
          <w:rFonts w:cs="Times New Roman"/>
        </w:rPr>
      </w:pPr>
    </w:p>
    <w:tbl>
      <w:tblPr>
        <w:tblStyle w:val="a7"/>
        <w:tblW w:w="0" w:type="auto"/>
        <w:tblLook w:val="04A0" w:firstRow="1" w:lastRow="0" w:firstColumn="1" w:lastColumn="0" w:noHBand="0" w:noVBand="1"/>
      </w:tblPr>
      <w:tblGrid>
        <w:gridCol w:w="3331"/>
        <w:gridCol w:w="1597"/>
        <w:gridCol w:w="4750"/>
      </w:tblGrid>
      <w:tr w:rsidR="00ED673D" w:rsidRPr="003731C6" w14:paraId="21DE19E3" w14:textId="77777777" w:rsidTr="00626B05">
        <w:trPr>
          <w:trHeight w:val="316"/>
        </w:trPr>
        <w:tc>
          <w:tcPr>
            <w:tcW w:w="3331" w:type="dxa"/>
          </w:tcPr>
          <w:p w14:paraId="4909B71E" w14:textId="77777777" w:rsidR="00ED673D" w:rsidRPr="005A6D26" w:rsidRDefault="00ED673D" w:rsidP="00ED673D">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Наименование</w:t>
            </w:r>
          </w:p>
        </w:tc>
        <w:tc>
          <w:tcPr>
            <w:tcW w:w="1597" w:type="dxa"/>
          </w:tcPr>
          <w:p w14:paraId="14C2DFA7" w14:textId="77777777" w:rsidR="00ED673D" w:rsidRPr="005A6D26" w:rsidRDefault="00ED673D" w:rsidP="00ED673D">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Количество</w:t>
            </w:r>
          </w:p>
        </w:tc>
        <w:tc>
          <w:tcPr>
            <w:tcW w:w="4750" w:type="dxa"/>
          </w:tcPr>
          <w:p w14:paraId="130AD6C6" w14:textId="77777777" w:rsidR="00ED673D" w:rsidRPr="005A6D26" w:rsidRDefault="00ED673D" w:rsidP="00ED673D">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Область применения</w:t>
            </w:r>
          </w:p>
        </w:tc>
      </w:tr>
      <w:tr w:rsidR="00702A81" w:rsidRPr="003731C6" w14:paraId="0DF79E44" w14:textId="77777777" w:rsidTr="00626B05">
        <w:trPr>
          <w:trHeight w:val="957"/>
        </w:trPr>
        <w:tc>
          <w:tcPr>
            <w:tcW w:w="3331" w:type="dxa"/>
            <w:vAlign w:val="center"/>
          </w:tcPr>
          <w:p w14:paraId="6093D688" w14:textId="4E04C170" w:rsidR="00702A81" w:rsidRPr="005A6D26" w:rsidRDefault="00702A81" w:rsidP="00702A81">
            <w:pPr>
              <w:pStyle w:val="260"/>
              <w:shd w:val="clear" w:color="auto" w:fill="auto"/>
              <w:tabs>
                <w:tab w:val="left" w:pos="284"/>
                <w:tab w:val="left" w:pos="851"/>
              </w:tabs>
              <w:spacing w:before="0" w:after="0" w:line="240" w:lineRule="auto"/>
              <w:ind w:firstLine="0"/>
              <w:jc w:val="left"/>
              <w:rPr>
                <w:rFonts w:cs="Times New Roman"/>
                <w:color w:val="FF0000"/>
                <w:sz w:val="24"/>
                <w:szCs w:val="24"/>
              </w:rPr>
            </w:pPr>
            <w:r w:rsidRPr="009979AD">
              <w:rPr>
                <w:rFonts w:cs="Times New Roman"/>
                <w:color w:val="000000" w:themeColor="text1"/>
              </w:rPr>
              <w:t>Мультимедийный комплекс</w:t>
            </w:r>
          </w:p>
        </w:tc>
        <w:tc>
          <w:tcPr>
            <w:tcW w:w="1597" w:type="dxa"/>
            <w:vAlign w:val="center"/>
          </w:tcPr>
          <w:p w14:paraId="2299FAAC" w14:textId="1E8B2B52" w:rsidR="00702A81" w:rsidRPr="005A6D26" w:rsidRDefault="00702A81" w:rsidP="00702A81">
            <w:pPr>
              <w:pStyle w:val="260"/>
              <w:shd w:val="clear" w:color="auto" w:fill="auto"/>
              <w:tabs>
                <w:tab w:val="left" w:pos="284"/>
                <w:tab w:val="left" w:pos="851"/>
              </w:tabs>
              <w:spacing w:before="0" w:after="0" w:line="240" w:lineRule="auto"/>
              <w:ind w:firstLine="0"/>
              <w:rPr>
                <w:rFonts w:cs="Times New Roman"/>
                <w:color w:val="FF0000"/>
                <w:sz w:val="24"/>
                <w:szCs w:val="24"/>
              </w:rPr>
            </w:pPr>
            <w:r w:rsidRPr="009979AD">
              <w:rPr>
                <w:rFonts w:cs="Times New Roman"/>
                <w:color w:val="000000" w:themeColor="text1"/>
              </w:rPr>
              <w:t>1 шт.</w:t>
            </w:r>
          </w:p>
        </w:tc>
        <w:tc>
          <w:tcPr>
            <w:tcW w:w="4750" w:type="dxa"/>
            <w:vAlign w:val="center"/>
          </w:tcPr>
          <w:p w14:paraId="0832551B" w14:textId="1C157A9C" w:rsidR="00702A81" w:rsidRPr="005A6D26" w:rsidRDefault="00702A81" w:rsidP="00702A81">
            <w:pPr>
              <w:pStyle w:val="260"/>
              <w:shd w:val="clear" w:color="auto" w:fill="auto"/>
              <w:tabs>
                <w:tab w:val="left" w:pos="284"/>
                <w:tab w:val="left" w:pos="851"/>
              </w:tabs>
              <w:spacing w:before="0" w:after="0" w:line="240" w:lineRule="auto"/>
              <w:ind w:firstLine="0"/>
              <w:jc w:val="left"/>
              <w:rPr>
                <w:rFonts w:cs="Times New Roman"/>
                <w:color w:val="FF0000"/>
                <w:sz w:val="24"/>
                <w:szCs w:val="24"/>
              </w:rPr>
            </w:pPr>
            <w:r w:rsidRPr="009979AD">
              <w:rPr>
                <w:rFonts w:cs="Times New Roman"/>
                <w:color w:val="000000" w:themeColor="text1"/>
              </w:rPr>
              <w:t>Используется для просмотра видеоматериалов, демонстрации презентаций</w:t>
            </w:r>
            <w:r w:rsidR="00711E1C">
              <w:rPr>
                <w:rFonts w:cs="Times New Roman"/>
                <w:color w:val="000000" w:themeColor="text1"/>
              </w:rPr>
              <w:t>, проведения интерактивных интеллектуальных игр</w:t>
            </w:r>
          </w:p>
        </w:tc>
      </w:tr>
      <w:tr w:rsidR="00702A81" w:rsidRPr="003731C6" w14:paraId="7BAA9212" w14:textId="77777777" w:rsidTr="00626B05">
        <w:trPr>
          <w:trHeight w:val="501"/>
        </w:trPr>
        <w:tc>
          <w:tcPr>
            <w:tcW w:w="3331" w:type="dxa"/>
            <w:vAlign w:val="center"/>
          </w:tcPr>
          <w:p w14:paraId="6F7F45AE" w14:textId="33C99776" w:rsidR="00702A81" w:rsidRPr="005A6D26" w:rsidRDefault="00702A81" w:rsidP="00702A81">
            <w:pPr>
              <w:pStyle w:val="260"/>
              <w:shd w:val="clear" w:color="auto" w:fill="auto"/>
              <w:tabs>
                <w:tab w:val="left" w:pos="284"/>
                <w:tab w:val="left" w:pos="851"/>
              </w:tabs>
              <w:spacing w:before="0" w:after="0" w:line="240" w:lineRule="auto"/>
              <w:ind w:firstLine="0"/>
              <w:jc w:val="left"/>
              <w:rPr>
                <w:rFonts w:cs="Times New Roman"/>
                <w:color w:val="FF0000"/>
                <w:sz w:val="24"/>
                <w:szCs w:val="24"/>
              </w:rPr>
            </w:pPr>
            <w:r w:rsidRPr="009979AD">
              <w:rPr>
                <w:rFonts w:cs="Times New Roman"/>
                <w:color w:val="000000" w:themeColor="text1"/>
              </w:rPr>
              <w:t>Ноутбук</w:t>
            </w:r>
          </w:p>
        </w:tc>
        <w:tc>
          <w:tcPr>
            <w:tcW w:w="1597" w:type="dxa"/>
            <w:vAlign w:val="center"/>
          </w:tcPr>
          <w:p w14:paraId="00A12026" w14:textId="57C44BE1" w:rsidR="00702A81" w:rsidRPr="005A6D26" w:rsidRDefault="00702A81" w:rsidP="00702A81">
            <w:pPr>
              <w:pStyle w:val="260"/>
              <w:shd w:val="clear" w:color="auto" w:fill="auto"/>
              <w:tabs>
                <w:tab w:val="left" w:pos="284"/>
                <w:tab w:val="left" w:pos="851"/>
              </w:tabs>
              <w:spacing w:before="0" w:after="0" w:line="240" w:lineRule="auto"/>
              <w:ind w:firstLine="0"/>
              <w:rPr>
                <w:rFonts w:cs="Times New Roman"/>
                <w:color w:val="FF0000"/>
                <w:sz w:val="24"/>
                <w:szCs w:val="24"/>
              </w:rPr>
            </w:pPr>
            <w:r w:rsidRPr="009979AD">
              <w:rPr>
                <w:rFonts w:cs="Times New Roman"/>
                <w:color w:val="000000" w:themeColor="text1"/>
              </w:rPr>
              <w:t>1 шт.</w:t>
            </w:r>
          </w:p>
        </w:tc>
        <w:tc>
          <w:tcPr>
            <w:tcW w:w="4750" w:type="dxa"/>
            <w:vAlign w:val="center"/>
          </w:tcPr>
          <w:p w14:paraId="405AEFB4" w14:textId="660B731F" w:rsidR="00702A81" w:rsidRPr="005A6D26" w:rsidRDefault="00702A81" w:rsidP="00702A81">
            <w:pPr>
              <w:pStyle w:val="260"/>
              <w:shd w:val="clear" w:color="auto" w:fill="auto"/>
              <w:tabs>
                <w:tab w:val="left" w:pos="284"/>
                <w:tab w:val="left" w:pos="851"/>
              </w:tabs>
              <w:spacing w:before="0" w:after="0" w:line="240" w:lineRule="auto"/>
              <w:ind w:firstLine="0"/>
              <w:jc w:val="left"/>
              <w:rPr>
                <w:rFonts w:cs="Times New Roman"/>
                <w:color w:val="FF0000"/>
                <w:sz w:val="24"/>
                <w:szCs w:val="24"/>
              </w:rPr>
            </w:pPr>
            <w:r w:rsidRPr="009979AD">
              <w:rPr>
                <w:rFonts w:cs="Times New Roman"/>
                <w:color w:val="000000" w:themeColor="text1"/>
              </w:rPr>
              <w:t>Используется для музыкального сопровождения</w:t>
            </w:r>
            <w:r w:rsidR="00711E1C">
              <w:rPr>
                <w:rFonts w:cs="Times New Roman"/>
                <w:color w:val="000000" w:themeColor="text1"/>
              </w:rPr>
              <w:t xml:space="preserve"> и проведения общешкольных интеллектуальных игр</w:t>
            </w:r>
            <w:r w:rsidRPr="009979AD">
              <w:rPr>
                <w:rFonts w:cs="Times New Roman"/>
                <w:color w:val="000000" w:themeColor="text1"/>
              </w:rPr>
              <w:t>, организации интернет-общения, просмотра вебинаров, мастер-классов в онлайн-режиме</w:t>
            </w:r>
            <w:r w:rsidR="00711E1C">
              <w:rPr>
                <w:rFonts w:cs="Times New Roman"/>
                <w:color w:val="000000" w:themeColor="text1"/>
              </w:rPr>
              <w:t xml:space="preserve">, участия в </w:t>
            </w:r>
            <w:r w:rsidR="00711E1C">
              <w:rPr>
                <w:rFonts w:cs="Times New Roman"/>
                <w:color w:val="000000" w:themeColor="text1"/>
              </w:rPr>
              <w:lastRenderedPageBreak/>
              <w:t>дистанционных онлайн-играх.</w:t>
            </w:r>
          </w:p>
        </w:tc>
      </w:tr>
      <w:tr w:rsidR="00702A81" w:rsidRPr="003731C6" w14:paraId="4EC5D63B" w14:textId="77777777" w:rsidTr="00626B05">
        <w:trPr>
          <w:trHeight w:val="501"/>
        </w:trPr>
        <w:tc>
          <w:tcPr>
            <w:tcW w:w="3331" w:type="dxa"/>
            <w:vAlign w:val="center"/>
          </w:tcPr>
          <w:p w14:paraId="0CB198C5" w14:textId="2E36EDC2" w:rsidR="00702A81" w:rsidRPr="005A6D26" w:rsidRDefault="00702A81" w:rsidP="00702A81">
            <w:pPr>
              <w:pStyle w:val="260"/>
              <w:shd w:val="clear" w:color="auto" w:fill="auto"/>
              <w:tabs>
                <w:tab w:val="left" w:pos="284"/>
                <w:tab w:val="left" w:pos="851"/>
              </w:tabs>
              <w:spacing w:before="0" w:after="0" w:line="240" w:lineRule="auto"/>
              <w:ind w:firstLine="0"/>
              <w:jc w:val="left"/>
              <w:rPr>
                <w:rFonts w:cs="Times New Roman"/>
                <w:color w:val="FF0000"/>
                <w:sz w:val="24"/>
                <w:szCs w:val="24"/>
              </w:rPr>
            </w:pPr>
            <w:r w:rsidRPr="009979AD">
              <w:rPr>
                <w:rFonts w:cs="Times New Roman"/>
                <w:color w:val="000000" w:themeColor="text1"/>
              </w:rPr>
              <w:lastRenderedPageBreak/>
              <w:t>Музыкальная аппаратура (колонки, микшер, микрофоны)</w:t>
            </w:r>
          </w:p>
        </w:tc>
        <w:tc>
          <w:tcPr>
            <w:tcW w:w="1597" w:type="dxa"/>
            <w:vAlign w:val="center"/>
          </w:tcPr>
          <w:p w14:paraId="143E734B" w14:textId="0C4BF5A9" w:rsidR="00702A81" w:rsidRPr="005A6D26" w:rsidRDefault="00702A81" w:rsidP="00702A81">
            <w:pPr>
              <w:pStyle w:val="260"/>
              <w:shd w:val="clear" w:color="auto" w:fill="auto"/>
              <w:tabs>
                <w:tab w:val="left" w:pos="284"/>
                <w:tab w:val="left" w:pos="851"/>
              </w:tabs>
              <w:spacing w:before="0" w:after="0" w:line="240" w:lineRule="auto"/>
              <w:ind w:firstLine="0"/>
              <w:rPr>
                <w:rFonts w:cs="Times New Roman"/>
                <w:color w:val="FF0000"/>
                <w:sz w:val="24"/>
                <w:szCs w:val="24"/>
              </w:rPr>
            </w:pPr>
            <w:r w:rsidRPr="009979AD">
              <w:rPr>
                <w:rFonts w:cs="Times New Roman"/>
                <w:color w:val="000000" w:themeColor="text1"/>
              </w:rPr>
              <w:t>1 шт.</w:t>
            </w:r>
          </w:p>
        </w:tc>
        <w:tc>
          <w:tcPr>
            <w:tcW w:w="4750" w:type="dxa"/>
            <w:vAlign w:val="center"/>
          </w:tcPr>
          <w:p w14:paraId="3AD9C0CA" w14:textId="33955DE1" w:rsidR="00702A81" w:rsidRPr="005A6D26" w:rsidRDefault="00702A81" w:rsidP="00702A81">
            <w:pPr>
              <w:pStyle w:val="260"/>
              <w:shd w:val="clear" w:color="auto" w:fill="auto"/>
              <w:tabs>
                <w:tab w:val="left" w:pos="284"/>
                <w:tab w:val="left" w:pos="851"/>
              </w:tabs>
              <w:spacing w:before="0" w:after="0" w:line="240" w:lineRule="auto"/>
              <w:ind w:firstLine="0"/>
              <w:jc w:val="left"/>
              <w:rPr>
                <w:rFonts w:cs="Times New Roman"/>
                <w:color w:val="FF0000"/>
                <w:sz w:val="24"/>
                <w:szCs w:val="24"/>
              </w:rPr>
            </w:pPr>
            <w:r w:rsidRPr="009979AD">
              <w:rPr>
                <w:rFonts w:cs="Times New Roman"/>
                <w:color w:val="000000" w:themeColor="text1"/>
              </w:rPr>
              <w:t xml:space="preserve">Используется для музыкального сопровождения </w:t>
            </w:r>
            <w:r w:rsidR="00711E1C">
              <w:rPr>
                <w:rFonts w:cs="Times New Roman"/>
                <w:color w:val="000000" w:themeColor="text1"/>
              </w:rPr>
              <w:t>и</w:t>
            </w:r>
            <w:r w:rsidRPr="009979AD">
              <w:rPr>
                <w:rFonts w:cs="Times New Roman"/>
                <w:color w:val="000000" w:themeColor="text1"/>
              </w:rPr>
              <w:t xml:space="preserve"> </w:t>
            </w:r>
            <w:r w:rsidR="00711E1C">
              <w:rPr>
                <w:rFonts w:cs="Times New Roman"/>
                <w:color w:val="000000" w:themeColor="text1"/>
              </w:rPr>
              <w:t>проведения общешкольных интеллектуальных игр</w:t>
            </w:r>
          </w:p>
        </w:tc>
      </w:tr>
    </w:tbl>
    <w:p w14:paraId="59B2C55B" w14:textId="77777777" w:rsidR="00ED673D" w:rsidRPr="003731C6" w:rsidRDefault="00ED673D" w:rsidP="003731C6">
      <w:pPr>
        <w:pStyle w:val="260"/>
        <w:shd w:val="clear" w:color="auto" w:fill="auto"/>
        <w:tabs>
          <w:tab w:val="left" w:pos="284"/>
          <w:tab w:val="left" w:pos="851"/>
        </w:tabs>
        <w:spacing w:before="0" w:after="0" w:line="240" w:lineRule="auto"/>
        <w:ind w:firstLine="709"/>
        <w:jc w:val="both"/>
        <w:rPr>
          <w:rFonts w:cs="Times New Roman"/>
          <w:b/>
          <w:bCs/>
          <w:i/>
          <w:iCs/>
        </w:rPr>
      </w:pPr>
    </w:p>
    <w:p w14:paraId="13A6F884" w14:textId="77777777" w:rsidR="00EB1FFA" w:rsidRDefault="00EB1FFA" w:rsidP="003731C6">
      <w:pPr>
        <w:pStyle w:val="260"/>
        <w:shd w:val="clear" w:color="auto" w:fill="auto"/>
        <w:tabs>
          <w:tab w:val="left" w:pos="284"/>
          <w:tab w:val="left" w:pos="851"/>
        </w:tabs>
        <w:spacing w:before="0" w:after="0" w:line="240" w:lineRule="auto"/>
        <w:ind w:firstLine="709"/>
        <w:jc w:val="both"/>
        <w:rPr>
          <w:rFonts w:cs="Times New Roman"/>
          <w:b/>
          <w:bCs/>
        </w:rPr>
      </w:pPr>
    </w:p>
    <w:p w14:paraId="3A4A27F9" w14:textId="28BDC7CE" w:rsidR="00950055" w:rsidRPr="00CE6275" w:rsidRDefault="008C500C" w:rsidP="003731C6">
      <w:pPr>
        <w:pStyle w:val="260"/>
        <w:shd w:val="clear" w:color="auto" w:fill="auto"/>
        <w:tabs>
          <w:tab w:val="left" w:pos="284"/>
          <w:tab w:val="left" w:pos="851"/>
        </w:tabs>
        <w:spacing w:before="0" w:after="0" w:line="240" w:lineRule="auto"/>
        <w:ind w:firstLine="709"/>
        <w:jc w:val="both"/>
        <w:rPr>
          <w:rFonts w:cs="Times New Roman"/>
        </w:rPr>
      </w:pPr>
      <w:r w:rsidRPr="00CE6275">
        <w:rPr>
          <w:rFonts w:cs="Times New Roman"/>
          <w:b/>
          <w:bCs/>
        </w:rPr>
        <w:t>И</w:t>
      </w:r>
      <w:r w:rsidR="00950055" w:rsidRPr="00CE6275">
        <w:rPr>
          <w:rFonts w:cs="Times New Roman"/>
          <w:b/>
          <w:bCs/>
        </w:rPr>
        <w:t>нформационное обеспечение</w:t>
      </w:r>
      <w:r w:rsidR="00950055" w:rsidRPr="00CE6275">
        <w:rPr>
          <w:rFonts w:cs="Times New Roman"/>
        </w:rPr>
        <w:t xml:space="preserve"> </w:t>
      </w:r>
      <w:r w:rsidR="00C57420" w:rsidRPr="00CE6275">
        <w:rPr>
          <w:rFonts w:cs="Times New Roman"/>
          <w:b/>
          <w:bCs/>
        </w:rPr>
        <w:t>программы:</w:t>
      </w:r>
    </w:p>
    <w:p w14:paraId="49EC5539" w14:textId="77777777" w:rsidR="00244A90" w:rsidRPr="003731C6" w:rsidRDefault="00244A90" w:rsidP="003731C6">
      <w:pPr>
        <w:pStyle w:val="260"/>
        <w:shd w:val="clear" w:color="auto" w:fill="auto"/>
        <w:tabs>
          <w:tab w:val="left" w:pos="284"/>
          <w:tab w:val="left" w:pos="851"/>
        </w:tabs>
        <w:spacing w:before="0" w:after="0" w:line="240" w:lineRule="auto"/>
        <w:ind w:firstLine="709"/>
        <w:jc w:val="both"/>
        <w:rPr>
          <w:rFonts w:cs="Times New Roman"/>
        </w:rPr>
      </w:pPr>
    </w:p>
    <w:tbl>
      <w:tblPr>
        <w:tblStyle w:val="a7"/>
        <w:tblW w:w="9350" w:type="dxa"/>
        <w:tblLook w:val="04A0" w:firstRow="1" w:lastRow="0" w:firstColumn="1" w:lastColumn="0" w:noHBand="0" w:noVBand="1"/>
      </w:tblPr>
      <w:tblGrid>
        <w:gridCol w:w="2660"/>
        <w:gridCol w:w="3872"/>
        <w:gridCol w:w="2818"/>
      </w:tblGrid>
      <w:tr w:rsidR="00ED673D" w:rsidRPr="003731C6" w14:paraId="4E9C5C96" w14:textId="77777777" w:rsidTr="00152729">
        <w:trPr>
          <w:trHeight w:val="316"/>
        </w:trPr>
        <w:tc>
          <w:tcPr>
            <w:tcW w:w="2660" w:type="dxa"/>
          </w:tcPr>
          <w:p w14:paraId="44C5F5E2" w14:textId="77777777" w:rsidR="00ED673D" w:rsidRPr="005A6D26" w:rsidRDefault="00ED673D" w:rsidP="00ED673D">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Наименование</w:t>
            </w:r>
          </w:p>
        </w:tc>
        <w:tc>
          <w:tcPr>
            <w:tcW w:w="3872" w:type="dxa"/>
          </w:tcPr>
          <w:p w14:paraId="7976AE5F" w14:textId="77777777" w:rsidR="00ED673D" w:rsidRPr="005A6D26" w:rsidRDefault="00ED673D" w:rsidP="00ED673D">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Ссылка</w:t>
            </w:r>
          </w:p>
        </w:tc>
        <w:tc>
          <w:tcPr>
            <w:tcW w:w="2818" w:type="dxa"/>
          </w:tcPr>
          <w:p w14:paraId="590C7975" w14:textId="77777777" w:rsidR="00ED673D" w:rsidRPr="005A6D26" w:rsidRDefault="00ED673D" w:rsidP="00ED673D">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Область применения</w:t>
            </w:r>
          </w:p>
        </w:tc>
      </w:tr>
      <w:tr w:rsidR="00ED673D" w:rsidRPr="003731C6" w14:paraId="5C16E95F" w14:textId="77777777" w:rsidTr="00152729">
        <w:trPr>
          <w:trHeight w:val="995"/>
        </w:trPr>
        <w:tc>
          <w:tcPr>
            <w:tcW w:w="2660" w:type="dxa"/>
            <w:vAlign w:val="center"/>
          </w:tcPr>
          <w:p w14:paraId="5B3966CE" w14:textId="6651C655" w:rsidR="00152729" w:rsidRPr="00711E1C" w:rsidRDefault="00152729" w:rsidP="00702A81">
            <w:pPr>
              <w:pStyle w:val="260"/>
              <w:shd w:val="clear" w:color="auto" w:fill="auto"/>
              <w:tabs>
                <w:tab w:val="left" w:pos="284"/>
                <w:tab w:val="left" w:pos="851"/>
              </w:tabs>
              <w:spacing w:before="0" w:after="0" w:line="240" w:lineRule="auto"/>
              <w:ind w:firstLine="0"/>
              <w:jc w:val="left"/>
              <w:rPr>
                <w:rFonts w:eastAsia="Times New Roman" w:cs="Times New Roman"/>
              </w:rPr>
            </w:pPr>
          </w:p>
          <w:p w14:paraId="5F98D396" w14:textId="660BFCD6" w:rsidR="00ED673D" w:rsidRPr="00711E1C" w:rsidRDefault="004A13F5" w:rsidP="00702A81">
            <w:pPr>
              <w:pStyle w:val="260"/>
              <w:shd w:val="clear" w:color="auto" w:fill="auto"/>
              <w:tabs>
                <w:tab w:val="left" w:pos="284"/>
                <w:tab w:val="left" w:pos="851"/>
              </w:tabs>
              <w:spacing w:before="0" w:after="0" w:line="240" w:lineRule="auto"/>
              <w:ind w:firstLine="0"/>
              <w:jc w:val="left"/>
              <w:rPr>
                <w:rFonts w:cs="Times New Roman"/>
                <w:color w:val="000000" w:themeColor="text1"/>
              </w:rPr>
            </w:pPr>
            <w:hyperlink r:id="rId10" w:tooltip="Главная" w:history="1">
              <w:r w:rsidR="00152729" w:rsidRPr="00711E1C">
                <w:rPr>
                  <w:rStyle w:val="a8"/>
                  <w:rFonts w:cs="Times New Roman"/>
                  <w:color w:val="000000" w:themeColor="text1"/>
                  <w:u w:val="none"/>
                </w:rPr>
                <w:t>База вопросов «Что? Где? Когда?»</w:t>
              </w:r>
            </w:hyperlink>
            <w:r w:rsidR="00152729" w:rsidRPr="00711E1C">
              <w:rPr>
                <w:rFonts w:eastAsia="Times New Roman" w:cs="Times New Roman"/>
                <w:color w:val="000000" w:themeColor="text1"/>
              </w:rPr>
              <w:br/>
            </w:r>
          </w:p>
        </w:tc>
        <w:tc>
          <w:tcPr>
            <w:tcW w:w="3872" w:type="dxa"/>
            <w:vAlign w:val="center"/>
          </w:tcPr>
          <w:p w14:paraId="04FA0D51" w14:textId="45C8F02C" w:rsidR="00ED673D" w:rsidRPr="00711E1C" w:rsidRDefault="004A13F5" w:rsidP="00ED673D">
            <w:pPr>
              <w:pStyle w:val="260"/>
              <w:shd w:val="clear" w:color="auto" w:fill="auto"/>
              <w:tabs>
                <w:tab w:val="left" w:pos="284"/>
                <w:tab w:val="left" w:pos="851"/>
              </w:tabs>
              <w:spacing w:before="0" w:after="0" w:line="240" w:lineRule="auto"/>
              <w:ind w:firstLine="0"/>
              <w:jc w:val="left"/>
              <w:rPr>
                <w:rFonts w:cs="Times New Roman"/>
                <w:color w:val="FF0000"/>
              </w:rPr>
            </w:pPr>
            <w:hyperlink r:id="rId11" w:history="1">
              <w:r w:rsidR="00152729" w:rsidRPr="00711E1C">
                <w:rPr>
                  <w:rStyle w:val="a8"/>
                  <w:rFonts w:eastAsia="Times New Roman" w:cs="Times New Roman"/>
                  <w:lang w:val="en-US"/>
                </w:rPr>
                <w:t>https</w:t>
              </w:r>
              <w:r w:rsidR="00152729" w:rsidRPr="00711E1C">
                <w:rPr>
                  <w:rStyle w:val="a8"/>
                  <w:rFonts w:eastAsia="Times New Roman" w:cs="Times New Roman"/>
                </w:rPr>
                <w:t>://</w:t>
              </w:r>
              <w:r w:rsidR="00152729" w:rsidRPr="00711E1C">
                <w:rPr>
                  <w:rStyle w:val="a8"/>
                  <w:rFonts w:eastAsia="Times New Roman" w:cs="Times New Roman"/>
                  <w:lang w:val="en-US"/>
                </w:rPr>
                <w:t>db</w:t>
              </w:r>
              <w:r w:rsidR="00152729" w:rsidRPr="00711E1C">
                <w:rPr>
                  <w:rStyle w:val="a8"/>
                  <w:rFonts w:eastAsia="Times New Roman" w:cs="Times New Roman"/>
                </w:rPr>
                <w:t>.</w:t>
              </w:r>
              <w:r w:rsidR="00152729" w:rsidRPr="00711E1C">
                <w:rPr>
                  <w:rStyle w:val="a8"/>
                  <w:rFonts w:eastAsia="Times New Roman" w:cs="Times New Roman"/>
                  <w:lang w:val="en-US"/>
                </w:rPr>
                <w:t>chgk</w:t>
              </w:r>
              <w:r w:rsidR="00152729" w:rsidRPr="00711E1C">
                <w:rPr>
                  <w:rStyle w:val="a8"/>
                  <w:rFonts w:eastAsia="Times New Roman" w:cs="Times New Roman"/>
                </w:rPr>
                <w:t>.</w:t>
              </w:r>
              <w:r w:rsidR="00152729" w:rsidRPr="00711E1C">
                <w:rPr>
                  <w:rStyle w:val="a8"/>
                  <w:rFonts w:eastAsia="Times New Roman" w:cs="Times New Roman"/>
                  <w:lang w:val="en-US"/>
                </w:rPr>
                <w:t>info</w:t>
              </w:r>
              <w:r w:rsidR="00152729" w:rsidRPr="00711E1C">
                <w:rPr>
                  <w:rStyle w:val="a8"/>
                  <w:rFonts w:eastAsia="Times New Roman" w:cs="Times New Roman"/>
                </w:rPr>
                <w:t>/</w:t>
              </w:r>
              <w:r w:rsidR="00152729" w:rsidRPr="00711E1C">
                <w:rPr>
                  <w:rStyle w:val="a8"/>
                  <w:rFonts w:eastAsia="Times New Roman" w:cs="Times New Roman"/>
                  <w:lang w:val="en-US"/>
                </w:rPr>
                <w:t>tour</w:t>
              </w:r>
              <w:r w:rsidR="00152729" w:rsidRPr="00711E1C">
                <w:rPr>
                  <w:rStyle w:val="a8"/>
                  <w:rFonts w:eastAsia="Times New Roman" w:cs="Times New Roman"/>
                </w:rPr>
                <w:t>/</w:t>
              </w:r>
              <w:r w:rsidR="00152729" w:rsidRPr="00711E1C">
                <w:rPr>
                  <w:rStyle w:val="a8"/>
                  <w:rFonts w:eastAsia="Times New Roman" w:cs="Times New Roman"/>
                  <w:lang w:val="en-US"/>
                </w:rPr>
                <w:t>tipboy</w:t>
              </w:r>
              <w:r w:rsidR="00152729" w:rsidRPr="00711E1C">
                <w:rPr>
                  <w:rStyle w:val="a8"/>
                  <w:rFonts w:eastAsia="Times New Roman" w:cs="Times New Roman"/>
                </w:rPr>
                <w:t>1</w:t>
              </w:r>
            </w:hyperlink>
          </w:p>
        </w:tc>
        <w:tc>
          <w:tcPr>
            <w:tcW w:w="2818" w:type="dxa"/>
            <w:vAlign w:val="center"/>
          </w:tcPr>
          <w:p w14:paraId="07DD9E84" w14:textId="0AD03A7D" w:rsidR="00ED673D" w:rsidRPr="00711E1C" w:rsidRDefault="006A5CE6" w:rsidP="00ED673D">
            <w:pPr>
              <w:pStyle w:val="260"/>
              <w:shd w:val="clear" w:color="auto" w:fill="auto"/>
              <w:tabs>
                <w:tab w:val="left" w:pos="284"/>
                <w:tab w:val="left" w:pos="851"/>
              </w:tabs>
              <w:spacing w:before="0" w:after="0" w:line="240" w:lineRule="auto"/>
              <w:ind w:firstLine="0"/>
              <w:jc w:val="left"/>
              <w:rPr>
                <w:rFonts w:cs="Times New Roman"/>
                <w:color w:val="000000" w:themeColor="text1"/>
              </w:rPr>
            </w:pPr>
            <w:r w:rsidRPr="00711E1C">
              <w:rPr>
                <w:rFonts w:cs="Times New Roman"/>
                <w:color w:val="000000" w:themeColor="text1"/>
              </w:rPr>
              <w:t xml:space="preserve">Используется для </w:t>
            </w:r>
            <w:r w:rsidR="00702A81" w:rsidRPr="00711E1C">
              <w:rPr>
                <w:rFonts w:cs="Times New Roman"/>
                <w:color w:val="000000" w:themeColor="text1"/>
              </w:rPr>
              <w:t>организации тренировочных игр</w:t>
            </w:r>
          </w:p>
        </w:tc>
      </w:tr>
      <w:tr w:rsidR="00152729" w:rsidRPr="003731C6" w14:paraId="7711A87C" w14:textId="77777777" w:rsidTr="00152729">
        <w:trPr>
          <w:trHeight w:val="555"/>
        </w:trPr>
        <w:tc>
          <w:tcPr>
            <w:tcW w:w="2660" w:type="dxa"/>
            <w:vAlign w:val="center"/>
          </w:tcPr>
          <w:p w14:paraId="7603BCEC" w14:textId="419C493D" w:rsidR="00152729" w:rsidRPr="00711E1C" w:rsidRDefault="00702A81" w:rsidP="00702A81">
            <w:pPr>
              <w:pStyle w:val="260"/>
              <w:shd w:val="clear" w:color="auto" w:fill="auto"/>
              <w:tabs>
                <w:tab w:val="left" w:pos="284"/>
                <w:tab w:val="left" w:pos="851"/>
              </w:tabs>
              <w:spacing w:before="0" w:after="0" w:line="240" w:lineRule="auto"/>
              <w:ind w:firstLine="0"/>
              <w:jc w:val="left"/>
              <w:rPr>
                <w:rFonts w:cs="Times New Roman"/>
              </w:rPr>
            </w:pPr>
            <w:r w:rsidRPr="00711E1C">
              <w:rPr>
                <w:rFonts w:eastAsia="Times New Roman" w:cs="Times New Roman"/>
              </w:rPr>
              <w:t>В</w:t>
            </w:r>
            <w:r w:rsidR="00152729" w:rsidRPr="00711E1C">
              <w:rPr>
                <w:rFonts w:eastAsia="Times New Roman" w:cs="Times New Roman"/>
              </w:rPr>
              <w:t>иртуальные экскурсии по музеям России</w:t>
            </w:r>
          </w:p>
        </w:tc>
        <w:tc>
          <w:tcPr>
            <w:tcW w:w="3872" w:type="dxa"/>
            <w:vAlign w:val="center"/>
          </w:tcPr>
          <w:p w14:paraId="1BA55248" w14:textId="77777777" w:rsidR="00152729" w:rsidRPr="00711E1C" w:rsidRDefault="004A13F5" w:rsidP="00152729">
            <w:pPr>
              <w:pStyle w:val="260"/>
              <w:shd w:val="clear" w:color="auto" w:fill="auto"/>
              <w:tabs>
                <w:tab w:val="left" w:pos="284"/>
                <w:tab w:val="left" w:pos="851"/>
              </w:tabs>
              <w:spacing w:before="0" w:after="0" w:line="240" w:lineRule="auto"/>
              <w:ind w:firstLine="0"/>
              <w:jc w:val="left"/>
              <w:rPr>
                <w:rFonts w:eastAsia="Times New Roman" w:cs="Times New Roman"/>
              </w:rPr>
            </w:pPr>
            <w:hyperlink r:id="rId12" w:history="1">
              <w:r w:rsidR="00152729" w:rsidRPr="00711E1C">
                <w:rPr>
                  <w:rStyle w:val="a8"/>
                  <w:rFonts w:eastAsia="Times New Roman" w:cs="Times New Roman"/>
                  <w:lang w:val="en-US"/>
                </w:rPr>
                <w:t>http</w:t>
              </w:r>
              <w:r w:rsidR="00152729" w:rsidRPr="00711E1C">
                <w:rPr>
                  <w:rStyle w:val="a8"/>
                  <w:rFonts w:eastAsia="Times New Roman" w:cs="Times New Roman"/>
                </w:rPr>
                <w:t>://</w:t>
              </w:r>
              <w:r w:rsidR="00152729" w:rsidRPr="00711E1C">
                <w:rPr>
                  <w:rStyle w:val="a8"/>
                  <w:rFonts w:eastAsia="Times New Roman" w:cs="Times New Roman"/>
                  <w:lang w:val="en-US"/>
                </w:rPr>
                <w:t>journal</w:t>
              </w:r>
              <w:r w:rsidR="00152729" w:rsidRPr="00711E1C">
                <w:rPr>
                  <w:rStyle w:val="a8"/>
                  <w:rFonts w:eastAsia="Times New Roman" w:cs="Times New Roman"/>
                </w:rPr>
                <w:t>-</w:t>
              </w:r>
              <w:r w:rsidR="00152729" w:rsidRPr="00711E1C">
                <w:rPr>
                  <w:rStyle w:val="a8"/>
                  <w:rFonts w:eastAsia="Times New Roman" w:cs="Times New Roman"/>
                  <w:lang w:val="en-US"/>
                </w:rPr>
                <w:t>shkolniku</w:t>
              </w:r>
              <w:r w:rsidR="00152729" w:rsidRPr="00711E1C">
                <w:rPr>
                  <w:rStyle w:val="a8"/>
                  <w:rFonts w:eastAsia="Times New Roman" w:cs="Times New Roman"/>
                </w:rPr>
                <w:t>.</w:t>
              </w:r>
              <w:r w:rsidR="00152729" w:rsidRPr="00711E1C">
                <w:rPr>
                  <w:rStyle w:val="a8"/>
                  <w:rFonts w:eastAsia="Times New Roman" w:cs="Times New Roman"/>
                  <w:lang w:val="en-US"/>
                </w:rPr>
                <w:t>ru</w:t>
              </w:r>
              <w:r w:rsidR="00152729" w:rsidRPr="00711E1C">
                <w:rPr>
                  <w:rStyle w:val="a8"/>
                  <w:rFonts w:eastAsia="Times New Roman" w:cs="Times New Roman"/>
                </w:rPr>
                <w:t>/</w:t>
              </w:r>
              <w:r w:rsidR="00152729" w:rsidRPr="00711E1C">
                <w:rPr>
                  <w:rStyle w:val="a8"/>
                  <w:rFonts w:eastAsia="Times New Roman" w:cs="Times New Roman"/>
                  <w:lang w:val="en-US"/>
                </w:rPr>
                <w:t>virtual</w:t>
              </w:r>
              <w:r w:rsidR="00152729" w:rsidRPr="00711E1C">
                <w:rPr>
                  <w:rStyle w:val="a8"/>
                  <w:rFonts w:eastAsia="Times New Roman" w:cs="Times New Roman"/>
                </w:rPr>
                <w:t>-</w:t>
              </w:r>
              <w:r w:rsidR="00152729" w:rsidRPr="00711E1C">
                <w:rPr>
                  <w:rStyle w:val="a8"/>
                  <w:rFonts w:eastAsia="Times New Roman" w:cs="Times New Roman"/>
                  <w:lang w:val="en-US"/>
                </w:rPr>
                <w:t>ekskursii</w:t>
              </w:r>
              <w:r w:rsidR="00152729" w:rsidRPr="00711E1C">
                <w:rPr>
                  <w:rStyle w:val="a8"/>
                  <w:rFonts w:eastAsia="Times New Roman" w:cs="Times New Roman"/>
                </w:rPr>
                <w:t>.</w:t>
              </w:r>
              <w:r w:rsidR="00152729" w:rsidRPr="00711E1C">
                <w:rPr>
                  <w:rStyle w:val="a8"/>
                  <w:rFonts w:eastAsia="Times New Roman" w:cs="Times New Roman"/>
                  <w:lang w:val="en-US"/>
                </w:rPr>
                <w:t>html</w:t>
              </w:r>
            </w:hyperlink>
          </w:p>
          <w:p w14:paraId="08739AA8" w14:textId="24AA8A5D" w:rsidR="00152729" w:rsidRPr="00711E1C" w:rsidRDefault="00152729" w:rsidP="00152729">
            <w:pPr>
              <w:pStyle w:val="260"/>
              <w:shd w:val="clear" w:color="auto" w:fill="auto"/>
              <w:tabs>
                <w:tab w:val="left" w:pos="284"/>
                <w:tab w:val="left" w:pos="851"/>
              </w:tabs>
              <w:spacing w:before="0" w:after="0" w:line="240" w:lineRule="auto"/>
              <w:ind w:firstLine="0"/>
              <w:jc w:val="left"/>
              <w:rPr>
                <w:rFonts w:cs="Times New Roman"/>
              </w:rPr>
            </w:pPr>
          </w:p>
        </w:tc>
        <w:tc>
          <w:tcPr>
            <w:tcW w:w="2818" w:type="dxa"/>
            <w:vAlign w:val="center"/>
          </w:tcPr>
          <w:p w14:paraId="5600C851" w14:textId="1224AB01" w:rsidR="00152729" w:rsidRPr="00711E1C" w:rsidRDefault="00702A81" w:rsidP="00152729">
            <w:pPr>
              <w:pStyle w:val="260"/>
              <w:shd w:val="clear" w:color="auto" w:fill="auto"/>
              <w:tabs>
                <w:tab w:val="left" w:pos="284"/>
                <w:tab w:val="left" w:pos="851"/>
              </w:tabs>
              <w:spacing w:before="0" w:after="0" w:line="240" w:lineRule="auto"/>
              <w:ind w:firstLine="0"/>
              <w:jc w:val="left"/>
              <w:rPr>
                <w:rFonts w:cs="Times New Roman"/>
              </w:rPr>
            </w:pPr>
            <w:r w:rsidRPr="00711E1C">
              <w:rPr>
                <w:rFonts w:cs="Times New Roman"/>
                <w:color w:val="000000" w:themeColor="text1"/>
              </w:rPr>
              <w:t>Используется для поиска необходимой информации по темам занятий</w:t>
            </w:r>
          </w:p>
        </w:tc>
      </w:tr>
      <w:tr w:rsidR="00152729" w:rsidRPr="003731C6" w14:paraId="533B356C" w14:textId="77777777" w:rsidTr="00152729">
        <w:trPr>
          <w:trHeight w:val="555"/>
        </w:trPr>
        <w:tc>
          <w:tcPr>
            <w:tcW w:w="2660" w:type="dxa"/>
            <w:vAlign w:val="center"/>
          </w:tcPr>
          <w:p w14:paraId="66D93A4E" w14:textId="201FEA04" w:rsidR="00152729" w:rsidRPr="00711E1C" w:rsidRDefault="00152729" w:rsidP="00702A81">
            <w:pPr>
              <w:pStyle w:val="260"/>
              <w:shd w:val="clear" w:color="auto" w:fill="auto"/>
              <w:tabs>
                <w:tab w:val="left" w:pos="284"/>
                <w:tab w:val="left" w:pos="851"/>
              </w:tabs>
              <w:spacing w:before="0" w:after="0" w:line="240" w:lineRule="auto"/>
              <w:ind w:firstLine="0"/>
              <w:jc w:val="left"/>
              <w:rPr>
                <w:rFonts w:cs="Times New Roman"/>
              </w:rPr>
            </w:pPr>
            <w:r w:rsidRPr="00711E1C">
              <w:rPr>
                <w:rFonts w:cs="Times New Roman"/>
              </w:rPr>
              <w:t>Русское географическое общество. Официальный сайт</w:t>
            </w:r>
          </w:p>
        </w:tc>
        <w:tc>
          <w:tcPr>
            <w:tcW w:w="3872" w:type="dxa"/>
            <w:vAlign w:val="center"/>
          </w:tcPr>
          <w:p w14:paraId="369EB354" w14:textId="2AB0FAEB" w:rsidR="00152729" w:rsidRPr="00711E1C" w:rsidRDefault="004A13F5" w:rsidP="00152729">
            <w:pPr>
              <w:pStyle w:val="260"/>
              <w:shd w:val="clear" w:color="auto" w:fill="auto"/>
              <w:tabs>
                <w:tab w:val="left" w:pos="284"/>
                <w:tab w:val="left" w:pos="851"/>
              </w:tabs>
              <w:spacing w:before="0" w:after="0" w:line="240" w:lineRule="auto"/>
              <w:ind w:firstLine="0"/>
              <w:jc w:val="left"/>
              <w:rPr>
                <w:rFonts w:eastAsia="Times New Roman" w:cs="Times New Roman"/>
              </w:rPr>
            </w:pPr>
            <w:hyperlink r:id="rId13" w:history="1">
              <w:r w:rsidR="00152729" w:rsidRPr="00711E1C">
                <w:rPr>
                  <w:rStyle w:val="a8"/>
                  <w:rFonts w:eastAsia="Times New Roman" w:cs="Times New Roman"/>
                  <w:lang w:val="en-US"/>
                </w:rPr>
                <w:t>https</w:t>
              </w:r>
              <w:r w:rsidR="00152729" w:rsidRPr="00711E1C">
                <w:rPr>
                  <w:rStyle w:val="a8"/>
                  <w:rFonts w:eastAsia="Times New Roman" w:cs="Times New Roman"/>
                </w:rPr>
                <w:t>://</w:t>
              </w:r>
              <w:r w:rsidR="00152729" w:rsidRPr="00711E1C">
                <w:rPr>
                  <w:rStyle w:val="a8"/>
                  <w:rFonts w:eastAsia="Times New Roman" w:cs="Times New Roman"/>
                  <w:lang w:val="en-US"/>
                </w:rPr>
                <w:t>www</w:t>
              </w:r>
              <w:r w:rsidR="00152729" w:rsidRPr="00711E1C">
                <w:rPr>
                  <w:rStyle w:val="a8"/>
                  <w:rFonts w:eastAsia="Times New Roman" w:cs="Times New Roman"/>
                </w:rPr>
                <w:t>.</w:t>
              </w:r>
              <w:r w:rsidR="00152729" w:rsidRPr="00711E1C">
                <w:rPr>
                  <w:rStyle w:val="a8"/>
                  <w:rFonts w:eastAsia="Times New Roman" w:cs="Times New Roman"/>
                  <w:lang w:val="en-US"/>
                </w:rPr>
                <w:t>rgo</w:t>
              </w:r>
              <w:r w:rsidR="00152729" w:rsidRPr="00711E1C">
                <w:rPr>
                  <w:rStyle w:val="a8"/>
                  <w:rFonts w:eastAsia="Times New Roman" w:cs="Times New Roman"/>
                </w:rPr>
                <w:t>.</w:t>
              </w:r>
              <w:r w:rsidR="00152729" w:rsidRPr="00711E1C">
                <w:rPr>
                  <w:rStyle w:val="a8"/>
                  <w:rFonts w:eastAsia="Times New Roman" w:cs="Times New Roman"/>
                  <w:lang w:val="en-US"/>
                </w:rPr>
                <w:t>ru</w:t>
              </w:r>
              <w:r w:rsidR="00152729" w:rsidRPr="00711E1C">
                <w:rPr>
                  <w:rStyle w:val="a8"/>
                  <w:rFonts w:eastAsia="Times New Roman" w:cs="Times New Roman"/>
                </w:rPr>
                <w:t>/</w:t>
              </w:r>
              <w:r w:rsidR="00152729" w:rsidRPr="00711E1C">
                <w:rPr>
                  <w:rStyle w:val="a8"/>
                  <w:rFonts w:eastAsia="Times New Roman" w:cs="Times New Roman"/>
                  <w:lang w:val="en-US"/>
                </w:rPr>
                <w:t>ru</w:t>
              </w:r>
            </w:hyperlink>
          </w:p>
        </w:tc>
        <w:tc>
          <w:tcPr>
            <w:tcW w:w="2818" w:type="dxa"/>
            <w:vAlign w:val="center"/>
          </w:tcPr>
          <w:p w14:paraId="01527410" w14:textId="23C0F5D8" w:rsidR="00152729" w:rsidRPr="00711E1C" w:rsidRDefault="00702A81" w:rsidP="00152729">
            <w:pPr>
              <w:pStyle w:val="260"/>
              <w:shd w:val="clear" w:color="auto" w:fill="auto"/>
              <w:tabs>
                <w:tab w:val="left" w:pos="284"/>
                <w:tab w:val="left" w:pos="851"/>
              </w:tabs>
              <w:spacing w:before="0" w:after="0" w:line="240" w:lineRule="auto"/>
              <w:ind w:firstLine="0"/>
              <w:jc w:val="left"/>
              <w:rPr>
                <w:rFonts w:cs="Times New Roman"/>
              </w:rPr>
            </w:pPr>
            <w:r w:rsidRPr="00711E1C">
              <w:rPr>
                <w:rFonts w:cs="Times New Roman"/>
                <w:color w:val="000000" w:themeColor="text1"/>
              </w:rPr>
              <w:t>Используется для поиска необходимой информации по темам занятий</w:t>
            </w:r>
          </w:p>
        </w:tc>
      </w:tr>
      <w:tr w:rsidR="00152729" w:rsidRPr="003731C6" w14:paraId="70661A3C" w14:textId="77777777" w:rsidTr="00152729">
        <w:trPr>
          <w:trHeight w:val="555"/>
        </w:trPr>
        <w:tc>
          <w:tcPr>
            <w:tcW w:w="2660" w:type="dxa"/>
            <w:vAlign w:val="center"/>
          </w:tcPr>
          <w:p w14:paraId="57B711A3" w14:textId="0CC6783C" w:rsidR="00152729" w:rsidRPr="00711E1C" w:rsidRDefault="00702A81" w:rsidP="00702A81">
            <w:pPr>
              <w:pStyle w:val="260"/>
              <w:shd w:val="clear" w:color="auto" w:fill="auto"/>
              <w:tabs>
                <w:tab w:val="left" w:pos="284"/>
                <w:tab w:val="left" w:pos="851"/>
              </w:tabs>
              <w:spacing w:before="0" w:after="0" w:line="240" w:lineRule="auto"/>
              <w:ind w:firstLine="0"/>
              <w:jc w:val="left"/>
              <w:rPr>
                <w:rFonts w:cs="Times New Roman"/>
              </w:rPr>
            </w:pPr>
            <w:r w:rsidRPr="00711E1C">
              <w:rPr>
                <w:rFonts w:eastAsia="Times New Roman" w:cs="Times New Roman"/>
              </w:rPr>
              <w:t>В</w:t>
            </w:r>
            <w:r w:rsidR="00152729" w:rsidRPr="00711E1C">
              <w:rPr>
                <w:rFonts w:eastAsia="Times New Roman" w:cs="Times New Roman"/>
              </w:rPr>
              <w:t>иртуальный музей Лувр</w:t>
            </w:r>
          </w:p>
        </w:tc>
        <w:tc>
          <w:tcPr>
            <w:tcW w:w="3872" w:type="dxa"/>
            <w:vAlign w:val="center"/>
          </w:tcPr>
          <w:p w14:paraId="252C885D" w14:textId="650A7A21" w:rsidR="00152729" w:rsidRPr="00711E1C" w:rsidRDefault="004A13F5" w:rsidP="00152729">
            <w:pPr>
              <w:pStyle w:val="260"/>
              <w:shd w:val="clear" w:color="auto" w:fill="auto"/>
              <w:tabs>
                <w:tab w:val="left" w:pos="284"/>
                <w:tab w:val="left" w:pos="851"/>
              </w:tabs>
              <w:spacing w:before="0" w:after="0" w:line="240" w:lineRule="auto"/>
              <w:ind w:firstLine="0"/>
              <w:jc w:val="left"/>
              <w:rPr>
                <w:rFonts w:eastAsia="Times New Roman" w:cs="Times New Roman"/>
              </w:rPr>
            </w:pPr>
            <w:hyperlink r:id="rId14" w:history="1">
              <w:r w:rsidR="00152729" w:rsidRPr="00711E1C">
                <w:rPr>
                  <w:rStyle w:val="a8"/>
                  <w:rFonts w:eastAsia="Times New Roman" w:cs="Times New Roman"/>
                  <w:lang w:val="en-US"/>
                </w:rPr>
                <w:t>http</w:t>
              </w:r>
              <w:r w:rsidR="00152729" w:rsidRPr="00711E1C">
                <w:rPr>
                  <w:rStyle w:val="a8"/>
                  <w:rFonts w:eastAsia="Times New Roman" w:cs="Times New Roman"/>
                </w:rPr>
                <w:t>://</w:t>
              </w:r>
              <w:r w:rsidR="00152729" w:rsidRPr="00711E1C">
                <w:rPr>
                  <w:rStyle w:val="a8"/>
                  <w:rFonts w:eastAsia="Times New Roman" w:cs="Times New Roman"/>
                  <w:lang w:val="en-US"/>
                </w:rPr>
                <w:t>louvre</w:t>
              </w:r>
              <w:r w:rsidR="00152729" w:rsidRPr="00711E1C">
                <w:rPr>
                  <w:rStyle w:val="a8"/>
                  <w:rFonts w:eastAsia="Times New Roman" w:cs="Times New Roman"/>
                </w:rPr>
                <w:t>.</w:t>
              </w:r>
              <w:r w:rsidR="00152729" w:rsidRPr="00711E1C">
                <w:rPr>
                  <w:rStyle w:val="a8"/>
                  <w:rFonts w:eastAsia="Times New Roman" w:cs="Times New Roman"/>
                  <w:lang w:val="en-US"/>
                </w:rPr>
                <w:t>historic</w:t>
              </w:r>
              <w:r w:rsidR="00152729" w:rsidRPr="00711E1C">
                <w:rPr>
                  <w:rStyle w:val="a8"/>
                  <w:rFonts w:eastAsia="Times New Roman" w:cs="Times New Roman"/>
                </w:rPr>
                <w:t>.</w:t>
              </w:r>
              <w:r w:rsidR="00152729" w:rsidRPr="00711E1C">
                <w:rPr>
                  <w:rStyle w:val="a8"/>
                  <w:rFonts w:eastAsia="Times New Roman" w:cs="Times New Roman"/>
                  <w:lang w:val="en-US"/>
                </w:rPr>
                <w:t>ru</w:t>
              </w:r>
            </w:hyperlink>
          </w:p>
        </w:tc>
        <w:tc>
          <w:tcPr>
            <w:tcW w:w="2818" w:type="dxa"/>
            <w:vAlign w:val="center"/>
          </w:tcPr>
          <w:p w14:paraId="38780BB6" w14:textId="3CA426F3" w:rsidR="00152729" w:rsidRPr="00711E1C" w:rsidRDefault="00702A81" w:rsidP="00152729">
            <w:pPr>
              <w:pStyle w:val="260"/>
              <w:shd w:val="clear" w:color="auto" w:fill="auto"/>
              <w:tabs>
                <w:tab w:val="left" w:pos="284"/>
                <w:tab w:val="left" w:pos="851"/>
              </w:tabs>
              <w:spacing w:before="0" w:after="0" w:line="240" w:lineRule="auto"/>
              <w:ind w:firstLine="0"/>
              <w:jc w:val="left"/>
              <w:rPr>
                <w:rFonts w:cs="Times New Roman"/>
              </w:rPr>
            </w:pPr>
            <w:r w:rsidRPr="00711E1C">
              <w:rPr>
                <w:rFonts w:cs="Times New Roman"/>
                <w:color w:val="000000" w:themeColor="text1"/>
              </w:rPr>
              <w:t>Используется для поиска необходимой информации по темам занятий</w:t>
            </w:r>
          </w:p>
        </w:tc>
      </w:tr>
      <w:tr w:rsidR="00A7703C" w:rsidRPr="003731C6" w14:paraId="065134D8" w14:textId="77777777" w:rsidTr="00152729">
        <w:trPr>
          <w:trHeight w:val="555"/>
        </w:trPr>
        <w:tc>
          <w:tcPr>
            <w:tcW w:w="2660" w:type="dxa"/>
            <w:vAlign w:val="center"/>
          </w:tcPr>
          <w:p w14:paraId="6D07BAA9" w14:textId="746505D4" w:rsidR="00A7703C" w:rsidRPr="00711E1C" w:rsidRDefault="004A13F5" w:rsidP="00702A81">
            <w:pPr>
              <w:pStyle w:val="260"/>
              <w:shd w:val="clear" w:color="auto" w:fill="auto"/>
              <w:tabs>
                <w:tab w:val="left" w:pos="284"/>
                <w:tab w:val="left" w:pos="851"/>
              </w:tabs>
              <w:spacing w:before="0" w:after="0" w:line="240" w:lineRule="auto"/>
              <w:ind w:firstLine="0"/>
              <w:jc w:val="left"/>
              <w:rPr>
                <w:rFonts w:eastAsia="Times New Roman" w:cs="Times New Roman"/>
              </w:rPr>
            </w:pPr>
            <w:hyperlink r:id="rId15" w:history="1">
              <w:r w:rsidR="00A7703C" w:rsidRPr="00A7703C">
                <w:rPr>
                  <w:rStyle w:val="a8"/>
                  <w:rFonts w:cs="Times New Roman"/>
                  <w:sz w:val="24"/>
                  <w:szCs w:val="24"/>
                  <w:shd w:val="clear" w:color="auto" w:fill="FFFFFF"/>
                </w:rPr>
                <w:t>Российское общество «Знание»</w:t>
              </w:r>
            </w:hyperlink>
          </w:p>
        </w:tc>
        <w:tc>
          <w:tcPr>
            <w:tcW w:w="3872" w:type="dxa"/>
            <w:vAlign w:val="center"/>
          </w:tcPr>
          <w:p w14:paraId="68699610" w14:textId="3B49F6BA" w:rsidR="00A7703C" w:rsidRDefault="004A13F5" w:rsidP="00152729">
            <w:pPr>
              <w:pStyle w:val="260"/>
              <w:shd w:val="clear" w:color="auto" w:fill="auto"/>
              <w:tabs>
                <w:tab w:val="left" w:pos="284"/>
                <w:tab w:val="left" w:pos="851"/>
              </w:tabs>
              <w:spacing w:before="0" w:after="0" w:line="240" w:lineRule="auto"/>
              <w:ind w:firstLine="0"/>
              <w:jc w:val="left"/>
            </w:pPr>
            <w:hyperlink r:id="rId16" w:history="1">
              <w:r w:rsidR="004D670F" w:rsidRPr="00AE115F">
                <w:rPr>
                  <w:rStyle w:val="a8"/>
                </w:rPr>
                <w:t>https://vk.com/znanie_igra</w:t>
              </w:r>
            </w:hyperlink>
          </w:p>
          <w:p w14:paraId="5C90E43F" w14:textId="1E421698" w:rsidR="004D670F" w:rsidRDefault="004D670F" w:rsidP="00152729">
            <w:pPr>
              <w:pStyle w:val="260"/>
              <w:shd w:val="clear" w:color="auto" w:fill="auto"/>
              <w:tabs>
                <w:tab w:val="left" w:pos="284"/>
                <w:tab w:val="left" w:pos="851"/>
              </w:tabs>
              <w:spacing w:before="0" w:after="0" w:line="240" w:lineRule="auto"/>
              <w:ind w:firstLine="0"/>
              <w:jc w:val="left"/>
            </w:pPr>
          </w:p>
        </w:tc>
        <w:tc>
          <w:tcPr>
            <w:tcW w:w="2818" w:type="dxa"/>
            <w:vAlign w:val="center"/>
          </w:tcPr>
          <w:p w14:paraId="3D9132A8" w14:textId="2012A3A4" w:rsidR="00A7703C" w:rsidRPr="00711E1C" w:rsidRDefault="00A7703C" w:rsidP="00152729">
            <w:pPr>
              <w:pStyle w:val="260"/>
              <w:shd w:val="clear" w:color="auto" w:fill="auto"/>
              <w:tabs>
                <w:tab w:val="left" w:pos="284"/>
                <w:tab w:val="left" w:pos="851"/>
              </w:tabs>
              <w:spacing w:before="0" w:after="0" w:line="240" w:lineRule="auto"/>
              <w:ind w:firstLine="0"/>
              <w:jc w:val="left"/>
              <w:rPr>
                <w:rFonts w:cs="Times New Roman"/>
                <w:color w:val="000000" w:themeColor="text1"/>
              </w:rPr>
            </w:pPr>
            <w:r>
              <w:rPr>
                <w:rFonts w:cs="Times New Roman"/>
                <w:color w:val="000000" w:themeColor="text1"/>
              </w:rPr>
              <w:t xml:space="preserve">В качестве </w:t>
            </w:r>
            <w:r w:rsidR="004D670F">
              <w:rPr>
                <w:rFonts w:cs="Times New Roman"/>
                <w:color w:val="000000" w:themeColor="text1"/>
              </w:rPr>
              <w:t>информационного и познавательного ресурса</w:t>
            </w:r>
          </w:p>
        </w:tc>
      </w:tr>
    </w:tbl>
    <w:p w14:paraId="7B798DD0" w14:textId="77777777" w:rsidR="00ED673D" w:rsidRPr="003731C6" w:rsidRDefault="00ED673D" w:rsidP="003731C6">
      <w:pPr>
        <w:pStyle w:val="260"/>
        <w:shd w:val="clear" w:color="auto" w:fill="auto"/>
        <w:tabs>
          <w:tab w:val="left" w:pos="284"/>
          <w:tab w:val="left" w:pos="851"/>
        </w:tabs>
        <w:spacing w:before="0" w:after="0" w:line="240" w:lineRule="auto"/>
        <w:ind w:firstLine="709"/>
        <w:jc w:val="both"/>
        <w:rPr>
          <w:rFonts w:cs="Times New Roman"/>
        </w:rPr>
      </w:pPr>
    </w:p>
    <w:p w14:paraId="6782EE97" w14:textId="08824CB0" w:rsidR="00244A90" w:rsidRPr="00252F07" w:rsidRDefault="00554B7F" w:rsidP="003731C6">
      <w:pPr>
        <w:pStyle w:val="260"/>
        <w:shd w:val="clear" w:color="auto" w:fill="auto"/>
        <w:tabs>
          <w:tab w:val="left" w:pos="284"/>
          <w:tab w:val="left" w:pos="851"/>
        </w:tabs>
        <w:spacing w:before="0" w:after="0" w:line="240" w:lineRule="auto"/>
        <w:ind w:firstLine="709"/>
        <w:jc w:val="both"/>
        <w:rPr>
          <w:rFonts w:cs="Times New Roman"/>
          <w:color w:val="000000" w:themeColor="text1"/>
        </w:rPr>
      </w:pPr>
      <w:r w:rsidRPr="00252F07">
        <w:rPr>
          <w:rFonts w:cs="Times New Roman"/>
          <w:b/>
          <w:bCs/>
          <w:color w:val="000000" w:themeColor="text1"/>
        </w:rPr>
        <w:t>Для обучения с применением дистанционных образовательных технологий</w:t>
      </w:r>
      <w:r w:rsidRPr="00252F07">
        <w:rPr>
          <w:rFonts w:cs="Times New Roman"/>
          <w:color w:val="000000" w:themeColor="text1"/>
        </w:rPr>
        <w:t xml:space="preserve"> </w:t>
      </w:r>
      <w:r w:rsidR="00252F07" w:rsidRPr="00252F07">
        <w:rPr>
          <w:rFonts w:cs="Times New Roman"/>
          <w:color w:val="000000" w:themeColor="text1"/>
        </w:rPr>
        <w:t>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сайтах, видеоконференции, вебинары, интернет - общение, E-mail, облачные сервисы и т.д.).</w:t>
      </w:r>
    </w:p>
    <w:p w14:paraId="25080DD8" w14:textId="77777777" w:rsidR="00476D6E" w:rsidRPr="003731C6" w:rsidRDefault="00476D6E" w:rsidP="003731C6">
      <w:pPr>
        <w:pStyle w:val="260"/>
        <w:shd w:val="clear" w:color="auto" w:fill="auto"/>
        <w:tabs>
          <w:tab w:val="left" w:pos="284"/>
          <w:tab w:val="left" w:pos="851"/>
        </w:tabs>
        <w:spacing w:before="0" w:after="0" w:line="240" w:lineRule="auto"/>
        <w:ind w:firstLine="709"/>
        <w:jc w:val="both"/>
        <w:rPr>
          <w:rFonts w:cs="Times New Roman"/>
        </w:rPr>
      </w:pPr>
      <w:r w:rsidRPr="003731C6">
        <w:rPr>
          <w:rFonts w:cs="Times New Roman"/>
          <w:b/>
          <w:bCs/>
        </w:rPr>
        <w:t>Кадровое обеспечение программы:</w:t>
      </w:r>
    </w:p>
    <w:p w14:paraId="4107E77E" w14:textId="77777777" w:rsidR="00554B7F" w:rsidRPr="003731C6" w:rsidRDefault="00476D6E" w:rsidP="003731C6">
      <w:pPr>
        <w:pStyle w:val="260"/>
        <w:shd w:val="clear" w:color="auto" w:fill="auto"/>
        <w:spacing w:before="0" w:after="0" w:line="240" w:lineRule="auto"/>
        <w:ind w:firstLine="708"/>
        <w:jc w:val="both"/>
        <w:rPr>
          <w:rFonts w:cs="Times New Roman"/>
        </w:rPr>
      </w:pPr>
      <w:r w:rsidRPr="003731C6">
        <w:rPr>
          <w:rFonts w:cs="Times New Roman"/>
        </w:rPr>
        <w:t>Для реализации программы требуется педагог дополнительного образования с уровнем образования и квалификации, соответствующим профессиональному стандарту «Педагог дополнительного образования детей и взрослых».</w:t>
      </w:r>
    </w:p>
    <w:p w14:paraId="6748A650" w14:textId="77777777" w:rsidR="00C54850" w:rsidRPr="003731C6" w:rsidRDefault="00C54850" w:rsidP="003731C6">
      <w:pPr>
        <w:pStyle w:val="260"/>
        <w:shd w:val="clear" w:color="auto" w:fill="auto"/>
        <w:spacing w:before="0" w:after="0" w:line="240" w:lineRule="auto"/>
        <w:ind w:firstLine="708"/>
        <w:jc w:val="both"/>
        <w:rPr>
          <w:rFonts w:cs="Times New Roman"/>
        </w:rPr>
      </w:pPr>
    </w:p>
    <w:p w14:paraId="69212739" w14:textId="77777777" w:rsidR="00EA4E3C" w:rsidRPr="003731C6" w:rsidRDefault="00EA4E3C" w:rsidP="00896A55">
      <w:pPr>
        <w:pStyle w:val="2"/>
        <w:numPr>
          <w:ilvl w:val="1"/>
          <w:numId w:val="9"/>
        </w:numPr>
        <w:spacing w:before="0" w:line="240" w:lineRule="auto"/>
        <w:jc w:val="center"/>
        <w:rPr>
          <w:rFonts w:ascii="Times New Roman" w:hAnsi="Times New Roman" w:cs="Times New Roman"/>
          <w:b/>
          <w:bCs/>
          <w:color w:val="000000" w:themeColor="text1"/>
          <w:sz w:val="28"/>
          <w:szCs w:val="28"/>
          <w:lang w:val="en-US"/>
        </w:rPr>
      </w:pPr>
      <w:bookmarkStart w:id="19" w:name="_Toc115363904"/>
      <w:r w:rsidRPr="003731C6">
        <w:rPr>
          <w:rFonts w:ascii="Times New Roman" w:hAnsi="Times New Roman" w:cs="Times New Roman"/>
          <w:b/>
          <w:bCs/>
          <w:color w:val="000000" w:themeColor="text1"/>
          <w:sz w:val="28"/>
          <w:szCs w:val="28"/>
        </w:rPr>
        <w:lastRenderedPageBreak/>
        <w:t>Воспитательный компонент</w:t>
      </w:r>
      <w:bookmarkEnd w:id="19"/>
    </w:p>
    <w:p w14:paraId="37EA9F95" w14:textId="1FB23B37" w:rsidR="00950055"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Цель воспитательной работы</w:t>
      </w:r>
      <w:r w:rsidR="008A1A43">
        <w:rPr>
          <w:rFonts w:cs="Times New Roman"/>
          <w:b/>
          <w:bCs/>
        </w:rPr>
        <w:t xml:space="preserve"> </w:t>
      </w:r>
      <w:r w:rsidR="008A1A43" w:rsidRPr="003731C6">
        <w:rPr>
          <w:rFonts w:eastAsia="Times New Roman" w:cs="Times New Roman"/>
        </w:rPr>
        <w:t xml:space="preserve">В соответствии с законодательством Российской Федерации общей </w:t>
      </w:r>
      <w:r w:rsidR="008A1A43" w:rsidRPr="004D03E7">
        <w:rPr>
          <w:rFonts w:eastAsia="Times New Roman" w:cs="Times New Roman"/>
          <w:b/>
          <w:bCs/>
        </w:rPr>
        <w:t>целью воспитания</w:t>
      </w:r>
      <w:r w:rsidR="008A1A43" w:rsidRPr="003731C6">
        <w:rPr>
          <w:rFonts w:eastAsia="Times New Roman" w:cs="Times New Roman"/>
        </w:rPr>
        <w:t xml:space="preserve"> является развитие личности, самоопределение и социализация детей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29.12.2012 № 273-ФЗ «Об образовании в Российской Федерации», ст. 2, п. 2).</w:t>
      </w:r>
    </w:p>
    <w:p w14:paraId="6D4A2265" w14:textId="77777777"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Задачи воспитательной работы</w:t>
      </w:r>
    </w:p>
    <w:p w14:paraId="30BBF5C5" w14:textId="77777777" w:rsidR="008A1A43" w:rsidRDefault="008A1A43" w:rsidP="008A1A43">
      <w:pPr>
        <w:pStyle w:val="290"/>
        <w:numPr>
          <w:ilvl w:val="0"/>
          <w:numId w:val="18"/>
        </w:numPr>
        <w:shd w:val="clear" w:color="auto" w:fill="auto"/>
        <w:spacing w:line="240" w:lineRule="auto"/>
        <w:rPr>
          <w:b w:val="0"/>
          <w:bCs w:val="0"/>
          <w:i w:val="0"/>
          <w:iCs w:val="0"/>
          <w:sz w:val="28"/>
          <w:szCs w:val="28"/>
        </w:rPr>
      </w:pPr>
      <w:r w:rsidRPr="00726280">
        <w:rPr>
          <w:b w:val="0"/>
          <w:bCs w:val="0"/>
          <w:i w:val="0"/>
          <w:iCs w:val="0"/>
          <w:sz w:val="28"/>
          <w:szCs w:val="28"/>
        </w:rPr>
        <w:t xml:space="preserve">стимулировать у </w:t>
      </w:r>
      <w:r>
        <w:rPr>
          <w:b w:val="0"/>
          <w:bCs w:val="0"/>
          <w:i w:val="0"/>
          <w:iCs w:val="0"/>
          <w:sz w:val="28"/>
          <w:szCs w:val="28"/>
        </w:rPr>
        <w:t>об</w:t>
      </w:r>
      <w:r w:rsidRPr="00726280">
        <w:rPr>
          <w:b w:val="0"/>
          <w:bCs w:val="0"/>
          <w:i w:val="0"/>
          <w:iCs w:val="0"/>
          <w:sz w:val="28"/>
          <w:szCs w:val="28"/>
        </w:rPr>
        <w:t>уча</w:t>
      </w:r>
      <w:r>
        <w:rPr>
          <w:b w:val="0"/>
          <w:bCs w:val="0"/>
          <w:i w:val="0"/>
          <w:iCs w:val="0"/>
          <w:sz w:val="28"/>
          <w:szCs w:val="28"/>
        </w:rPr>
        <w:t>ю</w:t>
      </w:r>
      <w:r w:rsidRPr="00726280">
        <w:rPr>
          <w:b w:val="0"/>
          <w:bCs w:val="0"/>
          <w:i w:val="0"/>
          <w:iCs w:val="0"/>
          <w:sz w:val="28"/>
          <w:szCs w:val="28"/>
        </w:rPr>
        <w:t xml:space="preserve">щихся желание постоянно повышать свой интеллектуальный уровень; </w:t>
      </w:r>
    </w:p>
    <w:p w14:paraId="35D04E5A" w14:textId="77777777" w:rsidR="008A1A43" w:rsidRDefault="008A1A43" w:rsidP="008A1A43">
      <w:pPr>
        <w:pStyle w:val="290"/>
        <w:numPr>
          <w:ilvl w:val="0"/>
          <w:numId w:val="18"/>
        </w:numPr>
        <w:shd w:val="clear" w:color="auto" w:fill="auto"/>
        <w:spacing w:line="240" w:lineRule="auto"/>
        <w:rPr>
          <w:b w:val="0"/>
          <w:bCs w:val="0"/>
          <w:i w:val="0"/>
          <w:iCs w:val="0"/>
          <w:sz w:val="28"/>
          <w:szCs w:val="28"/>
        </w:rPr>
      </w:pPr>
      <w:r>
        <w:rPr>
          <w:b w:val="0"/>
          <w:bCs w:val="0"/>
          <w:i w:val="0"/>
          <w:iCs w:val="0"/>
          <w:sz w:val="28"/>
          <w:szCs w:val="28"/>
        </w:rPr>
        <w:t>формировать</w:t>
      </w:r>
      <w:r w:rsidRPr="00726280">
        <w:rPr>
          <w:b w:val="0"/>
          <w:bCs w:val="0"/>
          <w:i w:val="0"/>
          <w:iCs w:val="0"/>
          <w:sz w:val="28"/>
          <w:szCs w:val="28"/>
        </w:rPr>
        <w:t xml:space="preserve"> </w:t>
      </w:r>
      <w:r w:rsidRPr="00726280">
        <w:rPr>
          <w:b w:val="0"/>
          <w:bCs w:val="0"/>
          <w:i w:val="0"/>
          <w:iCs w:val="0"/>
          <w:sz w:val="28"/>
        </w:rPr>
        <w:t>коммуникативные компетентности в сотрудничестве</w:t>
      </w:r>
      <w:r>
        <w:rPr>
          <w:b w:val="0"/>
          <w:bCs w:val="0"/>
          <w:i w:val="0"/>
          <w:iCs w:val="0"/>
          <w:sz w:val="28"/>
        </w:rPr>
        <w:t xml:space="preserve">, </w:t>
      </w:r>
      <w:r w:rsidRPr="00726280">
        <w:rPr>
          <w:b w:val="0"/>
          <w:bCs w:val="0"/>
          <w:i w:val="0"/>
          <w:iCs w:val="0"/>
          <w:sz w:val="28"/>
          <w:szCs w:val="28"/>
        </w:rPr>
        <w:t xml:space="preserve">навыки командной игры, эффективного социального взаимодействия; </w:t>
      </w:r>
    </w:p>
    <w:p w14:paraId="135A9503" w14:textId="77777777" w:rsidR="008A1A43" w:rsidRDefault="008A1A43" w:rsidP="008A1A43">
      <w:pPr>
        <w:pStyle w:val="290"/>
        <w:numPr>
          <w:ilvl w:val="0"/>
          <w:numId w:val="18"/>
        </w:numPr>
        <w:shd w:val="clear" w:color="auto" w:fill="auto"/>
        <w:spacing w:line="240" w:lineRule="auto"/>
        <w:rPr>
          <w:b w:val="0"/>
          <w:bCs w:val="0"/>
          <w:i w:val="0"/>
          <w:iCs w:val="0"/>
          <w:sz w:val="28"/>
          <w:szCs w:val="28"/>
        </w:rPr>
      </w:pPr>
      <w:r w:rsidRPr="00726280">
        <w:rPr>
          <w:b w:val="0"/>
          <w:bCs w:val="0"/>
          <w:i w:val="0"/>
          <w:iCs w:val="0"/>
          <w:sz w:val="28"/>
          <w:szCs w:val="28"/>
        </w:rPr>
        <w:t xml:space="preserve">сформировать представление об интернет-среде как о пространстве для интеллектуального поиска, эрудиции и развития; поддерживать интерес учащихся к получению знаний за пределами школьной программы; </w:t>
      </w:r>
    </w:p>
    <w:p w14:paraId="15133E0D" w14:textId="77777777" w:rsidR="008A1A43" w:rsidRDefault="008A1A43" w:rsidP="008A1A43">
      <w:pPr>
        <w:pStyle w:val="290"/>
        <w:numPr>
          <w:ilvl w:val="0"/>
          <w:numId w:val="18"/>
        </w:numPr>
        <w:shd w:val="clear" w:color="auto" w:fill="auto"/>
        <w:spacing w:line="240" w:lineRule="auto"/>
        <w:rPr>
          <w:b w:val="0"/>
          <w:bCs w:val="0"/>
          <w:i w:val="0"/>
          <w:iCs w:val="0"/>
          <w:sz w:val="28"/>
          <w:szCs w:val="28"/>
        </w:rPr>
      </w:pPr>
      <w:r w:rsidRPr="00726280">
        <w:rPr>
          <w:b w:val="0"/>
          <w:bCs w:val="0"/>
          <w:i w:val="0"/>
          <w:iCs w:val="0"/>
          <w:sz w:val="28"/>
          <w:szCs w:val="28"/>
        </w:rPr>
        <w:t xml:space="preserve">укреплять и поощрять формирование культуры уважительного и вежливого взаимодействия (в том числе сетевого, виртуального) </w:t>
      </w:r>
      <w:r>
        <w:rPr>
          <w:b w:val="0"/>
          <w:bCs w:val="0"/>
          <w:i w:val="0"/>
          <w:iCs w:val="0"/>
          <w:sz w:val="28"/>
          <w:szCs w:val="28"/>
        </w:rPr>
        <w:t>об</w:t>
      </w:r>
      <w:r w:rsidRPr="00726280">
        <w:rPr>
          <w:b w:val="0"/>
          <w:bCs w:val="0"/>
          <w:i w:val="0"/>
          <w:iCs w:val="0"/>
          <w:sz w:val="28"/>
          <w:szCs w:val="28"/>
        </w:rPr>
        <w:t>уча</w:t>
      </w:r>
      <w:r>
        <w:rPr>
          <w:b w:val="0"/>
          <w:bCs w:val="0"/>
          <w:i w:val="0"/>
          <w:iCs w:val="0"/>
          <w:sz w:val="28"/>
          <w:szCs w:val="28"/>
        </w:rPr>
        <w:t>ю</w:t>
      </w:r>
      <w:r w:rsidRPr="00726280">
        <w:rPr>
          <w:b w:val="0"/>
          <w:bCs w:val="0"/>
          <w:i w:val="0"/>
          <w:iCs w:val="0"/>
          <w:sz w:val="28"/>
          <w:szCs w:val="28"/>
        </w:rPr>
        <w:t>щихся со сверстниками, педагогами, окружающими людьми</w:t>
      </w:r>
      <w:r>
        <w:rPr>
          <w:b w:val="0"/>
          <w:bCs w:val="0"/>
          <w:i w:val="0"/>
          <w:iCs w:val="0"/>
          <w:sz w:val="28"/>
          <w:szCs w:val="28"/>
        </w:rPr>
        <w:t>;</w:t>
      </w:r>
    </w:p>
    <w:p w14:paraId="1E4047C6" w14:textId="77777777" w:rsidR="008A1A43" w:rsidRPr="00943E8E" w:rsidRDefault="008A1A43" w:rsidP="008A1A43">
      <w:pPr>
        <w:pStyle w:val="290"/>
        <w:numPr>
          <w:ilvl w:val="0"/>
          <w:numId w:val="18"/>
        </w:numPr>
        <w:shd w:val="clear" w:color="auto" w:fill="auto"/>
        <w:spacing w:line="240" w:lineRule="auto"/>
        <w:rPr>
          <w:b w:val="0"/>
          <w:bCs w:val="0"/>
          <w:i w:val="0"/>
          <w:iCs w:val="0"/>
          <w:sz w:val="28"/>
          <w:szCs w:val="28"/>
        </w:rPr>
      </w:pPr>
      <w:r w:rsidRPr="00943E8E">
        <w:rPr>
          <w:b w:val="0"/>
          <w:bCs w:val="0"/>
          <w:i w:val="0"/>
          <w:iCs w:val="0"/>
          <w:sz w:val="28"/>
          <w:szCs w:val="28"/>
        </w:rPr>
        <w:t>помочь становлению подлинного патриотизма, основанного на стремлении к полезной деятельности для своей страны.</w:t>
      </w:r>
    </w:p>
    <w:p w14:paraId="0888DD1D" w14:textId="77777777"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Приоритетные направления воспитательной деятельности</w:t>
      </w:r>
    </w:p>
    <w:p w14:paraId="05975756" w14:textId="77777777"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rPr>
      </w:pPr>
      <w:r w:rsidRPr="003731C6">
        <w:rPr>
          <w:rFonts w:eastAsia="Times New Roman" w:cs="Times New Roman"/>
        </w:rPr>
        <w:t>гражданско-патриотическое воспитание, нравственное и духовное воспитание, воспитание семейных ценностей, воспитание положительного отношения к труду и творчеству, здоровьесберегающее воспитание, социокультурное и медиакультурное воспитание, культурологическое и эстетическое воспитание, правовое воспитание и культура безопасности учащихся, экологическое воспитание, профориентационное воспитание</w:t>
      </w:r>
    </w:p>
    <w:p w14:paraId="19FE41C1" w14:textId="77777777" w:rsidR="00EA4E3C" w:rsidRPr="003E1CBB"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Формы</w:t>
      </w:r>
      <w:r w:rsidRPr="003E1CBB">
        <w:rPr>
          <w:rFonts w:cs="Times New Roman"/>
          <w:b/>
          <w:bCs/>
        </w:rPr>
        <w:t xml:space="preserve"> </w:t>
      </w:r>
      <w:r w:rsidRPr="003731C6">
        <w:rPr>
          <w:rFonts w:cs="Times New Roman"/>
          <w:b/>
          <w:bCs/>
        </w:rPr>
        <w:t>воспитательной</w:t>
      </w:r>
      <w:r w:rsidRPr="003E1CBB">
        <w:rPr>
          <w:rFonts w:cs="Times New Roman"/>
          <w:b/>
          <w:bCs/>
        </w:rPr>
        <w:t xml:space="preserve"> </w:t>
      </w:r>
      <w:r w:rsidRPr="003731C6">
        <w:rPr>
          <w:rFonts w:cs="Times New Roman"/>
          <w:b/>
          <w:bCs/>
        </w:rPr>
        <w:t>работы</w:t>
      </w:r>
    </w:p>
    <w:p w14:paraId="4A2D55D7" w14:textId="2811080A" w:rsidR="00EA4E3C" w:rsidRPr="003E1CBB" w:rsidRDefault="00EA4E3C" w:rsidP="003731C6">
      <w:pPr>
        <w:pStyle w:val="260"/>
        <w:shd w:val="clear" w:color="auto" w:fill="auto"/>
        <w:tabs>
          <w:tab w:val="left" w:pos="284"/>
          <w:tab w:val="left" w:pos="851"/>
        </w:tabs>
        <w:spacing w:before="0" w:after="0" w:line="240" w:lineRule="auto"/>
        <w:ind w:firstLine="709"/>
        <w:jc w:val="both"/>
        <w:rPr>
          <w:rFonts w:cs="Times New Roman"/>
        </w:rPr>
      </w:pPr>
      <w:r w:rsidRPr="003E1CBB">
        <w:rPr>
          <w:rFonts w:eastAsia="Times New Roman" w:cs="Times New Roman"/>
        </w:rPr>
        <w:t>беседа, лекция, дискуссия, экскурсия, культпоход, викторина, деловая игра</w:t>
      </w:r>
      <w:r w:rsidR="00263C36" w:rsidRPr="003E1CBB">
        <w:rPr>
          <w:rFonts w:eastAsia="Times New Roman" w:cs="Times New Roman"/>
          <w:bCs/>
        </w:rPr>
        <w:t xml:space="preserve">, </w:t>
      </w:r>
      <w:r w:rsidR="00012B3C">
        <w:rPr>
          <w:rFonts w:eastAsia="Times New Roman" w:cs="Times New Roman"/>
          <w:bCs/>
        </w:rPr>
        <w:t>командные интеллектуальные игры</w:t>
      </w:r>
      <w:r w:rsidR="007921C0">
        <w:rPr>
          <w:rFonts w:eastAsia="Times New Roman" w:cs="Times New Roman"/>
          <w:bCs/>
        </w:rPr>
        <w:t>.</w:t>
      </w:r>
    </w:p>
    <w:p w14:paraId="4842F2F2" w14:textId="77777777" w:rsidR="00EA4E3C" w:rsidRPr="003E1CBB"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Методы</w:t>
      </w:r>
      <w:r w:rsidRPr="003E1CBB">
        <w:rPr>
          <w:rFonts w:cs="Times New Roman"/>
          <w:b/>
          <w:bCs/>
        </w:rPr>
        <w:t xml:space="preserve"> </w:t>
      </w:r>
      <w:r w:rsidRPr="003731C6">
        <w:rPr>
          <w:rFonts w:cs="Times New Roman"/>
          <w:b/>
          <w:bCs/>
        </w:rPr>
        <w:t>воспитательной</w:t>
      </w:r>
      <w:r w:rsidRPr="003E1CBB">
        <w:rPr>
          <w:rFonts w:cs="Times New Roman"/>
          <w:b/>
          <w:bCs/>
        </w:rPr>
        <w:t xml:space="preserve"> </w:t>
      </w:r>
      <w:r w:rsidRPr="003731C6">
        <w:rPr>
          <w:rFonts w:cs="Times New Roman"/>
          <w:b/>
          <w:bCs/>
        </w:rPr>
        <w:t>работы</w:t>
      </w:r>
    </w:p>
    <w:p w14:paraId="4B6EFF96" w14:textId="77777777" w:rsidR="00EA4E3C" w:rsidRPr="003E1CBB" w:rsidRDefault="00EA4E3C" w:rsidP="003731C6">
      <w:pPr>
        <w:pStyle w:val="260"/>
        <w:shd w:val="clear" w:color="auto" w:fill="auto"/>
        <w:tabs>
          <w:tab w:val="left" w:pos="284"/>
          <w:tab w:val="left" w:pos="851"/>
        </w:tabs>
        <w:spacing w:before="0" w:after="0" w:line="240" w:lineRule="auto"/>
        <w:ind w:firstLine="709"/>
        <w:jc w:val="both"/>
        <w:rPr>
          <w:rFonts w:cs="Times New Roman"/>
        </w:rPr>
      </w:pPr>
      <w:r w:rsidRPr="003E1CBB">
        <w:rPr>
          <w:rFonts w:eastAsia="Times New Roman" w:cs="Times New Roman"/>
        </w:rPr>
        <w:t>беседа, лекция, дискуссия, упражнение, приучение, создание воспитывающих ситуаций, соревнование, игра, поощрение, наблюдение, анкетирование, тестирование, анализ результатов деятельности</w:t>
      </w:r>
      <w:r w:rsidR="00263C36" w:rsidRPr="003E1CBB">
        <w:rPr>
          <w:rFonts w:eastAsia="Times New Roman" w:cs="Times New Roman"/>
          <w:bCs/>
        </w:rPr>
        <w:t xml:space="preserve">, </w:t>
      </w:r>
    </w:p>
    <w:p w14:paraId="7C4FF6E1" w14:textId="57E4B357" w:rsidR="00EA4E3C"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Планируемые результаты воспитательной работы</w:t>
      </w:r>
    </w:p>
    <w:p w14:paraId="36F6DAA9" w14:textId="77777777" w:rsidR="00012B3C" w:rsidRDefault="00012B3C" w:rsidP="00012B3C">
      <w:pPr>
        <w:pStyle w:val="260"/>
        <w:numPr>
          <w:ilvl w:val="0"/>
          <w:numId w:val="20"/>
        </w:numPr>
        <w:shd w:val="clear" w:color="auto" w:fill="auto"/>
        <w:tabs>
          <w:tab w:val="left" w:pos="284"/>
          <w:tab w:val="left" w:pos="851"/>
        </w:tabs>
        <w:spacing w:before="0" w:after="0" w:line="240" w:lineRule="auto"/>
        <w:jc w:val="both"/>
        <w:rPr>
          <w:rFonts w:eastAsia="Times New Roman" w:cs="Times New Roman"/>
        </w:rPr>
      </w:pPr>
      <w:r w:rsidRPr="003731C6">
        <w:rPr>
          <w:rFonts w:eastAsia="Times New Roman" w:cs="Times New Roman"/>
        </w:rPr>
        <w:t xml:space="preserve">готовность и способность </w:t>
      </w:r>
      <w:r>
        <w:rPr>
          <w:rFonts w:eastAsia="Times New Roman" w:cs="Times New Roman"/>
        </w:rPr>
        <w:t>об</w:t>
      </w:r>
      <w:r w:rsidRPr="003731C6">
        <w:rPr>
          <w:rFonts w:eastAsia="Times New Roman" w:cs="Times New Roman"/>
        </w:rPr>
        <w:t>уча</w:t>
      </w:r>
      <w:r>
        <w:rPr>
          <w:rFonts w:eastAsia="Times New Roman" w:cs="Times New Roman"/>
        </w:rPr>
        <w:t>ю</w:t>
      </w:r>
      <w:r w:rsidRPr="003731C6">
        <w:rPr>
          <w:rFonts w:eastAsia="Times New Roman" w:cs="Times New Roman"/>
        </w:rPr>
        <w:t xml:space="preserve">щихся к саморазвитию и личностному самоопределению, общественной активной личности, гражданской позиции, культуры общения и поведения в социуме, навыков здорового </w:t>
      </w:r>
      <w:r w:rsidRPr="003731C6">
        <w:rPr>
          <w:rFonts w:eastAsia="Times New Roman" w:cs="Times New Roman"/>
        </w:rPr>
        <w:lastRenderedPageBreak/>
        <w:t>образа жизни, которые представлены следующими компонентами: мотивационно-целостными (самореализация, саморазвитие, самосовершенствование); когнитивными (знания, рефлексия деятельности); операциональными (умения, навыки); эмоционально- волевыми (самооценка, эмоциональное отношение к достижению)</w:t>
      </w:r>
      <w:r>
        <w:rPr>
          <w:rFonts w:eastAsia="Times New Roman" w:cs="Times New Roman"/>
        </w:rPr>
        <w:t>;</w:t>
      </w:r>
    </w:p>
    <w:p w14:paraId="372F4935" w14:textId="77777777" w:rsidR="00012B3C" w:rsidRDefault="00012B3C" w:rsidP="00012B3C">
      <w:pPr>
        <w:pStyle w:val="260"/>
        <w:numPr>
          <w:ilvl w:val="0"/>
          <w:numId w:val="20"/>
        </w:numPr>
        <w:shd w:val="clear" w:color="auto" w:fill="auto"/>
        <w:tabs>
          <w:tab w:val="left" w:pos="284"/>
          <w:tab w:val="left" w:pos="851"/>
        </w:tabs>
        <w:spacing w:before="0" w:after="0" w:line="240" w:lineRule="auto"/>
        <w:jc w:val="both"/>
        <w:rPr>
          <w:rFonts w:eastAsia="Times New Roman" w:cs="Times New Roman"/>
        </w:rPr>
      </w:pPr>
      <w:r w:rsidRPr="003731C6">
        <w:rPr>
          <w:rFonts w:eastAsia="Times New Roman" w:cs="Times New Roman"/>
        </w:rPr>
        <w:t>ориентация на понимание причин личного успеха и успеха команды;</w:t>
      </w:r>
    </w:p>
    <w:p w14:paraId="2C18387E" w14:textId="77777777" w:rsidR="00012B3C" w:rsidRDefault="00012B3C" w:rsidP="00012B3C">
      <w:pPr>
        <w:pStyle w:val="260"/>
        <w:numPr>
          <w:ilvl w:val="0"/>
          <w:numId w:val="20"/>
        </w:numPr>
        <w:shd w:val="clear" w:color="auto" w:fill="auto"/>
        <w:tabs>
          <w:tab w:val="left" w:pos="284"/>
          <w:tab w:val="left" w:pos="851"/>
        </w:tabs>
        <w:spacing w:before="0" w:after="0" w:line="240" w:lineRule="auto"/>
        <w:jc w:val="both"/>
        <w:rPr>
          <w:rFonts w:eastAsia="Times New Roman" w:cs="Times New Roman"/>
        </w:rPr>
      </w:pPr>
      <w:r w:rsidRPr="003731C6">
        <w:rPr>
          <w:rFonts w:eastAsia="Times New Roman" w:cs="Times New Roman"/>
        </w:rPr>
        <w:t>способность к самооценке на основе критерия успешности деятельности;</w:t>
      </w:r>
    </w:p>
    <w:p w14:paraId="383C0321" w14:textId="77777777" w:rsidR="00012B3C" w:rsidRPr="003731C6" w:rsidRDefault="00012B3C" w:rsidP="00012B3C">
      <w:pPr>
        <w:pStyle w:val="260"/>
        <w:numPr>
          <w:ilvl w:val="0"/>
          <w:numId w:val="20"/>
        </w:numPr>
        <w:shd w:val="clear" w:color="auto" w:fill="auto"/>
        <w:tabs>
          <w:tab w:val="left" w:pos="284"/>
          <w:tab w:val="left" w:pos="851"/>
        </w:tabs>
        <w:spacing w:before="0" w:after="0" w:line="240" w:lineRule="auto"/>
        <w:jc w:val="both"/>
        <w:rPr>
          <w:rFonts w:eastAsia="Times New Roman" w:cs="Times New Roman"/>
        </w:rPr>
      </w:pPr>
      <w:r w:rsidRPr="003731C6">
        <w:rPr>
          <w:rFonts w:eastAsia="Times New Roman" w:cs="Times New Roman"/>
        </w:rPr>
        <w:t xml:space="preserve">сформированность социально ценных личностных и нравственных качеств: организованность, добросовестное отношение к делу, инициативность, любознательность, потребность помогать другим, уважение к чужому мнению. </w:t>
      </w:r>
    </w:p>
    <w:p w14:paraId="7BC10557" w14:textId="77777777" w:rsidR="00012B3C" w:rsidRPr="003731C6" w:rsidRDefault="00012B3C" w:rsidP="003731C6">
      <w:pPr>
        <w:pStyle w:val="260"/>
        <w:shd w:val="clear" w:color="auto" w:fill="auto"/>
        <w:tabs>
          <w:tab w:val="left" w:pos="284"/>
          <w:tab w:val="left" w:pos="851"/>
        </w:tabs>
        <w:spacing w:before="0" w:after="0" w:line="240" w:lineRule="auto"/>
        <w:ind w:firstLine="709"/>
        <w:jc w:val="both"/>
        <w:rPr>
          <w:rFonts w:cs="Times New Roman"/>
          <w:b/>
          <w:bCs/>
        </w:rPr>
      </w:pPr>
    </w:p>
    <w:p w14:paraId="15FC0445" w14:textId="77777777"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rPr>
      </w:pPr>
    </w:p>
    <w:p w14:paraId="003C970C" w14:textId="77777777" w:rsidR="00EA4E3C" w:rsidRPr="003731C6" w:rsidRDefault="00EA4E3C" w:rsidP="003731C6">
      <w:pPr>
        <w:pStyle w:val="260"/>
        <w:shd w:val="clear" w:color="auto" w:fill="auto"/>
        <w:tabs>
          <w:tab w:val="left" w:pos="284"/>
          <w:tab w:val="left" w:pos="851"/>
        </w:tabs>
        <w:spacing w:before="0" w:after="0" w:line="240" w:lineRule="auto"/>
        <w:ind w:firstLine="709"/>
        <w:rPr>
          <w:rFonts w:cs="Times New Roman"/>
          <w:b/>
          <w:bCs/>
        </w:rPr>
      </w:pPr>
      <w:r w:rsidRPr="003731C6">
        <w:rPr>
          <w:rFonts w:cs="Times New Roman"/>
          <w:b/>
          <w:bCs/>
        </w:rPr>
        <w:t>Календарный план воспитательной работы</w:t>
      </w:r>
    </w:p>
    <w:p w14:paraId="2F7B61E1" w14:textId="77777777" w:rsidR="005D2083" w:rsidRPr="003731C6" w:rsidRDefault="005D2083" w:rsidP="003731C6">
      <w:pPr>
        <w:pStyle w:val="260"/>
        <w:shd w:val="clear" w:color="auto" w:fill="auto"/>
        <w:tabs>
          <w:tab w:val="left" w:pos="284"/>
          <w:tab w:val="left" w:pos="851"/>
        </w:tabs>
        <w:spacing w:before="0" w:after="0" w:line="240" w:lineRule="auto"/>
        <w:ind w:firstLine="709"/>
        <w:rPr>
          <w:rFonts w:cs="Times New Roman"/>
          <w:b/>
          <w:bCs/>
        </w:rPr>
      </w:pPr>
    </w:p>
    <w:tbl>
      <w:tblPr>
        <w:tblStyle w:val="a7"/>
        <w:tblW w:w="0" w:type="auto"/>
        <w:jc w:val="center"/>
        <w:tblLook w:val="04A0" w:firstRow="1" w:lastRow="0" w:firstColumn="1" w:lastColumn="0" w:noHBand="0" w:noVBand="1"/>
      </w:tblPr>
      <w:tblGrid>
        <w:gridCol w:w="619"/>
        <w:gridCol w:w="2834"/>
        <w:gridCol w:w="2690"/>
        <w:gridCol w:w="2022"/>
        <w:gridCol w:w="1689"/>
      </w:tblGrid>
      <w:tr w:rsidR="00FA31C2" w:rsidRPr="00FA31C2" w14:paraId="6C1ADC82" w14:textId="77777777" w:rsidTr="004E493B">
        <w:trPr>
          <w:trHeight w:val="699"/>
          <w:jc w:val="center"/>
        </w:trPr>
        <w:tc>
          <w:tcPr>
            <w:tcW w:w="619" w:type="dxa"/>
          </w:tcPr>
          <w:p w14:paraId="2B66C943" w14:textId="77777777" w:rsidR="005D2083" w:rsidRPr="00FA31C2" w:rsidRDefault="005D2083" w:rsidP="00BE3CCC">
            <w:pPr>
              <w:pStyle w:val="260"/>
              <w:shd w:val="clear" w:color="auto" w:fill="auto"/>
              <w:tabs>
                <w:tab w:val="left" w:pos="284"/>
                <w:tab w:val="left" w:pos="851"/>
              </w:tabs>
              <w:spacing w:before="0" w:after="0" w:line="240" w:lineRule="auto"/>
              <w:ind w:firstLine="0"/>
              <w:rPr>
                <w:rFonts w:cs="Times New Roman"/>
                <w:b/>
                <w:bCs/>
              </w:rPr>
            </w:pPr>
            <w:r w:rsidRPr="00FA31C2">
              <w:rPr>
                <w:rFonts w:cs="Times New Roman"/>
                <w:b/>
                <w:bCs/>
              </w:rPr>
              <w:t>№ п/п</w:t>
            </w:r>
          </w:p>
        </w:tc>
        <w:tc>
          <w:tcPr>
            <w:tcW w:w="2834" w:type="dxa"/>
          </w:tcPr>
          <w:p w14:paraId="2143CD02" w14:textId="77777777" w:rsidR="005D2083" w:rsidRPr="00FA31C2" w:rsidRDefault="005D2083" w:rsidP="00BE3CCC">
            <w:pPr>
              <w:pStyle w:val="260"/>
              <w:shd w:val="clear" w:color="auto" w:fill="auto"/>
              <w:tabs>
                <w:tab w:val="left" w:pos="284"/>
                <w:tab w:val="left" w:pos="851"/>
              </w:tabs>
              <w:spacing w:before="0" w:after="0" w:line="240" w:lineRule="auto"/>
              <w:ind w:firstLine="0"/>
              <w:rPr>
                <w:rFonts w:cs="Times New Roman"/>
                <w:b/>
                <w:bCs/>
              </w:rPr>
            </w:pPr>
            <w:r w:rsidRPr="00FA31C2">
              <w:rPr>
                <w:rFonts w:cs="Times New Roman"/>
                <w:b/>
                <w:bCs/>
              </w:rPr>
              <w:t>Название мероприятия</w:t>
            </w:r>
          </w:p>
        </w:tc>
        <w:tc>
          <w:tcPr>
            <w:tcW w:w="2690" w:type="dxa"/>
          </w:tcPr>
          <w:p w14:paraId="411C8C02" w14:textId="77777777" w:rsidR="005D2083" w:rsidRPr="00FA31C2" w:rsidRDefault="005D2083" w:rsidP="00BE3CCC">
            <w:pPr>
              <w:pStyle w:val="260"/>
              <w:shd w:val="clear" w:color="auto" w:fill="auto"/>
              <w:tabs>
                <w:tab w:val="left" w:pos="284"/>
                <w:tab w:val="left" w:pos="851"/>
              </w:tabs>
              <w:spacing w:before="0" w:after="0" w:line="240" w:lineRule="auto"/>
              <w:ind w:firstLine="0"/>
              <w:rPr>
                <w:rFonts w:cs="Times New Roman"/>
                <w:b/>
                <w:bCs/>
              </w:rPr>
            </w:pPr>
            <w:r w:rsidRPr="00FA31C2">
              <w:rPr>
                <w:rFonts w:cs="Times New Roman"/>
                <w:b/>
                <w:bCs/>
              </w:rPr>
              <w:t>Задачи</w:t>
            </w:r>
          </w:p>
        </w:tc>
        <w:tc>
          <w:tcPr>
            <w:tcW w:w="2022" w:type="dxa"/>
          </w:tcPr>
          <w:p w14:paraId="7F341119" w14:textId="77777777" w:rsidR="005D2083" w:rsidRPr="00FA31C2" w:rsidRDefault="005D2083" w:rsidP="00BE3CCC">
            <w:pPr>
              <w:pStyle w:val="260"/>
              <w:shd w:val="clear" w:color="auto" w:fill="auto"/>
              <w:tabs>
                <w:tab w:val="left" w:pos="284"/>
                <w:tab w:val="left" w:pos="851"/>
              </w:tabs>
              <w:spacing w:before="0" w:after="0" w:line="240" w:lineRule="auto"/>
              <w:ind w:firstLine="0"/>
              <w:rPr>
                <w:rFonts w:cs="Times New Roman"/>
                <w:b/>
                <w:bCs/>
              </w:rPr>
            </w:pPr>
            <w:r w:rsidRPr="00FA31C2">
              <w:rPr>
                <w:rFonts w:cs="Times New Roman"/>
                <w:b/>
                <w:bCs/>
              </w:rPr>
              <w:t>Форма проведения</w:t>
            </w:r>
          </w:p>
        </w:tc>
        <w:tc>
          <w:tcPr>
            <w:tcW w:w="1689" w:type="dxa"/>
          </w:tcPr>
          <w:p w14:paraId="0B80ED43" w14:textId="77777777" w:rsidR="005D2083" w:rsidRPr="00FA31C2" w:rsidRDefault="005D2083" w:rsidP="00BE3CCC">
            <w:pPr>
              <w:pStyle w:val="260"/>
              <w:shd w:val="clear" w:color="auto" w:fill="auto"/>
              <w:tabs>
                <w:tab w:val="left" w:pos="284"/>
                <w:tab w:val="left" w:pos="851"/>
              </w:tabs>
              <w:spacing w:before="0" w:after="0" w:line="240" w:lineRule="auto"/>
              <w:ind w:firstLine="0"/>
              <w:rPr>
                <w:rFonts w:cs="Times New Roman"/>
                <w:b/>
                <w:bCs/>
              </w:rPr>
            </w:pPr>
            <w:r w:rsidRPr="00FA31C2">
              <w:rPr>
                <w:rFonts w:cs="Times New Roman"/>
                <w:b/>
                <w:bCs/>
              </w:rPr>
              <w:t>Сроки проведения</w:t>
            </w:r>
          </w:p>
        </w:tc>
      </w:tr>
      <w:tr w:rsidR="00FA31C2" w:rsidRPr="00FA31C2" w14:paraId="46FB8D22" w14:textId="77777777" w:rsidTr="004E493B">
        <w:trPr>
          <w:trHeight w:val="694"/>
          <w:jc w:val="center"/>
        </w:trPr>
        <w:tc>
          <w:tcPr>
            <w:tcW w:w="619" w:type="dxa"/>
          </w:tcPr>
          <w:p w14:paraId="5D8A57C4" w14:textId="347A9688" w:rsidR="005D2083" w:rsidRPr="00FA31C2" w:rsidRDefault="005467AC" w:rsidP="00BE3CCC">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1</w:t>
            </w:r>
          </w:p>
        </w:tc>
        <w:tc>
          <w:tcPr>
            <w:tcW w:w="2834" w:type="dxa"/>
          </w:tcPr>
          <w:p w14:paraId="1F55F3D0" w14:textId="53EB70D6" w:rsidR="005D2083" w:rsidRPr="00FA31C2" w:rsidRDefault="006E6876" w:rsidP="00FA31C2">
            <w:pPr>
              <w:pStyle w:val="260"/>
              <w:shd w:val="clear" w:color="auto" w:fill="auto"/>
              <w:tabs>
                <w:tab w:val="left" w:pos="284"/>
                <w:tab w:val="left" w:pos="851"/>
              </w:tabs>
              <w:spacing w:before="0" w:after="0" w:line="240" w:lineRule="auto"/>
              <w:ind w:firstLine="0"/>
              <w:jc w:val="left"/>
              <w:rPr>
                <w:rFonts w:cs="Times New Roman"/>
              </w:rPr>
            </w:pPr>
            <w:r w:rsidRPr="00FA31C2">
              <w:rPr>
                <w:rFonts w:cs="Times New Roman"/>
                <w:color w:val="000000"/>
                <w:shd w:val="clear" w:color="auto" w:fill="FFFFFF"/>
              </w:rPr>
              <w:t>Финал Всероссийского интеллектуального турнира «Лига знаний: школы и колледжи» в г. Москва</w:t>
            </w:r>
          </w:p>
        </w:tc>
        <w:tc>
          <w:tcPr>
            <w:tcW w:w="2690" w:type="dxa"/>
          </w:tcPr>
          <w:p w14:paraId="3F7744D6" w14:textId="357E3DF2" w:rsidR="005D2083" w:rsidRPr="00FA31C2" w:rsidRDefault="006E6876" w:rsidP="00FA31C2">
            <w:pPr>
              <w:pStyle w:val="260"/>
              <w:shd w:val="clear" w:color="auto" w:fill="auto"/>
              <w:tabs>
                <w:tab w:val="left" w:pos="284"/>
                <w:tab w:val="left" w:pos="851"/>
              </w:tabs>
              <w:spacing w:before="0" w:after="0" w:line="240" w:lineRule="auto"/>
              <w:ind w:firstLine="0"/>
              <w:jc w:val="left"/>
              <w:rPr>
                <w:rFonts w:cs="Times New Roman"/>
              </w:rPr>
            </w:pPr>
            <w:r w:rsidRPr="00FA31C2">
              <w:rPr>
                <w:rFonts w:cs="Times New Roman"/>
              </w:rPr>
              <w:t>укреплять и поощрять формирование культуры уважительного и вежливого взаимодействия</w:t>
            </w:r>
            <w:r w:rsidR="00BE3CCC" w:rsidRPr="00FA31C2">
              <w:rPr>
                <w:rFonts w:cs="Times New Roman"/>
              </w:rPr>
              <w:t xml:space="preserve"> </w:t>
            </w:r>
            <w:r w:rsidRPr="00FA31C2">
              <w:rPr>
                <w:rFonts w:cs="Times New Roman"/>
              </w:rPr>
              <w:t>обучающихся со сверстниками, педагогами, окружающими людьми</w:t>
            </w:r>
          </w:p>
        </w:tc>
        <w:tc>
          <w:tcPr>
            <w:tcW w:w="2022" w:type="dxa"/>
          </w:tcPr>
          <w:p w14:paraId="5D988A26" w14:textId="43DE2CD5" w:rsidR="005D2083" w:rsidRPr="00FA31C2" w:rsidRDefault="005467AC" w:rsidP="00FA31C2">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очная</w:t>
            </w:r>
          </w:p>
        </w:tc>
        <w:tc>
          <w:tcPr>
            <w:tcW w:w="1689" w:type="dxa"/>
          </w:tcPr>
          <w:p w14:paraId="1B8EB468" w14:textId="77777777" w:rsidR="005D2083" w:rsidRDefault="005467AC" w:rsidP="00FA31C2">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сентябрь</w:t>
            </w:r>
          </w:p>
          <w:p w14:paraId="7095B4FC" w14:textId="77777777" w:rsidR="00FA31C2" w:rsidRPr="00FA31C2" w:rsidRDefault="00FA31C2" w:rsidP="00FA31C2">
            <w:pPr>
              <w:jc w:val="center"/>
            </w:pPr>
          </w:p>
          <w:p w14:paraId="38ADD3F4" w14:textId="77777777" w:rsidR="00FA31C2" w:rsidRPr="00FA31C2" w:rsidRDefault="00FA31C2" w:rsidP="00FA31C2">
            <w:pPr>
              <w:jc w:val="center"/>
            </w:pPr>
          </w:p>
          <w:p w14:paraId="14D104B2" w14:textId="77777777" w:rsidR="00FA31C2" w:rsidRPr="00FA31C2" w:rsidRDefault="00FA31C2" w:rsidP="00FA31C2">
            <w:pPr>
              <w:jc w:val="center"/>
            </w:pPr>
          </w:p>
          <w:p w14:paraId="737F8875" w14:textId="77777777" w:rsidR="00FA31C2" w:rsidRPr="00FA31C2" w:rsidRDefault="00FA31C2" w:rsidP="00FA31C2">
            <w:pPr>
              <w:jc w:val="center"/>
            </w:pPr>
          </w:p>
          <w:p w14:paraId="48614AE3" w14:textId="77777777" w:rsidR="00FA31C2" w:rsidRPr="00FA31C2" w:rsidRDefault="00FA31C2" w:rsidP="00FA31C2">
            <w:pPr>
              <w:jc w:val="center"/>
            </w:pPr>
          </w:p>
          <w:p w14:paraId="4B7D6003" w14:textId="77777777" w:rsidR="00FA31C2" w:rsidRPr="00FA31C2" w:rsidRDefault="00FA31C2" w:rsidP="00FA31C2">
            <w:pPr>
              <w:jc w:val="center"/>
            </w:pPr>
          </w:p>
          <w:p w14:paraId="5D193E15" w14:textId="77777777" w:rsidR="00FA31C2" w:rsidRDefault="00FA31C2" w:rsidP="00FA31C2">
            <w:pPr>
              <w:jc w:val="center"/>
              <w:rPr>
                <w:rFonts w:ascii="Times New Roman" w:hAnsi="Times New Roman" w:cs="Times New Roman"/>
                <w:sz w:val="28"/>
                <w:szCs w:val="28"/>
              </w:rPr>
            </w:pPr>
          </w:p>
          <w:p w14:paraId="4CF8A2EC" w14:textId="77777777" w:rsidR="00FA31C2" w:rsidRPr="00FA31C2" w:rsidRDefault="00FA31C2" w:rsidP="00FA31C2">
            <w:pPr>
              <w:jc w:val="center"/>
            </w:pPr>
          </w:p>
          <w:p w14:paraId="7FCD4FA4" w14:textId="77777777" w:rsidR="00FA31C2" w:rsidRPr="00FA31C2" w:rsidRDefault="00FA31C2" w:rsidP="00FA31C2">
            <w:pPr>
              <w:jc w:val="center"/>
            </w:pPr>
          </w:p>
          <w:p w14:paraId="67CD3C8A" w14:textId="77777777" w:rsidR="00FA31C2" w:rsidRDefault="00FA31C2" w:rsidP="00FA31C2">
            <w:pPr>
              <w:jc w:val="center"/>
              <w:rPr>
                <w:rFonts w:ascii="Times New Roman" w:hAnsi="Times New Roman" w:cs="Times New Roman"/>
                <w:sz w:val="28"/>
                <w:szCs w:val="28"/>
              </w:rPr>
            </w:pPr>
          </w:p>
          <w:p w14:paraId="3D5857E9" w14:textId="77777777" w:rsidR="00FA31C2" w:rsidRPr="00FA31C2" w:rsidRDefault="00FA31C2" w:rsidP="00FA31C2">
            <w:pPr>
              <w:jc w:val="center"/>
            </w:pPr>
          </w:p>
          <w:p w14:paraId="3FF8CDCA" w14:textId="47986B47" w:rsidR="00FA31C2" w:rsidRPr="00FA31C2" w:rsidRDefault="00FA31C2" w:rsidP="00FA31C2">
            <w:pPr>
              <w:jc w:val="center"/>
            </w:pPr>
          </w:p>
        </w:tc>
      </w:tr>
      <w:tr w:rsidR="00D5135F" w:rsidRPr="00FA31C2" w14:paraId="4EA58461" w14:textId="77777777" w:rsidTr="004E493B">
        <w:trPr>
          <w:trHeight w:val="694"/>
          <w:jc w:val="center"/>
        </w:trPr>
        <w:tc>
          <w:tcPr>
            <w:tcW w:w="619" w:type="dxa"/>
          </w:tcPr>
          <w:p w14:paraId="6289AA9C" w14:textId="4CBC8874" w:rsidR="00D5135F" w:rsidRPr="00FA31C2" w:rsidRDefault="00A803B0" w:rsidP="00BE3CCC">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2</w:t>
            </w:r>
          </w:p>
        </w:tc>
        <w:tc>
          <w:tcPr>
            <w:tcW w:w="2834" w:type="dxa"/>
          </w:tcPr>
          <w:p w14:paraId="566302F4" w14:textId="10542859" w:rsidR="00D5135F" w:rsidRPr="00FA31C2" w:rsidRDefault="00D5135F" w:rsidP="00FA31C2">
            <w:pPr>
              <w:pStyle w:val="260"/>
              <w:shd w:val="clear" w:color="auto" w:fill="auto"/>
              <w:tabs>
                <w:tab w:val="left" w:pos="284"/>
                <w:tab w:val="left" w:pos="851"/>
              </w:tabs>
              <w:spacing w:before="0" w:after="0" w:line="240" w:lineRule="auto"/>
              <w:ind w:firstLine="0"/>
              <w:jc w:val="left"/>
              <w:rPr>
                <w:rFonts w:cs="Times New Roman"/>
              </w:rPr>
            </w:pPr>
            <w:r w:rsidRPr="00FA31C2">
              <w:rPr>
                <w:rFonts w:cs="Times New Roman"/>
                <w:color w:val="000000"/>
                <w:shd w:val="clear" w:color="auto" w:fill="FFFFFF"/>
              </w:rPr>
              <w:t>Игра на тему астрономии в рамках  проекта «Автостопом по галактике» при поддержке Фонда президентских грантов</w:t>
            </w:r>
          </w:p>
        </w:tc>
        <w:tc>
          <w:tcPr>
            <w:tcW w:w="2690" w:type="dxa"/>
          </w:tcPr>
          <w:p w14:paraId="2F753424" w14:textId="27FB2704" w:rsidR="00D5135F" w:rsidRPr="00FA31C2" w:rsidRDefault="00D5135F" w:rsidP="00FA31C2">
            <w:pPr>
              <w:pStyle w:val="260"/>
              <w:shd w:val="clear" w:color="auto" w:fill="auto"/>
              <w:tabs>
                <w:tab w:val="left" w:pos="284"/>
                <w:tab w:val="left" w:pos="851"/>
              </w:tabs>
              <w:spacing w:before="0" w:after="0" w:line="240" w:lineRule="auto"/>
              <w:ind w:firstLine="0"/>
              <w:jc w:val="left"/>
              <w:rPr>
                <w:rFonts w:cs="Times New Roman"/>
              </w:rPr>
            </w:pPr>
            <w:r w:rsidRPr="00FA31C2">
              <w:rPr>
                <w:rFonts w:cs="Times New Roman"/>
              </w:rPr>
              <w:t>стимулировать у обучающихся желание постоянно повышать свой интеллектуальный уровень</w:t>
            </w:r>
          </w:p>
        </w:tc>
        <w:tc>
          <w:tcPr>
            <w:tcW w:w="2022" w:type="dxa"/>
          </w:tcPr>
          <w:p w14:paraId="3E5E1954" w14:textId="6C07C9C0" w:rsidR="00D5135F" w:rsidRPr="00FA31C2" w:rsidRDefault="00D5135F" w:rsidP="00FA31C2">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очная</w:t>
            </w:r>
          </w:p>
        </w:tc>
        <w:tc>
          <w:tcPr>
            <w:tcW w:w="1689" w:type="dxa"/>
          </w:tcPr>
          <w:p w14:paraId="3EA7B7D4" w14:textId="77777777" w:rsidR="00D5135F" w:rsidRPr="00FA31C2" w:rsidRDefault="00D5135F" w:rsidP="00FA31C2">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сентябрь</w:t>
            </w:r>
          </w:p>
          <w:p w14:paraId="3AFE7399" w14:textId="65DBDC85" w:rsidR="00BE3CCC" w:rsidRPr="00FA31C2" w:rsidRDefault="00BE3CCC" w:rsidP="00FA31C2">
            <w:pPr>
              <w:jc w:val="center"/>
              <w:rPr>
                <w:rFonts w:ascii="Times New Roman" w:hAnsi="Times New Roman" w:cs="Times New Roman"/>
                <w:sz w:val="28"/>
                <w:szCs w:val="28"/>
              </w:rPr>
            </w:pPr>
          </w:p>
        </w:tc>
      </w:tr>
      <w:tr w:rsidR="00A803B0" w:rsidRPr="00FA31C2" w14:paraId="6E8F0042" w14:textId="77777777" w:rsidTr="004E493B">
        <w:trPr>
          <w:trHeight w:val="694"/>
          <w:jc w:val="center"/>
        </w:trPr>
        <w:tc>
          <w:tcPr>
            <w:tcW w:w="619" w:type="dxa"/>
          </w:tcPr>
          <w:p w14:paraId="6284C207" w14:textId="767CFC1F" w:rsidR="00A803B0" w:rsidRPr="00FA31C2" w:rsidRDefault="00A803B0" w:rsidP="00A803B0">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3</w:t>
            </w:r>
          </w:p>
        </w:tc>
        <w:tc>
          <w:tcPr>
            <w:tcW w:w="2834" w:type="dxa"/>
          </w:tcPr>
          <w:p w14:paraId="1A1478A9" w14:textId="0336E134" w:rsidR="00A803B0" w:rsidRPr="00FA31C2" w:rsidRDefault="00A803B0" w:rsidP="00FA31C2">
            <w:pPr>
              <w:pStyle w:val="260"/>
              <w:shd w:val="clear" w:color="auto" w:fill="auto"/>
              <w:tabs>
                <w:tab w:val="left" w:pos="284"/>
                <w:tab w:val="left" w:pos="851"/>
              </w:tabs>
              <w:spacing w:before="0" w:after="0" w:line="240" w:lineRule="auto"/>
              <w:ind w:firstLine="0"/>
              <w:jc w:val="left"/>
              <w:rPr>
                <w:rFonts w:cs="Times New Roman"/>
                <w:color w:val="000000"/>
                <w:shd w:val="clear" w:color="auto" w:fill="FFFFFF"/>
              </w:rPr>
            </w:pPr>
            <w:r w:rsidRPr="00FA31C2">
              <w:rPr>
                <w:rFonts w:cs="Times New Roman"/>
                <w:color w:val="000000"/>
                <w:shd w:val="clear" w:color="auto" w:fill="FFFFFF"/>
              </w:rPr>
              <w:t>Международная просветительская акция «Литературный диктант»</w:t>
            </w:r>
          </w:p>
        </w:tc>
        <w:tc>
          <w:tcPr>
            <w:tcW w:w="2690" w:type="dxa"/>
          </w:tcPr>
          <w:p w14:paraId="1E65B760" w14:textId="6CBD1223" w:rsidR="00A803B0" w:rsidRPr="00FA31C2" w:rsidRDefault="00A803B0" w:rsidP="00FA31C2">
            <w:pPr>
              <w:pStyle w:val="260"/>
              <w:shd w:val="clear" w:color="auto" w:fill="auto"/>
              <w:tabs>
                <w:tab w:val="left" w:pos="284"/>
                <w:tab w:val="left" w:pos="851"/>
              </w:tabs>
              <w:spacing w:before="0" w:after="0" w:line="240" w:lineRule="auto"/>
              <w:ind w:firstLine="0"/>
              <w:jc w:val="left"/>
              <w:rPr>
                <w:rFonts w:cs="Times New Roman"/>
              </w:rPr>
            </w:pPr>
            <w:r w:rsidRPr="00FA31C2">
              <w:rPr>
                <w:rFonts w:cs="Times New Roman"/>
              </w:rPr>
              <w:t>стимулировать у обучающихся желание постоянно повышать свой интеллектуальный уровень</w:t>
            </w:r>
          </w:p>
        </w:tc>
        <w:tc>
          <w:tcPr>
            <w:tcW w:w="2022" w:type="dxa"/>
          </w:tcPr>
          <w:p w14:paraId="3F389865" w14:textId="4033FB0C" w:rsidR="00A803B0" w:rsidRPr="00FA31C2" w:rsidRDefault="00A803B0" w:rsidP="00FA31C2">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очная</w:t>
            </w:r>
          </w:p>
        </w:tc>
        <w:tc>
          <w:tcPr>
            <w:tcW w:w="1689" w:type="dxa"/>
          </w:tcPr>
          <w:p w14:paraId="793B2F35" w14:textId="2532DAAC" w:rsidR="00A803B0" w:rsidRPr="00FA31C2" w:rsidRDefault="00A803B0" w:rsidP="00FA31C2">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сентябрь</w:t>
            </w:r>
          </w:p>
        </w:tc>
      </w:tr>
      <w:tr w:rsidR="00CE77E8" w:rsidRPr="00FA31C2" w14:paraId="5FB13607" w14:textId="77777777" w:rsidTr="004E493B">
        <w:trPr>
          <w:trHeight w:val="552"/>
          <w:jc w:val="center"/>
        </w:trPr>
        <w:tc>
          <w:tcPr>
            <w:tcW w:w="619" w:type="dxa"/>
          </w:tcPr>
          <w:p w14:paraId="3B622785" w14:textId="33E1349D" w:rsidR="00A803B0" w:rsidRPr="00FA31C2" w:rsidRDefault="00A803B0" w:rsidP="00A803B0">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lastRenderedPageBreak/>
              <w:t>4</w:t>
            </w:r>
          </w:p>
        </w:tc>
        <w:tc>
          <w:tcPr>
            <w:tcW w:w="2834" w:type="dxa"/>
          </w:tcPr>
          <w:p w14:paraId="3F92EECF" w14:textId="7C82E56C" w:rsidR="00A803B0" w:rsidRPr="00FA31C2" w:rsidRDefault="00A803B0" w:rsidP="00FA31C2">
            <w:pPr>
              <w:pStyle w:val="260"/>
              <w:shd w:val="clear" w:color="auto" w:fill="auto"/>
              <w:tabs>
                <w:tab w:val="left" w:pos="284"/>
                <w:tab w:val="left" w:pos="851"/>
              </w:tabs>
              <w:spacing w:before="0" w:after="0" w:line="240" w:lineRule="auto"/>
              <w:ind w:firstLine="0"/>
              <w:jc w:val="left"/>
              <w:rPr>
                <w:rFonts w:cs="Times New Roman"/>
              </w:rPr>
            </w:pPr>
            <w:r w:rsidRPr="00FA31C2">
              <w:rPr>
                <w:rFonts w:cs="Times New Roman"/>
                <w:color w:val="000000"/>
                <w:shd w:val="clear" w:color="auto" w:fill="FFFFFF"/>
              </w:rPr>
              <w:t>Региональная интеллектуальная игра «Педагогическая лига интеллектуалов" в рамках реализации мероприятий марафона «ПРОпедагога. ПРОнаставника», посвященного Году Педагога и Наставника</w:t>
            </w:r>
          </w:p>
        </w:tc>
        <w:tc>
          <w:tcPr>
            <w:tcW w:w="2690" w:type="dxa"/>
          </w:tcPr>
          <w:p w14:paraId="02E05EB5" w14:textId="47499EFC" w:rsidR="00A803B0" w:rsidRPr="00FA31C2" w:rsidRDefault="00A803B0" w:rsidP="00FA31C2">
            <w:pPr>
              <w:pStyle w:val="260"/>
              <w:shd w:val="clear" w:color="auto" w:fill="auto"/>
              <w:tabs>
                <w:tab w:val="left" w:pos="284"/>
                <w:tab w:val="left" w:pos="851"/>
              </w:tabs>
              <w:spacing w:before="0" w:after="0" w:line="240" w:lineRule="auto"/>
              <w:ind w:firstLine="0"/>
              <w:jc w:val="left"/>
              <w:rPr>
                <w:rFonts w:cs="Times New Roman"/>
              </w:rPr>
            </w:pPr>
            <w:r w:rsidRPr="00FA31C2">
              <w:rPr>
                <w:rFonts w:cs="Times New Roman"/>
              </w:rPr>
              <w:t>укреплять и поощрять формирование культуры уважительного и вежливого взаимодействия (в том числе сетевого, виртуального) обучающихся со сверстниками, педагогами, окружающими людьми</w:t>
            </w:r>
          </w:p>
        </w:tc>
        <w:tc>
          <w:tcPr>
            <w:tcW w:w="2022" w:type="dxa"/>
          </w:tcPr>
          <w:p w14:paraId="749E019E" w14:textId="1019450C" w:rsidR="00A803B0" w:rsidRPr="00FA31C2" w:rsidRDefault="00A803B0" w:rsidP="00FA31C2">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дистанционная</w:t>
            </w:r>
          </w:p>
        </w:tc>
        <w:tc>
          <w:tcPr>
            <w:tcW w:w="1689" w:type="dxa"/>
          </w:tcPr>
          <w:p w14:paraId="6CB10F9F" w14:textId="65690356" w:rsidR="00A803B0" w:rsidRPr="00FA31C2" w:rsidRDefault="00A803B0" w:rsidP="00FA31C2">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октябрь</w:t>
            </w:r>
          </w:p>
        </w:tc>
      </w:tr>
      <w:tr w:rsidR="004958C2" w:rsidRPr="00FA31C2" w14:paraId="3304C645" w14:textId="77777777" w:rsidTr="004E493B">
        <w:trPr>
          <w:trHeight w:val="552"/>
          <w:jc w:val="center"/>
        </w:trPr>
        <w:tc>
          <w:tcPr>
            <w:tcW w:w="619" w:type="dxa"/>
          </w:tcPr>
          <w:p w14:paraId="5AEBC324" w14:textId="5BEE9C64" w:rsidR="004958C2" w:rsidRPr="00FA31C2" w:rsidRDefault="004958C2" w:rsidP="004958C2">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5</w:t>
            </w:r>
          </w:p>
        </w:tc>
        <w:tc>
          <w:tcPr>
            <w:tcW w:w="2834" w:type="dxa"/>
          </w:tcPr>
          <w:p w14:paraId="21AA358A" w14:textId="03D55648" w:rsidR="004958C2" w:rsidRPr="004958C2" w:rsidRDefault="004958C2" w:rsidP="004958C2">
            <w:pPr>
              <w:pStyle w:val="260"/>
              <w:shd w:val="clear" w:color="auto" w:fill="auto"/>
              <w:tabs>
                <w:tab w:val="left" w:pos="284"/>
                <w:tab w:val="left" w:pos="851"/>
              </w:tabs>
              <w:spacing w:before="0" w:after="0" w:line="240" w:lineRule="auto"/>
              <w:ind w:firstLine="0"/>
              <w:jc w:val="left"/>
              <w:rPr>
                <w:rFonts w:cs="Times New Roman"/>
                <w:color w:val="000000"/>
                <w:shd w:val="clear" w:color="auto" w:fill="FFFFFF"/>
              </w:rPr>
            </w:pPr>
            <w:r w:rsidRPr="004958C2">
              <w:rPr>
                <w:rFonts w:cs="Times New Roman"/>
                <w:color w:val="000000"/>
                <w:shd w:val="clear" w:color="auto" w:fill="FFFFFF"/>
              </w:rPr>
              <w:t>Г</w:t>
            </w:r>
            <w:r w:rsidRPr="004958C2">
              <w:rPr>
                <w:rFonts w:cs="Times New Roman"/>
                <w:color w:val="000000"/>
                <w:shd w:val="clear" w:color="auto" w:fill="FFFFFF"/>
              </w:rPr>
              <w:t>ородск</w:t>
            </w:r>
            <w:r w:rsidRPr="004958C2">
              <w:rPr>
                <w:rFonts w:cs="Times New Roman"/>
                <w:color w:val="000000"/>
                <w:shd w:val="clear" w:color="auto" w:fill="FFFFFF"/>
              </w:rPr>
              <w:t>ая</w:t>
            </w:r>
            <w:r w:rsidRPr="004958C2">
              <w:rPr>
                <w:rFonts w:cs="Times New Roman"/>
                <w:color w:val="000000"/>
                <w:shd w:val="clear" w:color="auto" w:fill="FFFFFF"/>
              </w:rPr>
              <w:t xml:space="preserve"> онлайн-викторин</w:t>
            </w:r>
            <w:r w:rsidRPr="004958C2">
              <w:rPr>
                <w:rFonts w:cs="Times New Roman"/>
                <w:color w:val="000000"/>
                <w:shd w:val="clear" w:color="auto" w:fill="FFFFFF"/>
              </w:rPr>
              <w:t>а</w:t>
            </w:r>
            <w:r w:rsidRPr="004958C2">
              <w:rPr>
                <w:rFonts w:cs="Times New Roman"/>
                <w:color w:val="000000"/>
                <w:shd w:val="clear" w:color="auto" w:fill="FFFFFF"/>
              </w:rPr>
              <w:t xml:space="preserve"> «ЭКОмозаика»</w:t>
            </w:r>
          </w:p>
        </w:tc>
        <w:tc>
          <w:tcPr>
            <w:tcW w:w="2690" w:type="dxa"/>
          </w:tcPr>
          <w:p w14:paraId="19D4B378" w14:textId="52B84DE4" w:rsidR="004958C2" w:rsidRPr="00FA31C2" w:rsidRDefault="004958C2" w:rsidP="004958C2">
            <w:pPr>
              <w:pStyle w:val="260"/>
              <w:shd w:val="clear" w:color="auto" w:fill="auto"/>
              <w:tabs>
                <w:tab w:val="left" w:pos="284"/>
                <w:tab w:val="left" w:pos="851"/>
              </w:tabs>
              <w:spacing w:before="0" w:after="0" w:line="240" w:lineRule="auto"/>
              <w:ind w:firstLine="0"/>
              <w:jc w:val="left"/>
              <w:rPr>
                <w:rFonts w:cs="Times New Roman"/>
              </w:rPr>
            </w:pPr>
            <w:r w:rsidRPr="00FA31C2">
              <w:t xml:space="preserve">стимулировать у </w:t>
            </w:r>
            <w:r w:rsidRPr="00FA31C2">
              <w:rPr>
                <w:rFonts w:cs="Times New Roman"/>
              </w:rPr>
              <w:t>обучающихся желание постоянно повышать свой интеллектуальный уровень</w:t>
            </w:r>
          </w:p>
        </w:tc>
        <w:tc>
          <w:tcPr>
            <w:tcW w:w="2022" w:type="dxa"/>
          </w:tcPr>
          <w:p w14:paraId="0FF5CF40" w14:textId="3145EA42" w:rsidR="004958C2" w:rsidRPr="00FA31C2" w:rsidRDefault="004958C2" w:rsidP="004958C2">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дистанционная</w:t>
            </w:r>
          </w:p>
        </w:tc>
        <w:tc>
          <w:tcPr>
            <w:tcW w:w="1689" w:type="dxa"/>
          </w:tcPr>
          <w:p w14:paraId="641C76C1" w14:textId="24253BE8" w:rsidR="004958C2" w:rsidRPr="00FA31C2" w:rsidRDefault="004958C2" w:rsidP="004958C2">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октябрь</w:t>
            </w:r>
          </w:p>
        </w:tc>
      </w:tr>
      <w:tr w:rsidR="004958C2" w:rsidRPr="00FA31C2" w14:paraId="76D42F4A" w14:textId="77777777" w:rsidTr="004E493B">
        <w:trPr>
          <w:trHeight w:val="552"/>
          <w:jc w:val="center"/>
        </w:trPr>
        <w:tc>
          <w:tcPr>
            <w:tcW w:w="619" w:type="dxa"/>
          </w:tcPr>
          <w:p w14:paraId="3005EBC9" w14:textId="6BF29E56" w:rsidR="004958C2" w:rsidRPr="00FA31C2" w:rsidRDefault="004958C2" w:rsidP="004958C2">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6</w:t>
            </w:r>
          </w:p>
        </w:tc>
        <w:tc>
          <w:tcPr>
            <w:tcW w:w="2834" w:type="dxa"/>
          </w:tcPr>
          <w:p w14:paraId="6E3348A5" w14:textId="55448535" w:rsidR="004958C2" w:rsidRPr="00C93865" w:rsidRDefault="004958C2" w:rsidP="004958C2">
            <w:pPr>
              <w:pStyle w:val="260"/>
              <w:shd w:val="clear" w:color="auto" w:fill="auto"/>
              <w:tabs>
                <w:tab w:val="left" w:pos="284"/>
                <w:tab w:val="left" w:pos="851"/>
              </w:tabs>
              <w:spacing w:before="0" w:after="0" w:line="240" w:lineRule="auto"/>
              <w:ind w:firstLine="0"/>
              <w:jc w:val="left"/>
              <w:rPr>
                <w:rFonts w:cs="Times New Roman"/>
                <w:color w:val="000000"/>
                <w:shd w:val="clear" w:color="auto" w:fill="FFFFFF"/>
              </w:rPr>
            </w:pPr>
            <w:r w:rsidRPr="00C93865">
              <w:rPr>
                <w:rFonts w:cs="Times New Roman"/>
                <w:color w:val="000000"/>
                <w:shd w:val="clear" w:color="auto" w:fill="FFFFFF"/>
              </w:rPr>
              <w:t>Чемпионат России по игре «Что? Где? Когда?»</w:t>
            </w:r>
            <w:r w:rsidRPr="00C93865">
              <w:rPr>
                <w:rFonts w:cs="Times New Roman"/>
              </w:rPr>
              <w:t xml:space="preserve"> </w:t>
            </w:r>
            <w:hyperlink r:id="rId17" w:history="1">
              <w:r w:rsidRPr="00C93865">
                <w:rPr>
                  <w:rStyle w:val="a8"/>
                  <w:rFonts w:cs="Times New Roman"/>
                  <w:shd w:val="clear" w:color="auto" w:fill="FFFFFF"/>
                </w:rPr>
                <w:t>Российское общество «Знание»</w:t>
              </w:r>
            </w:hyperlink>
          </w:p>
        </w:tc>
        <w:tc>
          <w:tcPr>
            <w:tcW w:w="2690" w:type="dxa"/>
          </w:tcPr>
          <w:p w14:paraId="4076DED9" w14:textId="5C5DADC8" w:rsidR="004958C2" w:rsidRPr="00FA31C2" w:rsidRDefault="004958C2" w:rsidP="004958C2">
            <w:pPr>
              <w:pStyle w:val="260"/>
              <w:shd w:val="clear" w:color="auto" w:fill="auto"/>
              <w:tabs>
                <w:tab w:val="left" w:pos="284"/>
                <w:tab w:val="left" w:pos="851"/>
              </w:tabs>
              <w:spacing w:before="0" w:after="0" w:line="240" w:lineRule="auto"/>
              <w:ind w:firstLine="0"/>
              <w:jc w:val="left"/>
              <w:rPr>
                <w:rFonts w:cs="Times New Roman"/>
              </w:rPr>
            </w:pPr>
            <w:r w:rsidRPr="00FA31C2">
              <w:t>укреплять и поощрять формирование культуры уважительного и вежливого взаимодействия обучающихся со сверстниками, педагогами, окружающими людьми</w:t>
            </w:r>
          </w:p>
        </w:tc>
        <w:tc>
          <w:tcPr>
            <w:tcW w:w="2022" w:type="dxa"/>
          </w:tcPr>
          <w:p w14:paraId="2B4FFCE1" w14:textId="5D94791C" w:rsidR="004958C2" w:rsidRPr="00FA31C2" w:rsidRDefault="004958C2" w:rsidP="004958C2">
            <w:pPr>
              <w:pStyle w:val="260"/>
              <w:shd w:val="clear" w:color="auto" w:fill="auto"/>
              <w:tabs>
                <w:tab w:val="left" w:pos="284"/>
                <w:tab w:val="left" w:pos="851"/>
              </w:tabs>
              <w:spacing w:before="0" w:after="0" w:line="240" w:lineRule="auto"/>
              <w:ind w:firstLine="0"/>
              <w:rPr>
                <w:rFonts w:cs="Times New Roman"/>
              </w:rPr>
            </w:pPr>
            <w:r>
              <w:rPr>
                <w:rFonts w:cs="Times New Roman"/>
              </w:rPr>
              <w:t>очная</w:t>
            </w:r>
          </w:p>
        </w:tc>
        <w:tc>
          <w:tcPr>
            <w:tcW w:w="1689" w:type="dxa"/>
          </w:tcPr>
          <w:p w14:paraId="36A5199B" w14:textId="74427C10" w:rsidR="004958C2" w:rsidRPr="00FA31C2" w:rsidRDefault="004958C2" w:rsidP="004958C2">
            <w:pPr>
              <w:pStyle w:val="260"/>
              <w:shd w:val="clear" w:color="auto" w:fill="auto"/>
              <w:tabs>
                <w:tab w:val="left" w:pos="284"/>
                <w:tab w:val="left" w:pos="851"/>
              </w:tabs>
              <w:spacing w:before="0" w:after="0" w:line="240" w:lineRule="auto"/>
              <w:ind w:firstLine="0"/>
              <w:rPr>
                <w:rFonts w:cs="Times New Roman"/>
              </w:rPr>
            </w:pPr>
            <w:r>
              <w:rPr>
                <w:rFonts w:cs="Times New Roman"/>
              </w:rPr>
              <w:t>ноябрь</w:t>
            </w:r>
          </w:p>
        </w:tc>
      </w:tr>
      <w:tr w:rsidR="004958C2" w:rsidRPr="00FA31C2" w14:paraId="02FA8CC2" w14:textId="77777777" w:rsidTr="004E493B">
        <w:trPr>
          <w:trHeight w:val="552"/>
          <w:jc w:val="center"/>
        </w:trPr>
        <w:tc>
          <w:tcPr>
            <w:tcW w:w="619" w:type="dxa"/>
          </w:tcPr>
          <w:p w14:paraId="1B6D1581" w14:textId="55B14CAA" w:rsidR="004958C2" w:rsidRPr="00FA31C2" w:rsidRDefault="004958C2" w:rsidP="004958C2">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7</w:t>
            </w:r>
          </w:p>
        </w:tc>
        <w:tc>
          <w:tcPr>
            <w:tcW w:w="2834" w:type="dxa"/>
          </w:tcPr>
          <w:p w14:paraId="42DEB6FA" w14:textId="34EE4839" w:rsidR="004958C2" w:rsidRPr="00FA31C2" w:rsidRDefault="004958C2" w:rsidP="004958C2">
            <w:pPr>
              <w:pStyle w:val="260"/>
              <w:shd w:val="clear" w:color="auto" w:fill="auto"/>
              <w:tabs>
                <w:tab w:val="left" w:pos="284"/>
                <w:tab w:val="left" w:pos="851"/>
              </w:tabs>
              <w:spacing w:before="0" w:after="0" w:line="240" w:lineRule="auto"/>
              <w:ind w:firstLine="0"/>
              <w:jc w:val="left"/>
              <w:rPr>
                <w:rFonts w:cs="Times New Roman"/>
                <w:color w:val="000000"/>
                <w:shd w:val="clear" w:color="auto" w:fill="FFFFFF"/>
              </w:rPr>
            </w:pPr>
            <w:r w:rsidRPr="00FA31C2">
              <w:rPr>
                <w:rFonts w:cs="Times New Roman"/>
                <w:color w:val="000000"/>
                <w:shd w:val="clear" w:color="auto" w:fill="FFFFFF"/>
              </w:rPr>
              <w:t>VIII Международная просветительская акция «Большой этнографический диктант-2023»</w:t>
            </w:r>
          </w:p>
        </w:tc>
        <w:tc>
          <w:tcPr>
            <w:tcW w:w="2690" w:type="dxa"/>
          </w:tcPr>
          <w:p w14:paraId="29B12D93" w14:textId="052BDD22" w:rsidR="004958C2" w:rsidRPr="00FA31C2" w:rsidRDefault="004958C2" w:rsidP="004958C2">
            <w:pPr>
              <w:pStyle w:val="290"/>
              <w:shd w:val="clear" w:color="auto" w:fill="auto"/>
              <w:spacing w:line="240" w:lineRule="auto"/>
              <w:ind w:firstLine="0"/>
              <w:jc w:val="left"/>
              <w:rPr>
                <w:b w:val="0"/>
                <w:bCs w:val="0"/>
                <w:i w:val="0"/>
                <w:iCs w:val="0"/>
                <w:sz w:val="28"/>
                <w:szCs w:val="28"/>
              </w:rPr>
            </w:pPr>
            <w:r w:rsidRPr="00FA31C2">
              <w:rPr>
                <w:b w:val="0"/>
                <w:bCs w:val="0"/>
                <w:i w:val="0"/>
                <w:iCs w:val="0"/>
                <w:sz w:val="28"/>
                <w:szCs w:val="28"/>
              </w:rPr>
              <w:t>помогать становлению подлинного патриотизма</w:t>
            </w:r>
          </w:p>
          <w:p w14:paraId="751E68BD" w14:textId="77777777" w:rsidR="004958C2" w:rsidRPr="00FA31C2" w:rsidRDefault="004958C2" w:rsidP="004958C2">
            <w:pPr>
              <w:pStyle w:val="260"/>
              <w:shd w:val="clear" w:color="auto" w:fill="auto"/>
              <w:tabs>
                <w:tab w:val="left" w:pos="284"/>
                <w:tab w:val="left" w:pos="851"/>
              </w:tabs>
              <w:spacing w:before="0" w:after="0" w:line="240" w:lineRule="auto"/>
              <w:ind w:firstLine="0"/>
              <w:jc w:val="left"/>
              <w:rPr>
                <w:rFonts w:cs="Times New Roman"/>
              </w:rPr>
            </w:pPr>
          </w:p>
        </w:tc>
        <w:tc>
          <w:tcPr>
            <w:tcW w:w="2022" w:type="dxa"/>
          </w:tcPr>
          <w:p w14:paraId="2AA50549" w14:textId="2072FA85" w:rsidR="004958C2" w:rsidRPr="00FA31C2" w:rsidRDefault="004958C2" w:rsidP="004958C2">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дистанционная</w:t>
            </w:r>
          </w:p>
        </w:tc>
        <w:tc>
          <w:tcPr>
            <w:tcW w:w="1689" w:type="dxa"/>
          </w:tcPr>
          <w:p w14:paraId="17C88748" w14:textId="5BFE4A97" w:rsidR="004958C2" w:rsidRPr="00FA31C2" w:rsidRDefault="004958C2" w:rsidP="004958C2">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ноябрь</w:t>
            </w:r>
          </w:p>
        </w:tc>
      </w:tr>
      <w:tr w:rsidR="008922F5" w:rsidRPr="00FA31C2" w14:paraId="114497ED" w14:textId="77777777" w:rsidTr="004E493B">
        <w:trPr>
          <w:trHeight w:val="552"/>
          <w:jc w:val="center"/>
        </w:trPr>
        <w:tc>
          <w:tcPr>
            <w:tcW w:w="619" w:type="dxa"/>
          </w:tcPr>
          <w:p w14:paraId="4476C5A7" w14:textId="1A41E4BD"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8</w:t>
            </w:r>
          </w:p>
        </w:tc>
        <w:tc>
          <w:tcPr>
            <w:tcW w:w="2834" w:type="dxa"/>
          </w:tcPr>
          <w:p w14:paraId="1B896778" w14:textId="3A217293" w:rsidR="008922F5" w:rsidRPr="008922F5" w:rsidRDefault="008922F5" w:rsidP="008922F5">
            <w:pPr>
              <w:pStyle w:val="260"/>
              <w:shd w:val="clear" w:color="auto" w:fill="auto"/>
              <w:tabs>
                <w:tab w:val="left" w:pos="284"/>
                <w:tab w:val="left" w:pos="851"/>
              </w:tabs>
              <w:spacing w:before="0" w:after="0" w:line="240" w:lineRule="auto"/>
              <w:ind w:firstLine="0"/>
              <w:jc w:val="left"/>
              <w:rPr>
                <w:rFonts w:cs="Times New Roman"/>
                <w:color w:val="000000" w:themeColor="text1"/>
                <w:shd w:val="clear" w:color="auto" w:fill="FFFFFF"/>
              </w:rPr>
            </w:pPr>
            <w:r>
              <w:rPr>
                <w:rFonts w:cs="Times New Roman"/>
                <w:color w:val="000000" w:themeColor="text1"/>
                <w:shd w:val="clear" w:color="auto" w:fill="FFFFFF"/>
              </w:rPr>
              <w:t>«</w:t>
            </w:r>
            <w:r w:rsidRPr="008922F5">
              <w:rPr>
                <w:rFonts w:cs="Times New Roman"/>
                <w:color w:val="000000" w:themeColor="text1"/>
                <w:shd w:val="clear" w:color="auto" w:fill="FFFFFF"/>
              </w:rPr>
              <w:t>Всероссийск</w:t>
            </w:r>
            <w:r w:rsidRPr="008922F5">
              <w:rPr>
                <w:rFonts w:cs="Times New Roman"/>
                <w:color w:val="000000" w:themeColor="text1"/>
                <w:shd w:val="clear" w:color="auto" w:fill="FFFFFF"/>
              </w:rPr>
              <w:t>ий</w:t>
            </w:r>
            <w:r w:rsidRPr="008922F5">
              <w:rPr>
                <w:rFonts w:cs="Times New Roman"/>
                <w:color w:val="000000" w:themeColor="text1"/>
                <w:shd w:val="clear" w:color="auto" w:fill="FFFFFF"/>
              </w:rPr>
              <w:t xml:space="preserve"> юннатск</w:t>
            </w:r>
            <w:r w:rsidRPr="008922F5">
              <w:rPr>
                <w:rFonts w:cs="Times New Roman"/>
                <w:color w:val="000000" w:themeColor="text1"/>
                <w:shd w:val="clear" w:color="auto" w:fill="FFFFFF"/>
              </w:rPr>
              <w:t>ий</w:t>
            </w:r>
            <w:r w:rsidRPr="008922F5">
              <w:rPr>
                <w:rFonts w:cs="Times New Roman"/>
                <w:color w:val="000000" w:themeColor="text1"/>
                <w:shd w:val="clear" w:color="auto" w:fill="FFFFFF"/>
              </w:rPr>
              <w:t xml:space="preserve"> квиз</w:t>
            </w:r>
            <w:r>
              <w:rPr>
                <w:rFonts w:cs="Times New Roman"/>
                <w:color w:val="000000" w:themeColor="text1"/>
                <w:shd w:val="clear" w:color="auto" w:fill="FFFFFF"/>
              </w:rPr>
              <w:t xml:space="preserve">» </w:t>
            </w:r>
            <w:r w:rsidRPr="008922F5">
              <w:rPr>
                <w:rFonts w:cs="Times New Roman"/>
                <w:color w:val="000000" w:themeColor="text1"/>
                <w:shd w:val="clear" w:color="auto" w:fill="FFFFFF"/>
              </w:rPr>
              <w:t>(</w:t>
            </w:r>
            <w:r>
              <w:rPr>
                <w:rFonts w:cs="Times New Roman"/>
                <w:color w:val="000000" w:themeColor="text1"/>
                <w:shd w:val="clear" w:color="auto" w:fill="FFFFFF"/>
              </w:rPr>
              <w:t>п</w:t>
            </w:r>
            <w:r w:rsidRPr="008922F5">
              <w:rPr>
                <w:rFonts w:cs="Times New Roman"/>
                <w:color w:val="000000" w:themeColor="text1"/>
                <w:shd w:val="clear" w:color="auto" w:fill="FFFFFF"/>
              </w:rPr>
              <w:t>роект РДДМ)</w:t>
            </w:r>
          </w:p>
        </w:tc>
        <w:tc>
          <w:tcPr>
            <w:tcW w:w="2690" w:type="dxa"/>
          </w:tcPr>
          <w:p w14:paraId="01532B3B" w14:textId="0B6EBA03" w:rsidR="008922F5" w:rsidRPr="008922F5" w:rsidRDefault="008922F5" w:rsidP="008922F5">
            <w:pPr>
              <w:pStyle w:val="290"/>
              <w:shd w:val="clear" w:color="auto" w:fill="auto"/>
              <w:spacing w:line="240" w:lineRule="auto"/>
              <w:ind w:firstLine="0"/>
              <w:jc w:val="left"/>
              <w:rPr>
                <w:b w:val="0"/>
                <w:bCs w:val="0"/>
                <w:i w:val="0"/>
                <w:iCs w:val="0"/>
                <w:sz w:val="28"/>
                <w:szCs w:val="28"/>
              </w:rPr>
            </w:pPr>
            <w:r w:rsidRPr="008922F5">
              <w:rPr>
                <w:b w:val="0"/>
                <w:bCs w:val="0"/>
                <w:i w:val="0"/>
                <w:iCs w:val="0"/>
                <w:sz w:val="28"/>
                <w:szCs w:val="28"/>
              </w:rPr>
              <w:t>стимулировать у обучающихся желание постоянно повышать свой интеллектуальный уровень</w:t>
            </w:r>
          </w:p>
        </w:tc>
        <w:tc>
          <w:tcPr>
            <w:tcW w:w="2022" w:type="dxa"/>
          </w:tcPr>
          <w:p w14:paraId="6EAE3898" w14:textId="398547FB"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дистанционная</w:t>
            </w:r>
          </w:p>
        </w:tc>
        <w:tc>
          <w:tcPr>
            <w:tcW w:w="1689" w:type="dxa"/>
          </w:tcPr>
          <w:p w14:paraId="2CBE07F9" w14:textId="492738E2"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ноябрь</w:t>
            </w:r>
          </w:p>
        </w:tc>
      </w:tr>
      <w:tr w:rsidR="008922F5" w:rsidRPr="00FA31C2" w14:paraId="23EDAE02" w14:textId="77777777" w:rsidTr="004E493B">
        <w:trPr>
          <w:trHeight w:val="552"/>
          <w:jc w:val="center"/>
        </w:trPr>
        <w:tc>
          <w:tcPr>
            <w:tcW w:w="619" w:type="dxa"/>
          </w:tcPr>
          <w:p w14:paraId="0D8487D7" w14:textId="6CF0EED0"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9</w:t>
            </w:r>
          </w:p>
        </w:tc>
        <w:tc>
          <w:tcPr>
            <w:tcW w:w="2834" w:type="dxa"/>
          </w:tcPr>
          <w:p w14:paraId="305BFAC7" w14:textId="2BDF6911" w:rsidR="008922F5" w:rsidRPr="00FA31C2" w:rsidRDefault="008922F5" w:rsidP="008922F5">
            <w:pPr>
              <w:pStyle w:val="260"/>
              <w:shd w:val="clear" w:color="auto" w:fill="auto"/>
              <w:tabs>
                <w:tab w:val="left" w:pos="284"/>
                <w:tab w:val="left" w:pos="851"/>
              </w:tabs>
              <w:spacing w:before="0" w:after="0" w:line="240" w:lineRule="auto"/>
              <w:ind w:firstLine="0"/>
              <w:jc w:val="left"/>
              <w:rPr>
                <w:rFonts w:cs="Times New Roman"/>
                <w:color w:val="000000"/>
                <w:shd w:val="clear" w:color="auto" w:fill="FFFFFF"/>
              </w:rPr>
            </w:pPr>
            <w:r w:rsidRPr="00FA31C2">
              <w:rPr>
                <w:rFonts w:cs="Times New Roman"/>
              </w:rPr>
              <w:t xml:space="preserve">Осенняя серия  школьных игр «Что? </w:t>
            </w:r>
            <w:r w:rsidRPr="00FA31C2">
              <w:rPr>
                <w:rFonts w:cs="Times New Roman"/>
              </w:rPr>
              <w:lastRenderedPageBreak/>
              <w:t>Где? Когда?»</w:t>
            </w:r>
          </w:p>
        </w:tc>
        <w:tc>
          <w:tcPr>
            <w:tcW w:w="2690" w:type="dxa"/>
          </w:tcPr>
          <w:p w14:paraId="53B07C8F" w14:textId="73E44DA5" w:rsidR="008922F5" w:rsidRPr="00FA31C2" w:rsidRDefault="008922F5" w:rsidP="008922F5">
            <w:pPr>
              <w:pStyle w:val="290"/>
              <w:shd w:val="clear" w:color="auto" w:fill="auto"/>
              <w:spacing w:line="240" w:lineRule="auto"/>
              <w:ind w:firstLine="0"/>
              <w:jc w:val="left"/>
              <w:rPr>
                <w:b w:val="0"/>
                <w:bCs w:val="0"/>
                <w:i w:val="0"/>
                <w:iCs w:val="0"/>
                <w:sz w:val="28"/>
                <w:szCs w:val="28"/>
              </w:rPr>
            </w:pPr>
            <w:r w:rsidRPr="00FA31C2">
              <w:rPr>
                <w:b w:val="0"/>
                <w:bCs w:val="0"/>
                <w:i w:val="0"/>
                <w:iCs w:val="0"/>
                <w:sz w:val="28"/>
                <w:szCs w:val="28"/>
              </w:rPr>
              <w:lastRenderedPageBreak/>
              <w:t xml:space="preserve">укреплять и поощрять </w:t>
            </w:r>
            <w:r w:rsidRPr="00FA31C2">
              <w:rPr>
                <w:b w:val="0"/>
                <w:bCs w:val="0"/>
                <w:i w:val="0"/>
                <w:iCs w:val="0"/>
                <w:sz w:val="28"/>
                <w:szCs w:val="28"/>
              </w:rPr>
              <w:lastRenderedPageBreak/>
              <w:t>формирование культуры уважительного и вежливого взаимодействия</w:t>
            </w:r>
            <w:r w:rsidRPr="00FA31C2">
              <w:rPr>
                <w:sz w:val="28"/>
                <w:szCs w:val="28"/>
              </w:rPr>
              <w:t xml:space="preserve"> </w:t>
            </w:r>
            <w:r w:rsidRPr="00FA31C2">
              <w:rPr>
                <w:b w:val="0"/>
                <w:bCs w:val="0"/>
                <w:i w:val="0"/>
                <w:iCs w:val="0"/>
                <w:sz w:val="28"/>
                <w:szCs w:val="28"/>
              </w:rPr>
              <w:t>обучающихся со сверстниками, педагогами, окружающими людьми</w:t>
            </w:r>
          </w:p>
        </w:tc>
        <w:tc>
          <w:tcPr>
            <w:tcW w:w="2022" w:type="dxa"/>
          </w:tcPr>
          <w:p w14:paraId="34A752BE" w14:textId="442E98C3"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lastRenderedPageBreak/>
              <w:t>очная</w:t>
            </w:r>
          </w:p>
        </w:tc>
        <w:tc>
          <w:tcPr>
            <w:tcW w:w="1689" w:type="dxa"/>
          </w:tcPr>
          <w:p w14:paraId="121DFFDE" w14:textId="057196DB"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ноябрь</w:t>
            </w:r>
          </w:p>
        </w:tc>
      </w:tr>
      <w:tr w:rsidR="008922F5" w:rsidRPr="00FA31C2" w14:paraId="5D24D15B" w14:textId="77777777" w:rsidTr="004E493B">
        <w:trPr>
          <w:trHeight w:val="552"/>
          <w:jc w:val="center"/>
        </w:trPr>
        <w:tc>
          <w:tcPr>
            <w:tcW w:w="619" w:type="dxa"/>
          </w:tcPr>
          <w:p w14:paraId="2F3BEC06" w14:textId="72069EB1"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10</w:t>
            </w:r>
          </w:p>
        </w:tc>
        <w:tc>
          <w:tcPr>
            <w:tcW w:w="2834" w:type="dxa"/>
          </w:tcPr>
          <w:p w14:paraId="28DA6086" w14:textId="77E54908" w:rsidR="008922F5" w:rsidRPr="00FA31C2" w:rsidRDefault="008922F5" w:rsidP="008922F5">
            <w:pPr>
              <w:pStyle w:val="260"/>
              <w:shd w:val="clear" w:color="auto" w:fill="auto"/>
              <w:tabs>
                <w:tab w:val="left" w:pos="284"/>
                <w:tab w:val="left" w:pos="851"/>
              </w:tabs>
              <w:spacing w:before="0" w:after="0" w:line="240" w:lineRule="auto"/>
              <w:ind w:firstLine="0"/>
              <w:jc w:val="left"/>
              <w:rPr>
                <w:rFonts w:cs="Times New Roman"/>
              </w:rPr>
            </w:pPr>
            <w:r w:rsidRPr="00FA31C2">
              <w:rPr>
                <w:rFonts w:cs="Times New Roman"/>
              </w:rPr>
              <w:t>Зимняя серия  школьных игр «Что? Где? Когда?»</w:t>
            </w:r>
          </w:p>
        </w:tc>
        <w:tc>
          <w:tcPr>
            <w:tcW w:w="2690" w:type="dxa"/>
          </w:tcPr>
          <w:p w14:paraId="5CB5ACF3" w14:textId="19539AAE" w:rsidR="008922F5" w:rsidRPr="00FA31C2" w:rsidRDefault="008922F5" w:rsidP="008922F5">
            <w:pPr>
              <w:pStyle w:val="260"/>
              <w:shd w:val="clear" w:color="auto" w:fill="auto"/>
              <w:tabs>
                <w:tab w:val="left" w:pos="284"/>
                <w:tab w:val="left" w:pos="851"/>
              </w:tabs>
              <w:spacing w:before="0" w:after="0" w:line="240" w:lineRule="auto"/>
              <w:ind w:firstLine="0"/>
              <w:jc w:val="left"/>
              <w:rPr>
                <w:rFonts w:cs="Times New Roman"/>
              </w:rPr>
            </w:pPr>
            <w:r w:rsidRPr="00FA31C2">
              <w:rPr>
                <w:rFonts w:cs="Times New Roman"/>
              </w:rPr>
              <w:t>укреплять и поощрять формирование культуры уважительного и вежливого взаимодействия обучающихся со сверстниками, педагогами, окружающими людьми</w:t>
            </w:r>
          </w:p>
        </w:tc>
        <w:tc>
          <w:tcPr>
            <w:tcW w:w="2022" w:type="dxa"/>
          </w:tcPr>
          <w:p w14:paraId="40B8CFED" w14:textId="4AA73D7E"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очная</w:t>
            </w:r>
          </w:p>
        </w:tc>
        <w:tc>
          <w:tcPr>
            <w:tcW w:w="1689" w:type="dxa"/>
          </w:tcPr>
          <w:p w14:paraId="0D0D9549" w14:textId="3761B41E"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январь</w:t>
            </w:r>
          </w:p>
        </w:tc>
      </w:tr>
      <w:tr w:rsidR="008922F5" w:rsidRPr="00FA31C2" w14:paraId="71C7C5C1" w14:textId="77777777" w:rsidTr="004E493B">
        <w:trPr>
          <w:trHeight w:val="552"/>
          <w:jc w:val="center"/>
        </w:trPr>
        <w:tc>
          <w:tcPr>
            <w:tcW w:w="619" w:type="dxa"/>
          </w:tcPr>
          <w:p w14:paraId="26E693B8" w14:textId="0302D355"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11</w:t>
            </w:r>
          </w:p>
        </w:tc>
        <w:tc>
          <w:tcPr>
            <w:tcW w:w="2834" w:type="dxa"/>
          </w:tcPr>
          <w:p w14:paraId="76BDBD93" w14:textId="4231102E" w:rsidR="008922F5" w:rsidRPr="00FA31C2" w:rsidRDefault="008922F5" w:rsidP="008922F5">
            <w:pPr>
              <w:pStyle w:val="260"/>
              <w:shd w:val="clear" w:color="auto" w:fill="auto"/>
              <w:tabs>
                <w:tab w:val="left" w:pos="284"/>
                <w:tab w:val="left" w:pos="851"/>
              </w:tabs>
              <w:spacing w:before="0" w:after="0" w:line="240" w:lineRule="auto"/>
              <w:ind w:firstLine="0"/>
              <w:jc w:val="left"/>
              <w:rPr>
                <w:rFonts w:cs="Times New Roman"/>
              </w:rPr>
            </w:pPr>
            <w:r w:rsidRPr="00FA31C2">
              <w:rPr>
                <w:rFonts w:cs="Times New Roman"/>
                <w:color w:val="000000"/>
                <w:shd w:val="clear" w:color="auto" w:fill="FFFFFF"/>
              </w:rPr>
              <w:t>Всероссийский интеллектуальный турнир «Лига знаний: школы и колледжи»</w:t>
            </w:r>
            <w:r>
              <w:rPr>
                <w:rFonts w:cs="Times New Roman"/>
                <w:color w:val="000000"/>
                <w:shd w:val="clear" w:color="auto" w:fill="FFFFFF"/>
              </w:rPr>
              <w:t xml:space="preserve"> (отборочный этап)</w:t>
            </w:r>
          </w:p>
        </w:tc>
        <w:tc>
          <w:tcPr>
            <w:tcW w:w="2690" w:type="dxa"/>
          </w:tcPr>
          <w:p w14:paraId="681EB865" w14:textId="15A0F12F" w:rsidR="008922F5" w:rsidRPr="00FA31C2" w:rsidRDefault="008922F5" w:rsidP="008922F5">
            <w:pPr>
              <w:pStyle w:val="260"/>
              <w:shd w:val="clear" w:color="auto" w:fill="auto"/>
              <w:tabs>
                <w:tab w:val="left" w:pos="284"/>
                <w:tab w:val="left" w:pos="851"/>
              </w:tabs>
              <w:spacing w:before="0" w:after="0" w:line="240" w:lineRule="auto"/>
              <w:ind w:firstLine="0"/>
              <w:jc w:val="left"/>
              <w:rPr>
                <w:rFonts w:cs="Times New Roman"/>
              </w:rPr>
            </w:pPr>
            <w:r w:rsidRPr="00FA31C2">
              <w:t xml:space="preserve">стимулировать у </w:t>
            </w:r>
            <w:r w:rsidRPr="00FA31C2">
              <w:rPr>
                <w:rFonts w:cs="Times New Roman"/>
              </w:rPr>
              <w:t>обучающихся желание постоянно повышать свой интеллектуальный уровень</w:t>
            </w:r>
          </w:p>
        </w:tc>
        <w:tc>
          <w:tcPr>
            <w:tcW w:w="2022" w:type="dxa"/>
          </w:tcPr>
          <w:p w14:paraId="7D94EE9A" w14:textId="66DF1655"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дистанционная</w:t>
            </w:r>
          </w:p>
        </w:tc>
        <w:tc>
          <w:tcPr>
            <w:tcW w:w="1689" w:type="dxa"/>
          </w:tcPr>
          <w:p w14:paraId="55928A12" w14:textId="42002903"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март</w:t>
            </w:r>
          </w:p>
        </w:tc>
      </w:tr>
      <w:tr w:rsidR="008922F5" w:rsidRPr="00FA31C2" w14:paraId="181624E6" w14:textId="77777777" w:rsidTr="004E493B">
        <w:trPr>
          <w:trHeight w:val="552"/>
          <w:jc w:val="center"/>
        </w:trPr>
        <w:tc>
          <w:tcPr>
            <w:tcW w:w="619" w:type="dxa"/>
          </w:tcPr>
          <w:p w14:paraId="3450D999" w14:textId="1E720E11"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Pr>
                <w:rFonts w:cs="Times New Roman"/>
              </w:rPr>
              <w:t>12</w:t>
            </w:r>
          </w:p>
        </w:tc>
        <w:tc>
          <w:tcPr>
            <w:tcW w:w="2834" w:type="dxa"/>
          </w:tcPr>
          <w:p w14:paraId="1CB887BE" w14:textId="6F2ADCAB" w:rsidR="008922F5" w:rsidRPr="00FA31C2" w:rsidRDefault="008922F5" w:rsidP="008922F5">
            <w:pPr>
              <w:pStyle w:val="260"/>
              <w:shd w:val="clear" w:color="auto" w:fill="auto"/>
              <w:tabs>
                <w:tab w:val="left" w:pos="284"/>
                <w:tab w:val="left" w:pos="851"/>
              </w:tabs>
              <w:spacing w:before="0" w:after="0" w:line="240" w:lineRule="auto"/>
              <w:ind w:firstLine="0"/>
              <w:jc w:val="left"/>
              <w:rPr>
                <w:rFonts w:cs="Times New Roman"/>
              </w:rPr>
            </w:pPr>
            <w:r w:rsidRPr="00FA31C2">
              <w:rPr>
                <w:rFonts w:cs="Times New Roman"/>
                <w:color w:val="000000"/>
                <w:shd w:val="clear" w:color="auto" w:fill="FFFFFF"/>
              </w:rPr>
              <w:t>Международная историческая акция «Диктант Победы»</w:t>
            </w:r>
          </w:p>
        </w:tc>
        <w:tc>
          <w:tcPr>
            <w:tcW w:w="2690" w:type="dxa"/>
          </w:tcPr>
          <w:p w14:paraId="5A608893" w14:textId="77777777" w:rsidR="008922F5" w:rsidRPr="00FA31C2" w:rsidRDefault="008922F5" w:rsidP="008922F5">
            <w:pPr>
              <w:pStyle w:val="290"/>
              <w:shd w:val="clear" w:color="auto" w:fill="auto"/>
              <w:spacing w:line="240" w:lineRule="auto"/>
              <w:ind w:firstLine="0"/>
              <w:jc w:val="left"/>
              <w:rPr>
                <w:b w:val="0"/>
                <w:bCs w:val="0"/>
                <w:i w:val="0"/>
                <w:iCs w:val="0"/>
                <w:sz w:val="28"/>
                <w:szCs w:val="28"/>
              </w:rPr>
            </w:pPr>
            <w:r w:rsidRPr="00FA31C2">
              <w:rPr>
                <w:b w:val="0"/>
                <w:bCs w:val="0"/>
                <w:i w:val="0"/>
                <w:iCs w:val="0"/>
                <w:sz w:val="28"/>
                <w:szCs w:val="28"/>
              </w:rPr>
              <w:t>помогать становлению подлинного патриотизма</w:t>
            </w:r>
          </w:p>
          <w:p w14:paraId="6E3C5099" w14:textId="1A73FDA7" w:rsidR="008922F5" w:rsidRPr="00FA31C2" w:rsidRDefault="008922F5" w:rsidP="008922F5">
            <w:pPr>
              <w:pStyle w:val="260"/>
              <w:shd w:val="clear" w:color="auto" w:fill="auto"/>
              <w:tabs>
                <w:tab w:val="left" w:pos="284"/>
                <w:tab w:val="left" w:pos="851"/>
              </w:tabs>
              <w:spacing w:before="0" w:after="0" w:line="240" w:lineRule="auto"/>
              <w:ind w:firstLine="0"/>
              <w:jc w:val="left"/>
              <w:rPr>
                <w:rFonts w:cs="Times New Roman"/>
              </w:rPr>
            </w:pPr>
          </w:p>
        </w:tc>
        <w:tc>
          <w:tcPr>
            <w:tcW w:w="2022" w:type="dxa"/>
          </w:tcPr>
          <w:p w14:paraId="1AECEFDA" w14:textId="4464645E"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очная</w:t>
            </w:r>
          </w:p>
        </w:tc>
        <w:tc>
          <w:tcPr>
            <w:tcW w:w="1689" w:type="dxa"/>
          </w:tcPr>
          <w:p w14:paraId="0EBA31D3" w14:textId="5A6B3261"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апрель</w:t>
            </w:r>
          </w:p>
        </w:tc>
      </w:tr>
      <w:tr w:rsidR="008922F5" w:rsidRPr="00FA31C2" w14:paraId="1FF1CB8D" w14:textId="77777777" w:rsidTr="004E493B">
        <w:trPr>
          <w:trHeight w:val="552"/>
          <w:jc w:val="center"/>
        </w:trPr>
        <w:tc>
          <w:tcPr>
            <w:tcW w:w="619" w:type="dxa"/>
          </w:tcPr>
          <w:p w14:paraId="2FD726FE" w14:textId="18925FC6"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Pr>
                <w:rFonts w:cs="Times New Roman"/>
              </w:rPr>
              <w:t>13</w:t>
            </w:r>
          </w:p>
        </w:tc>
        <w:tc>
          <w:tcPr>
            <w:tcW w:w="2834" w:type="dxa"/>
          </w:tcPr>
          <w:p w14:paraId="6BFFAED2" w14:textId="5D7890F9" w:rsidR="008922F5" w:rsidRPr="00FA31C2" w:rsidRDefault="008922F5" w:rsidP="008922F5">
            <w:pPr>
              <w:pStyle w:val="260"/>
              <w:shd w:val="clear" w:color="auto" w:fill="auto"/>
              <w:tabs>
                <w:tab w:val="left" w:pos="284"/>
                <w:tab w:val="left" w:pos="851"/>
              </w:tabs>
              <w:spacing w:before="0" w:after="0" w:line="240" w:lineRule="auto"/>
              <w:ind w:firstLine="0"/>
              <w:jc w:val="left"/>
              <w:rPr>
                <w:rFonts w:cs="Times New Roman"/>
              </w:rPr>
            </w:pPr>
            <w:r w:rsidRPr="00FA31C2">
              <w:rPr>
                <w:rFonts w:cs="Times New Roman"/>
              </w:rPr>
              <w:t>Всероссийская историческая интеллектуальная игра «1418»</w:t>
            </w:r>
          </w:p>
        </w:tc>
        <w:tc>
          <w:tcPr>
            <w:tcW w:w="2690" w:type="dxa"/>
          </w:tcPr>
          <w:p w14:paraId="755E8336" w14:textId="77777777" w:rsidR="008922F5" w:rsidRPr="00FA31C2" w:rsidRDefault="008922F5" w:rsidP="008922F5">
            <w:pPr>
              <w:pStyle w:val="290"/>
              <w:shd w:val="clear" w:color="auto" w:fill="auto"/>
              <w:spacing w:line="240" w:lineRule="auto"/>
              <w:ind w:firstLine="0"/>
              <w:jc w:val="left"/>
              <w:rPr>
                <w:b w:val="0"/>
                <w:bCs w:val="0"/>
                <w:i w:val="0"/>
                <w:iCs w:val="0"/>
                <w:sz w:val="28"/>
                <w:szCs w:val="28"/>
              </w:rPr>
            </w:pPr>
            <w:r w:rsidRPr="00FA31C2">
              <w:rPr>
                <w:b w:val="0"/>
                <w:bCs w:val="0"/>
                <w:i w:val="0"/>
                <w:iCs w:val="0"/>
                <w:sz w:val="28"/>
                <w:szCs w:val="28"/>
              </w:rPr>
              <w:t>помогать становлению подлинного патриотизма</w:t>
            </w:r>
          </w:p>
          <w:p w14:paraId="4AE2923E" w14:textId="77777777" w:rsidR="008922F5" w:rsidRPr="00FA31C2" w:rsidRDefault="008922F5" w:rsidP="008922F5">
            <w:pPr>
              <w:pStyle w:val="260"/>
              <w:shd w:val="clear" w:color="auto" w:fill="auto"/>
              <w:tabs>
                <w:tab w:val="left" w:pos="284"/>
                <w:tab w:val="left" w:pos="851"/>
              </w:tabs>
              <w:spacing w:before="0" w:after="0" w:line="240" w:lineRule="auto"/>
              <w:ind w:firstLine="0"/>
              <w:jc w:val="left"/>
              <w:rPr>
                <w:rFonts w:cs="Times New Roman"/>
              </w:rPr>
            </w:pPr>
          </w:p>
        </w:tc>
        <w:tc>
          <w:tcPr>
            <w:tcW w:w="2022" w:type="dxa"/>
          </w:tcPr>
          <w:p w14:paraId="71113A59" w14:textId="45DC97E4"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дистанционная</w:t>
            </w:r>
          </w:p>
        </w:tc>
        <w:tc>
          <w:tcPr>
            <w:tcW w:w="1689" w:type="dxa"/>
          </w:tcPr>
          <w:p w14:paraId="3CF862C4" w14:textId="3ABBE79C"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апрель</w:t>
            </w:r>
          </w:p>
        </w:tc>
      </w:tr>
      <w:tr w:rsidR="008922F5" w:rsidRPr="00FA31C2" w14:paraId="23A88A58" w14:textId="77777777" w:rsidTr="004E493B">
        <w:trPr>
          <w:trHeight w:val="552"/>
          <w:jc w:val="center"/>
        </w:trPr>
        <w:tc>
          <w:tcPr>
            <w:tcW w:w="619" w:type="dxa"/>
          </w:tcPr>
          <w:p w14:paraId="09060C06" w14:textId="7F236787"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Pr>
                <w:rFonts w:cs="Times New Roman"/>
              </w:rPr>
              <w:t>14</w:t>
            </w:r>
          </w:p>
        </w:tc>
        <w:tc>
          <w:tcPr>
            <w:tcW w:w="2834" w:type="dxa"/>
          </w:tcPr>
          <w:p w14:paraId="4807FD86" w14:textId="27810136" w:rsidR="008922F5" w:rsidRPr="00FA31C2" w:rsidRDefault="008922F5" w:rsidP="008922F5">
            <w:pPr>
              <w:pStyle w:val="260"/>
              <w:shd w:val="clear" w:color="auto" w:fill="auto"/>
              <w:tabs>
                <w:tab w:val="left" w:pos="284"/>
                <w:tab w:val="left" w:pos="851"/>
              </w:tabs>
              <w:spacing w:before="0" w:after="0" w:line="240" w:lineRule="auto"/>
              <w:ind w:firstLine="0"/>
              <w:jc w:val="left"/>
              <w:rPr>
                <w:rFonts w:cs="Times New Roman"/>
              </w:rPr>
            </w:pPr>
            <w:r w:rsidRPr="00FA31C2">
              <w:rPr>
                <w:rFonts w:cs="Times New Roman"/>
              </w:rPr>
              <w:t>Международная просветительская акция «Пушкинский диктант»</w:t>
            </w:r>
          </w:p>
        </w:tc>
        <w:tc>
          <w:tcPr>
            <w:tcW w:w="2690" w:type="dxa"/>
          </w:tcPr>
          <w:p w14:paraId="7595D21F" w14:textId="743E7656" w:rsidR="008922F5" w:rsidRPr="00FA31C2" w:rsidRDefault="008922F5" w:rsidP="008922F5">
            <w:pPr>
              <w:pStyle w:val="290"/>
              <w:shd w:val="clear" w:color="auto" w:fill="auto"/>
              <w:spacing w:line="240" w:lineRule="auto"/>
              <w:ind w:firstLine="0"/>
              <w:jc w:val="left"/>
              <w:rPr>
                <w:b w:val="0"/>
                <w:bCs w:val="0"/>
                <w:i w:val="0"/>
                <w:iCs w:val="0"/>
                <w:sz w:val="28"/>
                <w:szCs w:val="28"/>
              </w:rPr>
            </w:pPr>
            <w:r w:rsidRPr="00FA31C2">
              <w:rPr>
                <w:b w:val="0"/>
                <w:bCs w:val="0"/>
                <w:i w:val="0"/>
                <w:iCs w:val="0"/>
                <w:sz w:val="28"/>
                <w:szCs w:val="28"/>
              </w:rPr>
              <w:t>стимулировать у обучающихся желание постоянно повышать свой интеллектуальный уровень</w:t>
            </w:r>
          </w:p>
        </w:tc>
        <w:tc>
          <w:tcPr>
            <w:tcW w:w="2022" w:type="dxa"/>
          </w:tcPr>
          <w:p w14:paraId="0FAAE44E" w14:textId="3322953E"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очная</w:t>
            </w:r>
          </w:p>
        </w:tc>
        <w:tc>
          <w:tcPr>
            <w:tcW w:w="1689" w:type="dxa"/>
          </w:tcPr>
          <w:p w14:paraId="2A052D53" w14:textId="5F90A7BE" w:rsidR="008922F5" w:rsidRPr="00FA31C2" w:rsidRDefault="008922F5" w:rsidP="008922F5">
            <w:pPr>
              <w:pStyle w:val="260"/>
              <w:shd w:val="clear" w:color="auto" w:fill="auto"/>
              <w:tabs>
                <w:tab w:val="left" w:pos="284"/>
                <w:tab w:val="left" w:pos="851"/>
              </w:tabs>
              <w:spacing w:before="0" w:after="0" w:line="240" w:lineRule="auto"/>
              <w:ind w:firstLine="0"/>
              <w:rPr>
                <w:rFonts w:cs="Times New Roman"/>
              </w:rPr>
            </w:pPr>
            <w:r w:rsidRPr="00FA31C2">
              <w:rPr>
                <w:rFonts w:cs="Times New Roman"/>
              </w:rPr>
              <w:t>июнь</w:t>
            </w:r>
          </w:p>
        </w:tc>
      </w:tr>
    </w:tbl>
    <w:p w14:paraId="2C72A0B5" w14:textId="77777777"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p>
    <w:p w14:paraId="448C0463" w14:textId="77777777" w:rsidR="00950055" w:rsidRPr="003731C6" w:rsidRDefault="00950055" w:rsidP="003731C6">
      <w:pPr>
        <w:pStyle w:val="1"/>
        <w:numPr>
          <w:ilvl w:val="0"/>
          <w:numId w:val="9"/>
        </w:numPr>
        <w:jc w:val="center"/>
      </w:pPr>
      <w:bookmarkStart w:id="20" w:name="_Toc115363905"/>
      <w:r w:rsidRPr="003731C6">
        <w:lastRenderedPageBreak/>
        <w:t>Список литературы</w:t>
      </w:r>
      <w:bookmarkEnd w:id="20"/>
    </w:p>
    <w:p w14:paraId="4A91327D" w14:textId="77777777" w:rsidR="00950055" w:rsidRPr="00CE6275" w:rsidRDefault="00950055" w:rsidP="003731C6">
      <w:pPr>
        <w:pStyle w:val="260"/>
        <w:shd w:val="clear" w:color="auto" w:fill="auto"/>
        <w:tabs>
          <w:tab w:val="left" w:pos="284"/>
          <w:tab w:val="left" w:pos="851"/>
        </w:tabs>
        <w:spacing w:before="0" w:after="0" w:line="240" w:lineRule="auto"/>
        <w:ind w:firstLine="709"/>
        <w:jc w:val="both"/>
        <w:rPr>
          <w:rFonts w:cs="Times New Roman"/>
          <w:b/>
          <w:bCs/>
        </w:rPr>
      </w:pPr>
      <w:r w:rsidRPr="00CE6275">
        <w:rPr>
          <w:rFonts w:cs="Times New Roman"/>
          <w:b/>
          <w:bCs/>
        </w:rPr>
        <w:t>для педагога</w:t>
      </w:r>
      <w:r w:rsidR="00874FDB" w:rsidRPr="00CE6275">
        <w:rPr>
          <w:rFonts w:cs="Times New Roman"/>
          <w:b/>
          <w:bCs/>
        </w:rPr>
        <w:t>:</w:t>
      </w:r>
    </w:p>
    <w:p w14:paraId="3F4ACE29" w14:textId="0E17C074" w:rsidR="00874FDB" w:rsidRPr="003731C6" w:rsidRDefault="00252F07" w:rsidP="00252F07">
      <w:pPr>
        <w:pStyle w:val="260"/>
        <w:shd w:val="clear" w:color="auto" w:fill="auto"/>
        <w:tabs>
          <w:tab w:val="left" w:pos="284"/>
          <w:tab w:val="left" w:pos="851"/>
        </w:tabs>
        <w:spacing w:before="0" w:after="0" w:line="240" w:lineRule="auto"/>
        <w:ind w:left="-142" w:firstLine="0"/>
        <w:jc w:val="left"/>
        <w:rPr>
          <w:rFonts w:cs="Times New Roman"/>
        </w:rPr>
      </w:pPr>
      <w:r>
        <w:rPr>
          <w:rFonts w:eastAsia="Times New Roman" w:cs="Times New Roman"/>
        </w:rPr>
        <w:t>1.</w:t>
      </w:r>
      <w:r w:rsidR="00874FDB" w:rsidRPr="003731C6">
        <w:rPr>
          <w:rFonts w:eastAsia="Times New Roman" w:cs="Times New Roman"/>
        </w:rPr>
        <w:t xml:space="preserve">Авторы-составители: Е.В. Алексеев, В.Г. Белкин, Н.А. Курмашева, М.О. Поташев, И.К. Тюрикова. «Что? Где? Когда?»: Рольф; Москва; 2000. </w:t>
      </w:r>
      <w:r w:rsidR="00874FDB" w:rsidRPr="003731C6">
        <w:rPr>
          <w:rFonts w:eastAsia="Times New Roman" w:cs="Times New Roman"/>
        </w:rPr>
        <w:br/>
        <w:t xml:space="preserve">2.  Баландин Б.Б. 1001 вопрос для очень умных (с подсказками для остальных) / Москва: РИПОЛ КЛАССИК </w:t>
      </w:r>
      <w:r w:rsidR="00874FDB" w:rsidRPr="003731C6">
        <w:rPr>
          <w:rFonts w:eastAsia="Times New Roman" w:cs="Times New Roman"/>
        </w:rPr>
        <w:br/>
        <w:t xml:space="preserve">3. Белкин, В.А. Клуб интеллектуальных игр: методика тренировок / Москва, 2002. </w:t>
      </w:r>
      <w:r w:rsidR="00874FDB" w:rsidRPr="003731C6">
        <w:rPr>
          <w:rFonts w:eastAsia="Times New Roman" w:cs="Times New Roman"/>
        </w:rPr>
        <w:br/>
        <w:t xml:space="preserve">4. Ворошилов, В.Я. Феномен игры / Москва, ЭКСМО, 2002. </w:t>
      </w:r>
      <w:r w:rsidR="00874FDB" w:rsidRPr="003731C6">
        <w:rPr>
          <w:rFonts w:eastAsia="Times New Roman" w:cs="Times New Roman"/>
        </w:rPr>
        <w:br/>
        <w:t xml:space="preserve">5. Григорьев Д.В. Программа внеурочной деятельности. Познавательная деятельность. Проблемно-ценностное общение. – М.: Просвещение, 2011 </w:t>
      </w:r>
      <w:r w:rsidR="00874FDB" w:rsidRPr="003731C6">
        <w:rPr>
          <w:rFonts w:eastAsia="Times New Roman" w:cs="Times New Roman"/>
        </w:rPr>
        <w:br/>
        <w:t xml:space="preserve">6. Левченко Н.А., Норицин А.А., Воробьев3.B.. Пентагон. Пермь, 1998. </w:t>
      </w:r>
      <w:r w:rsidR="00874FDB" w:rsidRPr="003731C6">
        <w:rPr>
          <w:rFonts w:eastAsia="Times New Roman" w:cs="Times New Roman"/>
        </w:rPr>
        <w:br/>
        <w:t xml:space="preserve">7. Нянковский М. А.. Клуб эрудитов. 525 вопросов для интеллектуальных игр. – Ярославль: Академия развития: академия Холдинг, 2004. </w:t>
      </w:r>
      <w:r w:rsidR="00874FDB" w:rsidRPr="003731C6">
        <w:rPr>
          <w:rFonts w:eastAsia="Times New Roman" w:cs="Times New Roman"/>
        </w:rPr>
        <w:br/>
        <w:t xml:space="preserve">8. О, счастливчик! / Ред. А.Кочаров. – Москва: Эгмонт Россия Лтд., 1999. </w:t>
      </w:r>
      <w:r w:rsidR="00874FDB" w:rsidRPr="003731C6">
        <w:rPr>
          <w:rFonts w:eastAsia="Times New Roman" w:cs="Times New Roman"/>
        </w:rPr>
        <w:br/>
        <w:t xml:space="preserve">9. О, счастливчик. Книга вторая. / Ред. А.Кочаров. – Москва: Эгмонт Россия Лтд., 1999. </w:t>
      </w:r>
      <w:r w:rsidR="00874FDB" w:rsidRPr="003731C6">
        <w:rPr>
          <w:rFonts w:eastAsia="Times New Roman" w:cs="Times New Roman"/>
        </w:rPr>
        <w:br/>
        <w:t xml:space="preserve">10. О, счастливчик. Книга третья. / Ред. А.Кочаров. – Москва: Эгмонт Россия Лтд., 2000. </w:t>
      </w:r>
      <w:r w:rsidR="00874FDB" w:rsidRPr="003731C6">
        <w:rPr>
          <w:rFonts w:eastAsia="Times New Roman" w:cs="Times New Roman"/>
        </w:rPr>
        <w:br/>
        <w:t xml:space="preserve">11. Своя Игра / Сост. И.К. Тюрикова. – Москва: ТЕРРА, тт 1-10 </w:t>
      </w:r>
      <w:r w:rsidR="00874FDB" w:rsidRPr="003731C6">
        <w:rPr>
          <w:rFonts w:eastAsia="Times New Roman" w:cs="Times New Roman"/>
        </w:rPr>
        <w:br/>
        <w:t xml:space="preserve">12. Хайчин, Ю.Д. ТВоя игра / – Москва: ФАИР-ПРЕСС, 2000.  </w:t>
      </w:r>
      <w:r w:rsidR="00874FDB" w:rsidRPr="003731C6">
        <w:rPr>
          <w:rFonts w:eastAsia="Times New Roman" w:cs="Times New Roman"/>
        </w:rPr>
        <w:br/>
        <w:t xml:space="preserve">13. Шаульская Н. А. 2500 вопросов для школьных викторин./Ростов – на – Дону, «Феникс», 2013. </w:t>
      </w:r>
      <w:r w:rsidR="00874FDB" w:rsidRPr="003731C6">
        <w:rPr>
          <w:rFonts w:eastAsia="Times New Roman" w:cs="Times New Roman"/>
        </w:rPr>
        <w:br/>
      </w:r>
    </w:p>
    <w:p w14:paraId="33D3D230" w14:textId="77777777" w:rsidR="00950055" w:rsidRPr="003731C6" w:rsidRDefault="00950055" w:rsidP="003731C6">
      <w:pPr>
        <w:pStyle w:val="260"/>
        <w:shd w:val="clear" w:color="auto" w:fill="auto"/>
        <w:tabs>
          <w:tab w:val="left" w:pos="284"/>
          <w:tab w:val="left" w:pos="851"/>
        </w:tabs>
        <w:spacing w:before="0" w:after="0" w:line="240" w:lineRule="auto"/>
        <w:ind w:firstLine="709"/>
        <w:jc w:val="both"/>
        <w:rPr>
          <w:rFonts w:cs="Times New Roman"/>
          <w:b/>
          <w:bCs/>
          <w:i/>
          <w:iCs/>
        </w:rPr>
      </w:pPr>
      <w:r w:rsidRPr="00CE6275">
        <w:rPr>
          <w:rFonts w:cs="Times New Roman"/>
          <w:b/>
          <w:bCs/>
        </w:rPr>
        <w:t>для обучающихся</w:t>
      </w:r>
      <w:r w:rsidR="00874FDB" w:rsidRPr="00CE6275">
        <w:rPr>
          <w:rFonts w:cs="Times New Roman"/>
          <w:b/>
          <w:bCs/>
        </w:rPr>
        <w:t>:</w:t>
      </w:r>
    </w:p>
    <w:p w14:paraId="6033465D" w14:textId="76A0BF9E" w:rsidR="00874FDB" w:rsidRPr="003731C6" w:rsidRDefault="00874FDB" w:rsidP="00252F07">
      <w:pPr>
        <w:pStyle w:val="260"/>
        <w:shd w:val="clear" w:color="auto" w:fill="auto"/>
        <w:tabs>
          <w:tab w:val="left" w:pos="284"/>
          <w:tab w:val="left" w:pos="851"/>
        </w:tabs>
        <w:spacing w:before="0" w:after="0" w:line="240" w:lineRule="auto"/>
        <w:ind w:firstLine="0"/>
        <w:jc w:val="left"/>
        <w:rPr>
          <w:rFonts w:cs="Times New Roman"/>
        </w:rPr>
      </w:pPr>
      <w:r w:rsidRPr="003E1CBB">
        <w:rPr>
          <w:rFonts w:eastAsia="Times New Roman" w:cs="Times New Roman"/>
        </w:rPr>
        <w:t xml:space="preserve">1. Агеева И. Д. Кто лучше всех знает Россию?/методическое пособие. М., Творческий центр. 2005. </w:t>
      </w:r>
      <w:r w:rsidRPr="003E1CBB">
        <w:rPr>
          <w:rFonts w:eastAsia="Times New Roman" w:cs="Times New Roman"/>
        </w:rPr>
        <w:br/>
        <w:t xml:space="preserve">2. Андросов А., Клейн А. Играем в «Что? Где? Когда?» / - Одесса: НВО ХПА, 1998.  </w:t>
      </w:r>
      <w:r w:rsidRPr="003E1CBB">
        <w:rPr>
          <w:rFonts w:eastAsia="Times New Roman" w:cs="Times New Roman"/>
        </w:rPr>
        <w:br/>
        <w:t xml:space="preserve">3. Главная книга умных и веселых / Сост. Ю.Д.Хайчин. – Донецк: Сталкер, 1998. </w:t>
      </w:r>
      <w:r w:rsidRPr="003E1CBB">
        <w:rPr>
          <w:rFonts w:eastAsia="Times New Roman" w:cs="Times New Roman"/>
        </w:rPr>
        <w:br/>
        <w:t xml:space="preserve">4. Детские энциклопедии, справочники и другая аналогичная литература. </w:t>
      </w:r>
      <w:r w:rsidRPr="003E1CBB">
        <w:rPr>
          <w:rFonts w:eastAsia="Times New Roman" w:cs="Times New Roman"/>
        </w:rPr>
        <w:br/>
        <w:t xml:space="preserve">5. Журнал «Игра» за 1997 — 1999 год. </w:t>
      </w:r>
      <w:r w:rsidRPr="003E1CBB">
        <w:rPr>
          <w:rFonts w:eastAsia="Times New Roman" w:cs="Times New Roman"/>
        </w:rPr>
        <w:br/>
        <w:t>6. Климович, Л.В. Играем в «знатоков»! / Минск: Беларуск</w:t>
      </w:r>
      <w:r w:rsidRPr="003731C6">
        <w:rPr>
          <w:rFonts w:eastAsia="Times New Roman" w:cs="Times New Roman"/>
          <w:lang w:val="en-US"/>
        </w:rPr>
        <w:t>i</w:t>
      </w:r>
      <w:r w:rsidRPr="003E1CBB">
        <w:rPr>
          <w:rFonts w:eastAsia="Times New Roman" w:cs="Times New Roman"/>
        </w:rPr>
        <w:t xml:space="preserve"> верасень, 2005. </w:t>
      </w:r>
      <w:r w:rsidRPr="003E1CBB">
        <w:rPr>
          <w:rFonts w:eastAsia="Times New Roman" w:cs="Times New Roman"/>
        </w:rPr>
        <w:br/>
        <w:t xml:space="preserve">7. Климович, Л.В. Нам нужны сообразительные / Минск: Зорны верасень, 2007. </w:t>
      </w:r>
      <w:r w:rsidRPr="003E1CBB">
        <w:rPr>
          <w:rFonts w:eastAsia="Times New Roman" w:cs="Times New Roman"/>
        </w:rPr>
        <w:br/>
        <w:t xml:space="preserve">8. Кто хочет стать миллионером? / Ред. А.Кочаров. – Москва: Эгмонт Россия Лтд., 2000. </w:t>
      </w:r>
      <w:r w:rsidRPr="003E1CBB">
        <w:rPr>
          <w:rFonts w:eastAsia="Times New Roman" w:cs="Times New Roman"/>
        </w:rPr>
        <w:br/>
        <w:t xml:space="preserve">9. Левин, Б.Е. «Что? Где? Когда?» для «чайников» / Донецк: Сталкер, 1999.  </w:t>
      </w:r>
      <w:r w:rsidRPr="003E1CBB">
        <w:rPr>
          <w:rFonts w:eastAsia="Times New Roman" w:cs="Times New Roman"/>
        </w:rPr>
        <w:br/>
        <w:t xml:space="preserve">10. Настольная книга умных и веселых / Сост. Ю.Д.Хайчин. – Донецк: Сталкер, 1997. </w:t>
      </w:r>
      <w:r w:rsidRPr="003E1CBB">
        <w:rPr>
          <w:rFonts w:eastAsia="Times New Roman" w:cs="Times New Roman"/>
        </w:rPr>
        <w:br/>
        <w:t>11. Серия «Большая школьная энциклопедия», Махаон, 2004 г.</w:t>
      </w:r>
      <w:r w:rsidRPr="003E1CBB">
        <w:rPr>
          <w:rFonts w:eastAsia="Times New Roman" w:cs="Times New Roman"/>
        </w:rPr>
        <w:br/>
        <w:t xml:space="preserve">12. Серия «Я познаю мир», АСТ Астрель, 1990-2002 г. </w:t>
      </w:r>
      <w:r w:rsidRPr="003E1CBB">
        <w:rPr>
          <w:rFonts w:eastAsia="Times New Roman" w:cs="Times New Roman"/>
        </w:rPr>
        <w:br/>
      </w:r>
    </w:p>
    <w:p w14:paraId="2A1F5034" w14:textId="42081C6F" w:rsidR="00950055" w:rsidRDefault="00950055" w:rsidP="003731C6">
      <w:pPr>
        <w:pStyle w:val="260"/>
        <w:shd w:val="clear" w:color="auto" w:fill="auto"/>
        <w:tabs>
          <w:tab w:val="left" w:pos="284"/>
          <w:tab w:val="left" w:pos="851"/>
        </w:tabs>
        <w:spacing w:before="0" w:after="0" w:line="240" w:lineRule="auto"/>
        <w:ind w:firstLine="709"/>
        <w:jc w:val="both"/>
        <w:rPr>
          <w:rFonts w:cs="Times New Roman"/>
          <w:b/>
          <w:bCs/>
        </w:rPr>
      </w:pPr>
      <w:r w:rsidRPr="00CE6275">
        <w:rPr>
          <w:rFonts w:cs="Times New Roman"/>
          <w:b/>
          <w:bCs/>
        </w:rPr>
        <w:t>для родителей (законных представителей)</w:t>
      </w:r>
      <w:r w:rsidR="00874FDB" w:rsidRPr="00CE6275">
        <w:rPr>
          <w:rFonts w:cs="Times New Roman"/>
          <w:b/>
          <w:bCs/>
        </w:rPr>
        <w:t>:</w:t>
      </w:r>
    </w:p>
    <w:p w14:paraId="1ADB3F51" w14:textId="123CC017" w:rsidR="00F1246A" w:rsidRDefault="00F1246A" w:rsidP="00252F07">
      <w:pPr>
        <w:pStyle w:val="260"/>
        <w:numPr>
          <w:ilvl w:val="0"/>
          <w:numId w:val="26"/>
        </w:numPr>
        <w:shd w:val="clear" w:color="auto" w:fill="auto"/>
        <w:tabs>
          <w:tab w:val="left" w:pos="284"/>
          <w:tab w:val="left" w:pos="851"/>
        </w:tabs>
        <w:spacing w:before="0" w:after="0" w:line="240" w:lineRule="auto"/>
        <w:ind w:left="426"/>
        <w:jc w:val="left"/>
      </w:pPr>
      <w:r>
        <w:t xml:space="preserve">Айзенк, Г.Ю. Проверьте свои способности / Г.Ю. Айзенк. - М.: Мир, 1972. </w:t>
      </w:r>
    </w:p>
    <w:p w14:paraId="19F96990" w14:textId="064AE1A7" w:rsidR="00F1246A" w:rsidRDefault="00F1246A" w:rsidP="00252F07">
      <w:pPr>
        <w:pStyle w:val="260"/>
        <w:numPr>
          <w:ilvl w:val="0"/>
          <w:numId w:val="26"/>
        </w:numPr>
        <w:shd w:val="clear" w:color="auto" w:fill="auto"/>
        <w:tabs>
          <w:tab w:val="left" w:pos="284"/>
          <w:tab w:val="left" w:pos="851"/>
        </w:tabs>
        <w:spacing w:before="0" w:after="0" w:line="240" w:lineRule="auto"/>
        <w:ind w:left="426"/>
        <w:jc w:val="left"/>
      </w:pPr>
      <w:r>
        <w:lastRenderedPageBreak/>
        <w:t xml:space="preserve">Анашина, Н.Ю. Энциклопедия интеллектуальных игр / Н.Ю. Анашина. - Ярославль, Академия развития, 2006. </w:t>
      </w:r>
    </w:p>
    <w:p w14:paraId="4C3796EE" w14:textId="01BF7174" w:rsidR="00F1246A" w:rsidRDefault="00F1246A" w:rsidP="00252F07">
      <w:pPr>
        <w:pStyle w:val="260"/>
        <w:numPr>
          <w:ilvl w:val="0"/>
          <w:numId w:val="26"/>
        </w:numPr>
        <w:shd w:val="clear" w:color="auto" w:fill="auto"/>
        <w:tabs>
          <w:tab w:val="left" w:pos="284"/>
          <w:tab w:val="left" w:pos="851"/>
        </w:tabs>
        <w:spacing w:before="0" w:after="0" w:line="240" w:lineRule="auto"/>
        <w:ind w:left="426"/>
        <w:jc w:val="left"/>
        <w:rPr>
          <w:rFonts w:cs="Times New Roman"/>
          <w:b/>
          <w:bCs/>
        </w:rPr>
      </w:pPr>
      <w:r>
        <w:t>Настольная книга умных и веселых. /Сост. Ю.Д. Хайчин. - Д.: Сталкер, 1997.</w:t>
      </w:r>
    </w:p>
    <w:p w14:paraId="7AC174FF" w14:textId="6AB245C8" w:rsidR="00F1246A" w:rsidRDefault="00F1246A" w:rsidP="003731C6">
      <w:pPr>
        <w:pStyle w:val="260"/>
        <w:shd w:val="clear" w:color="auto" w:fill="auto"/>
        <w:tabs>
          <w:tab w:val="left" w:pos="284"/>
          <w:tab w:val="left" w:pos="851"/>
        </w:tabs>
        <w:spacing w:before="0" w:after="0" w:line="240" w:lineRule="auto"/>
        <w:ind w:firstLine="709"/>
        <w:jc w:val="both"/>
        <w:rPr>
          <w:rFonts w:cs="Times New Roman"/>
          <w:b/>
          <w:bCs/>
        </w:rPr>
      </w:pPr>
    </w:p>
    <w:p w14:paraId="2F63AF3C" w14:textId="77777777" w:rsidR="000C0081" w:rsidRDefault="000C0081" w:rsidP="000D099D">
      <w:pPr>
        <w:spacing w:after="0"/>
        <w:jc w:val="center"/>
        <w:rPr>
          <w:rFonts w:ascii="Times New Roman" w:hAnsi="Times New Roman" w:cs="Times New Roman"/>
          <w:b/>
          <w:sz w:val="28"/>
          <w:szCs w:val="28"/>
        </w:rPr>
      </w:pPr>
    </w:p>
    <w:p w14:paraId="0C7617E9" w14:textId="77777777" w:rsidR="000C0081" w:rsidRDefault="000C0081" w:rsidP="000D099D">
      <w:pPr>
        <w:spacing w:after="0"/>
        <w:jc w:val="center"/>
        <w:rPr>
          <w:rFonts w:ascii="Times New Roman" w:hAnsi="Times New Roman" w:cs="Times New Roman"/>
          <w:b/>
          <w:sz w:val="28"/>
          <w:szCs w:val="28"/>
        </w:rPr>
      </w:pPr>
    </w:p>
    <w:p w14:paraId="2E25E4B1" w14:textId="77777777" w:rsidR="000C0081" w:rsidRDefault="000C0081" w:rsidP="000D099D">
      <w:pPr>
        <w:spacing w:after="0"/>
        <w:jc w:val="center"/>
        <w:rPr>
          <w:rFonts w:ascii="Times New Roman" w:hAnsi="Times New Roman" w:cs="Times New Roman"/>
          <w:b/>
          <w:sz w:val="28"/>
          <w:szCs w:val="28"/>
        </w:rPr>
      </w:pPr>
    </w:p>
    <w:p w14:paraId="218BDC90" w14:textId="77777777" w:rsidR="000C0081" w:rsidRDefault="000C0081" w:rsidP="000D099D">
      <w:pPr>
        <w:spacing w:after="0"/>
        <w:jc w:val="center"/>
        <w:rPr>
          <w:rFonts w:ascii="Times New Roman" w:hAnsi="Times New Roman" w:cs="Times New Roman"/>
          <w:b/>
          <w:sz w:val="28"/>
          <w:szCs w:val="28"/>
        </w:rPr>
      </w:pPr>
    </w:p>
    <w:p w14:paraId="4C38FD77" w14:textId="77777777" w:rsidR="000C0081" w:rsidRDefault="000C0081" w:rsidP="000D099D">
      <w:pPr>
        <w:spacing w:after="0"/>
        <w:jc w:val="center"/>
        <w:rPr>
          <w:rFonts w:ascii="Times New Roman" w:hAnsi="Times New Roman" w:cs="Times New Roman"/>
          <w:b/>
          <w:sz w:val="28"/>
          <w:szCs w:val="28"/>
        </w:rPr>
      </w:pPr>
    </w:p>
    <w:p w14:paraId="313E01A5" w14:textId="77777777" w:rsidR="000C0081" w:rsidRDefault="000C0081" w:rsidP="000D099D">
      <w:pPr>
        <w:spacing w:after="0"/>
        <w:jc w:val="center"/>
        <w:rPr>
          <w:rFonts w:ascii="Times New Roman" w:hAnsi="Times New Roman" w:cs="Times New Roman"/>
          <w:b/>
          <w:sz w:val="28"/>
          <w:szCs w:val="28"/>
        </w:rPr>
      </w:pPr>
    </w:p>
    <w:p w14:paraId="382F1B70" w14:textId="77777777" w:rsidR="000C0081" w:rsidRDefault="000C0081" w:rsidP="000D099D">
      <w:pPr>
        <w:spacing w:after="0"/>
        <w:jc w:val="center"/>
        <w:rPr>
          <w:rFonts w:ascii="Times New Roman" w:hAnsi="Times New Roman" w:cs="Times New Roman"/>
          <w:b/>
          <w:sz w:val="28"/>
          <w:szCs w:val="28"/>
        </w:rPr>
      </w:pPr>
    </w:p>
    <w:p w14:paraId="60EAFB99" w14:textId="77777777" w:rsidR="000C0081" w:rsidRDefault="000C0081" w:rsidP="000D099D">
      <w:pPr>
        <w:spacing w:after="0"/>
        <w:jc w:val="center"/>
        <w:rPr>
          <w:rFonts w:ascii="Times New Roman" w:hAnsi="Times New Roman" w:cs="Times New Roman"/>
          <w:b/>
          <w:sz w:val="28"/>
          <w:szCs w:val="28"/>
        </w:rPr>
      </w:pPr>
    </w:p>
    <w:p w14:paraId="66C8B5F6" w14:textId="023C5DE6" w:rsidR="000D099D" w:rsidRPr="003731C6" w:rsidRDefault="000D099D" w:rsidP="000D099D">
      <w:pPr>
        <w:spacing w:after="0"/>
        <w:jc w:val="center"/>
        <w:rPr>
          <w:rFonts w:ascii="Times New Roman" w:hAnsi="Times New Roman" w:cs="Times New Roman"/>
          <w:b/>
          <w:sz w:val="28"/>
          <w:szCs w:val="28"/>
        </w:rPr>
      </w:pPr>
      <w:r w:rsidRPr="003731C6">
        <w:rPr>
          <w:rFonts w:ascii="Times New Roman" w:hAnsi="Times New Roman" w:cs="Times New Roman"/>
          <w:b/>
          <w:sz w:val="28"/>
          <w:szCs w:val="28"/>
        </w:rPr>
        <w:t>Информация для карточки в Навигаторе</w:t>
      </w:r>
    </w:p>
    <w:p w14:paraId="3CF99880" w14:textId="77777777" w:rsidR="000D099D" w:rsidRPr="003731C6" w:rsidRDefault="000D099D" w:rsidP="000D099D">
      <w:pPr>
        <w:spacing w:after="0"/>
        <w:jc w:val="both"/>
        <w:rPr>
          <w:rFonts w:ascii="Times New Roman" w:hAnsi="Times New Roman" w:cs="Times New Roman"/>
          <w:b/>
          <w:sz w:val="28"/>
          <w:szCs w:val="28"/>
        </w:rPr>
      </w:pPr>
    </w:p>
    <w:p w14:paraId="4E5C4330" w14:textId="3A1F5284" w:rsidR="000D099D" w:rsidRPr="003731C6" w:rsidRDefault="000D099D" w:rsidP="000D099D">
      <w:pPr>
        <w:spacing w:after="0"/>
        <w:jc w:val="both"/>
        <w:rPr>
          <w:rFonts w:ascii="Times New Roman" w:hAnsi="Times New Roman" w:cs="Times New Roman"/>
          <w:bCs/>
          <w:sz w:val="28"/>
          <w:szCs w:val="28"/>
        </w:rPr>
      </w:pPr>
      <w:r w:rsidRPr="00896AF2">
        <w:rPr>
          <w:rFonts w:ascii="Times New Roman" w:hAnsi="Times New Roman" w:cs="Times New Roman"/>
          <w:b/>
          <w:sz w:val="28"/>
          <w:szCs w:val="28"/>
        </w:rPr>
        <w:t>Полное название:</w:t>
      </w:r>
      <w:r w:rsidRPr="003731C6">
        <w:rPr>
          <w:rFonts w:ascii="Times New Roman" w:hAnsi="Times New Roman" w:cs="Times New Roman"/>
          <w:bCs/>
          <w:sz w:val="28"/>
          <w:szCs w:val="28"/>
        </w:rPr>
        <w:t xml:space="preserve"> </w:t>
      </w:r>
      <w:r w:rsidRPr="003731C6">
        <w:rPr>
          <w:rFonts w:ascii="Times New Roman" w:eastAsia="Times New Roman" w:hAnsi="Times New Roman" w:cs="Times New Roman"/>
          <w:bCs/>
          <w:sz w:val="28"/>
        </w:rPr>
        <w:t>Дополнительная общеобразовательная общеразвивающая программа  социально-гуманитарной направленности «Клуб знатоков»</w:t>
      </w:r>
      <w:r w:rsidR="00EB1FFA">
        <w:rPr>
          <w:rFonts w:ascii="Times New Roman" w:eastAsia="Times New Roman" w:hAnsi="Times New Roman" w:cs="Times New Roman"/>
          <w:bCs/>
          <w:sz w:val="28"/>
        </w:rPr>
        <w:t>.</w:t>
      </w:r>
    </w:p>
    <w:p w14:paraId="448A565D" w14:textId="77777777" w:rsidR="000D099D" w:rsidRPr="003731C6" w:rsidRDefault="000D099D" w:rsidP="000D099D">
      <w:pPr>
        <w:spacing w:after="0"/>
        <w:jc w:val="both"/>
        <w:rPr>
          <w:rFonts w:ascii="Times New Roman" w:hAnsi="Times New Roman" w:cs="Times New Roman"/>
          <w:sz w:val="28"/>
          <w:szCs w:val="28"/>
        </w:rPr>
      </w:pPr>
    </w:p>
    <w:p w14:paraId="0A200408" w14:textId="77689C19" w:rsidR="000D099D" w:rsidRPr="003731C6" w:rsidRDefault="000D099D" w:rsidP="000D099D">
      <w:pPr>
        <w:spacing w:after="0"/>
        <w:jc w:val="both"/>
        <w:rPr>
          <w:rFonts w:ascii="Times New Roman" w:hAnsi="Times New Roman" w:cs="Times New Roman"/>
          <w:sz w:val="28"/>
          <w:szCs w:val="28"/>
        </w:rPr>
      </w:pPr>
      <w:r w:rsidRPr="00896AF2">
        <w:rPr>
          <w:rFonts w:ascii="Times New Roman" w:hAnsi="Times New Roman" w:cs="Times New Roman"/>
          <w:b/>
          <w:bCs/>
          <w:sz w:val="28"/>
          <w:szCs w:val="28"/>
        </w:rPr>
        <w:t>Публичное название:</w:t>
      </w:r>
      <w:r w:rsidRPr="003731C6">
        <w:rPr>
          <w:rFonts w:ascii="Times New Roman" w:hAnsi="Times New Roman" w:cs="Times New Roman"/>
          <w:sz w:val="28"/>
          <w:szCs w:val="28"/>
        </w:rPr>
        <w:t xml:space="preserve"> </w:t>
      </w:r>
      <w:r w:rsidR="00EB1FFA">
        <w:rPr>
          <w:rFonts w:ascii="Times New Roman" w:eastAsia="Times New Roman" w:hAnsi="Times New Roman" w:cs="Times New Roman"/>
          <w:sz w:val="28"/>
        </w:rPr>
        <w:t>«</w:t>
      </w:r>
      <w:r w:rsidRPr="003731C6">
        <w:rPr>
          <w:rFonts w:ascii="Times New Roman" w:eastAsia="Times New Roman" w:hAnsi="Times New Roman" w:cs="Times New Roman"/>
          <w:sz w:val="28"/>
        </w:rPr>
        <w:t>Клуб знатоков</w:t>
      </w:r>
      <w:r w:rsidR="00EB1FFA">
        <w:rPr>
          <w:rFonts w:ascii="Times New Roman" w:eastAsia="Times New Roman" w:hAnsi="Times New Roman" w:cs="Times New Roman"/>
          <w:sz w:val="28"/>
        </w:rPr>
        <w:t>»</w:t>
      </w:r>
    </w:p>
    <w:p w14:paraId="09475D02" w14:textId="77777777" w:rsidR="000D099D" w:rsidRPr="003731C6" w:rsidRDefault="000D099D" w:rsidP="000D099D">
      <w:pPr>
        <w:spacing w:after="0"/>
        <w:jc w:val="both"/>
        <w:rPr>
          <w:rFonts w:ascii="Times New Roman" w:hAnsi="Times New Roman" w:cs="Times New Roman"/>
          <w:sz w:val="28"/>
          <w:szCs w:val="28"/>
        </w:rPr>
      </w:pPr>
    </w:p>
    <w:p w14:paraId="11C7CEC0" w14:textId="4C24C827" w:rsidR="000D099D" w:rsidRPr="003E1CBB" w:rsidRDefault="000D099D" w:rsidP="000D099D">
      <w:pPr>
        <w:spacing w:after="0"/>
        <w:jc w:val="both"/>
        <w:rPr>
          <w:rFonts w:ascii="Times New Roman" w:hAnsi="Times New Roman" w:cs="Times New Roman"/>
          <w:sz w:val="28"/>
          <w:szCs w:val="28"/>
        </w:rPr>
      </w:pPr>
      <w:r w:rsidRPr="00896AF2">
        <w:rPr>
          <w:rFonts w:ascii="Times New Roman" w:hAnsi="Times New Roman" w:cs="Times New Roman"/>
          <w:b/>
          <w:bCs/>
          <w:sz w:val="28"/>
          <w:szCs w:val="28"/>
        </w:rPr>
        <w:t>Краткое</w:t>
      </w:r>
      <w:r w:rsidRPr="00896AF2">
        <w:rPr>
          <w:rFonts w:ascii="Times New Roman" w:hAnsi="Times New Roman" w:cs="Times New Roman"/>
          <w:b/>
          <w:bCs/>
          <w:sz w:val="28"/>
          <w:szCs w:val="28"/>
          <w:lang w:val="en-US"/>
        </w:rPr>
        <w:t> </w:t>
      </w:r>
      <w:r w:rsidRPr="00896AF2">
        <w:rPr>
          <w:rFonts w:ascii="Times New Roman" w:hAnsi="Times New Roman" w:cs="Times New Roman"/>
          <w:b/>
          <w:bCs/>
          <w:sz w:val="28"/>
          <w:szCs w:val="28"/>
        </w:rPr>
        <w:t>описание</w:t>
      </w:r>
      <w:r w:rsidRPr="003E1CBB">
        <w:rPr>
          <w:rFonts w:ascii="Times New Roman" w:hAnsi="Times New Roman" w:cs="Times New Roman"/>
          <w:b/>
          <w:bCs/>
          <w:sz w:val="28"/>
          <w:szCs w:val="28"/>
        </w:rPr>
        <w:t>:</w:t>
      </w:r>
      <w:r w:rsidRPr="003E1CBB">
        <w:rPr>
          <w:rFonts w:ascii="Times New Roman" w:hAnsi="Times New Roman" w:cs="Times New Roman"/>
          <w:sz w:val="28"/>
          <w:szCs w:val="28"/>
        </w:rPr>
        <w:br/>
      </w:r>
      <w:r w:rsidRPr="003E1CBB">
        <w:rPr>
          <w:rFonts w:ascii="Times New Roman" w:eastAsia="Times New Roman" w:hAnsi="Times New Roman" w:cs="Times New Roman"/>
          <w:sz w:val="28"/>
        </w:rPr>
        <w:t xml:space="preserve">Программа </w:t>
      </w:r>
      <w:r w:rsidR="00F213ED" w:rsidRPr="003731C6">
        <w:rPr>
          <w:rFonts w:ascii="Times New Roman" w:eastAsia="Times New Roman" w:hAnsi="Times New Roman" w:cs="Times New Roman"/>
          <w:bCs/>
          <w:sz w:val="28"/>
        </w:rPr>
        <w:t>«Клуб знатоков»</w:t>
      </w:r>
      <w:r w:rsidR="00F213ED">
        <w:rPr>
          <w:rFonts w:ascii="Times New Roman" w:eastAsia="Times New Roman" w:hAnsi="Times New Roman" w:cs="Times New Roman"/>
          <w:bCs/>
          <w:sz w:val="28"/>
        </w:rPr>
        <w:t xml:space="preserve"> </w:t>
      </w:r>
      <w:r w:rsidRPr="003E1CBB">
        <w:rPr>
          <w:rFonts w:ascii="Times New Roman" w:eastAsia="Times New Roman" w:hAnsi="Times New Roman" w:cs="Times New Roman"/>
          <w:sz w:val="28"/>
        </w:rPr>
        <w:t>направлена на развитие интеллектуальных способностей подростков в процессе командной работы</w:t>
      </w:r>
      <w:r w:rsidR="00EB1FFA">
        <w:rPr>
          <w:rFonts w:ascii="Times New Roman" w:eastAsia="Times New Roman" w:hAnsi="Times New Roman" w:cs="Times New Roman"/>
          <w:sz w:val="28"/>
        </w:rPr>
        <w:t>.</w:t>
      </w:r>
    </w:p>
    <w:p w14:paraId="395357FE" w14:textId="77777777" w:rsidR="000D099D" w:rsidRPr="003E1CBB" w:rsidRDefault="000D099D" w:rsidP="000D099D">
      <w:pPr>
        <w:shd w:val="clear" w:color="auto" w:fill="FFFFFF"/>
        <w:spacing w:after="0" w:line="240" w:lineRule="auto"/>
        <w:rPr>
          <w:rFonts w:ascii="Times New Roman" w:eastAsia="Times New Roman" w:hAnsi="Times New Roman" w:cs="Times New Roman"/>
          <w:sz w:val="28"/>
        </w:rPr>
      </w:pPr>
    </w:p>
    <w:p w14:paraId="4D63869C" w14:textId="77777777" w:rsidR="000D099D" w:rsidRPr="003E1CBB" w:rsidRDefault="000D099D" w:rsidP="000D099D">
      <w:pPr>
        <w:rPr>
          <w:rFonts w:ascii="Times New Roman" w:eastAsia="Times New Roman" w:hAnsi="Times New Roman" w:cs="Times New Roman"/>
          <w:sz w:val="28"/>
        </w:rPr>
      </w:pPr>
    </w:p>
    <w:sectPr w:rsidR="000D099D" w:rsidRPr="003E1CBB" w:rsidSect="003731C6">
      <w:type w:val="nextColumn"/>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4A2E" w14:textId="77777777" w:rsidR="004A13F5" w:rsidRDefault="004A13F5" w:rsidP="000D099D">
      <w:pPr>
        <w:spacing w:after="0" w:line="240" w:lineRule="auto"/>
      </w:pPr>
      <w:r>
        <w:separator/>
      </w:r>
    </w:p>
  </w:endnote>
  <w:endnote w:type="continuationSeparator" w:id="0">
    <w:p w14:paraId="0CA2C60E" w14:textId="77777777" w:rsidR="004A13F5" w:rsidRDefault="004A13F5" w:rsidP="000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15EA" w14:textId="77777777" w:rsidR="004A13F5" w:rsidRDefault="004A13F5" w:rsidP="000D099D">
      <w:pPr>
        <w:spacing w:after="0" w:line="240" w:lineRule="auto"/>
      </w:pPr>
      <w:r>
        <w:separator/>
      </w:r>
    </w:p>
  </w:footnote>
  <w:footnote w:type="continuationSeparator" w:id="0">
    <w:p w14:paraId="5B43B87A" w14:textId="77777777" w:rsidR="004A13F5" w:rsidRDefault="004A13F5" w:rsidP="000D0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03077"/>
      <w:docPartObj>
        <w:docPartGallery w:val="Page Numbers (Top of Page)"/>
        <w:docPartUnique/>
      </w:docPartObj>
    </w:sdtPr>
    <w:sdtEndPr>
      <w:rPr>
        <w:rFonts w:ascii="Times New Roman" w:hAnsi="Times New Roman" w:cs="Times New Roman"/>
        <w:sz w:val="24"/>
        <w:szCs w:val="24"/>
      </w:rPr>
    </w:sdtEndPr>
    <w:sdtContent>
      <w:p w14:paraId="5A02255F" w14:textId="0149E01A" w:rsidR="000D099D" w:rsidRPr="005723B8" w:rsidRDefault="00AA129D" w:rsidP="005723B8">
        <w:pPr>
          <w:pStyle w:val="ae"/>
          <w:jc w:val="center"/>
          <w:rPr>
            <w:rFonts w:ascii="Times New Roman" w:hAnsi="Times New Roman" w:cs="Times New Roman"/>
            <w:sz w:val="24"/>
            <w:szCs w:val="24"/>
          </w:rPr>
        </w:pPr>
        <w:r w:rsidRPr="000D099D">
          <w:rPr>
            <w:rFonts w:ascii="Times New Roman" w:hAnsi="Times New Roman" w:cs="Times New Roman"/>
            <w:sz w:val="24"/>
            <w:szCs w:val="24"/>
          </w:rPr>
          <w:fldChar w:fldCharType="begin"/>
        </w:r>
        <w:r w:rsidR="000D099D" w:rsidRPr="000D099D">
          <w:rPr>
            <w:rFonts w:ascii="Times New Roman" w:hAnsi="Times New Roman" w:cs="Times New Roman"/>
            <w:sz w:val="24"/>
            <w:szCs w:val="24"/>
          </w:rPr>
          <w:instrText>PAGE   \* MERGEFORMAT</w:instrText>
        </w:r>
        <w:r w:rsidRPr="000D099D">
          <w:rPr>
            <w:rFonts w:ascii="Times New Roman" w:hAnsi="Times New Roman" w:cs="Times New Roman"/>
            <w:sz w:val="24"/>
            <w:szCs w:val="24"/>
          </w:rPr>
          <w:fldChar w:fldCharType="separate"/>
        </w:r>
        <w:r w:rsidR="007074DD">
          <w:rPr>
            <w:rFonts w:ascii="Times New Roman" w:hAnsi="Times New Roman" w:cs="Times New Roman"/>
            <w:noProof/>
            <w:sz w:val="24"/>
            <w:szCs w:val="24"/>
          </w:rPr>
          <w:t>2</w:t>
        </w:r>
        <w:r w:rsidRPr="000D099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59E"/>
    <w:multiLevelType w:val="hybridMultilevel"/>
    <w:tmpl w:val="E5020F8E"/>
    <w:lvl w:ilvl="0" w:tplc="04190001">
      <w:start w:val="1"/>
      <w:numFmt w:val="bullet"/>
      <w:lvlText w:val=""/>
      <w:lvlJc w:val="left"/>
      <w:pPr>
        <w:ind w:left="1080" w:hanging="360"/>
      </w:pPr>
      <w:rPr>
        <w:rFonts w:ascii="Symbol" w:hAnsi="Symbol" w:hint="default"/>
      </w:rPr>
    </w:lvl>
    <w:lvl w:ilvl="1" w:tplc="308235C4">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25B0A64"/>
    <w:multiLevelType w:val="hybridMultilevel"/>
    <w:tmpl w:val="B6743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CC0AF0"/>
    <w:multiLevelType w:val="hybridMultilevel"/>
    <w:tmpl w:val="82AC99C4"/>
    <w:lvl w:ilvl="0" w:tplc="636A3B26">
      <w:start w:val="1"/>
      <w:numFmt w:val="bullet"/>
      <w:lvlText w:val="•"/>
      <w:lvlJc w:val="left"/>
      <w:pPr>
        <w:tabs>
          <w:tab w:val="num" w:pos="720"/>
        </w:tabs>
        <w:ind w:left="720" w:hanging="360"/>
      </w:pPr>
      <w:rPr>
        <w:rFonts w:ascii="Arial" w:hAnsi="Arial" w:hint="default"/>
      </w:rPr>
    </w:lvl>
    <w:lvl w:ilvl="1" w:tplc="A2484922" w:tentative="1">
      <w:start w:val="1"/>
      <w:numFmt w:val="bullet"/>
      <w:lvlText w:val="•"/>
      <w:lvlJc w:val="left"/>
      <w:pPr>
        <w:tabs>
          <w:tab w:val="num" w:pos="1440"/>
        </w:tabs>
        <w:ind w:left="1440" w:hanging="360"/>
      </w:pPr>
      <w:rPr>
        <w:rFonts w:ascii="Arial" w:hAnsi="Arial" w:hint="default"/>
      </w:rPr>
    </w:lvl>
    <w:lvl w:ilvl="2" w:tplc="13F60114" w:tentative="1">
      <w:start w:val="1"/>
      <w:numFmt w:val="bullet"/>
      <w:lvlText w:val="•"/>
      <w:lvlJc w:val="left"/>
      <w:pPr>
        <w:tabs>
          <w:tab w:val="num" w:pos="2160"/>
        </w:tabs>
        <w:ind w:left="2160" w:hanging="360"/>
      </w:pPr>
      <w:rPr>
        <w:rFonts w:ascii="Arial" w:hAnsi="Arial" w:hint="default"/>
      </w:rPr>
    </w:lvl>
    <w:lvl w:ilvl="3" w:tplc="CF6A9BF6" w:tentative="1">
      <w:start w:val="1"/>
      <w:numFmt w:val="bullet"/>
      <w:lvlText w:val="•"/>
      <w:lvlJc w:val="left"/>
      <w:pPr>
        <w:tabs>
          <w:tab w:val="num" w:pos="2880"/>
        </w:tabs>
        <w:ind w:left="2880" w:hanging="360"/>
      </w:pPr>
      <w:rPr>
        <w:rFonts w:ascii="Arial" w:hAnsi="Arial" w:hint="default"/>
      </w:rPr>
    </w:lvl>
    <w:lvl w:ilvl="4" w:tplc="D5C2F2A0" w:tentative="1">
      <w:start w:val="1"/>
      <w:numFmt w:val="bullet"/>
      <w:lvlText w:val="•"/>
      <w:lvlJc w:val="left"/>
      <w:pPr>
        <w:tabs>
          <w:tab w:val="num" w:pos="3600"/>
        </w:tabs>
        <w:ind w:left="3600" w:hanging="360"/>
      </w:pPr>
      <w:rPr>
        <w:rFonts w:ascii="Arial" w:hAnsi="Arial" w:hint="default"/>
      </w:rPr>
    </w:lvl>
    <w:lvl w:ilvl="5" w:tplc="9D2662F0" w:tentative="1">
      <w:start w:val="1"/>
      <w:numFmt w:val="bullet"/>
      <w:lvlText w:val="•"/>
      <w:lvlJc w:val="left"/>
      <w:pPr>
        <w:tabs>
          <w:tab w:val="num" w:pos="4320"/>
        </w:tabs>
        <w:ind w:left="4320" w:hanging="360"/>
      </w:pPr>
      <w:rPr>
        <w:rFonts w:ascii="Arial" w:hAnsi="Arial" w:hint="default"/>
      </w:rPr>
    </w:lvl>
    <w:lvl w:ilvl="6" w:tplc="061468F2" w:tentative="1">
      <w:start w:val="1"/>
      <w:numFmt w:val="bullet"/>
      <w:lvlText w:val="•"/>
      <w:lvlJc w:val="left"/>
      <w:pPr>
        <w:tabs>
          <w:tab w:val="num" w:pos="5040"/>
        </w:tabs>
        <w:ind w:left="5040" w:hanging="360"/>
      </w:pPr>
      <w:rPr>
        <w:rFonts w:ascii="Arial" w:hAnsi="Arial" w:hint="default"/>
      </w:rPr>
    </w:lvl>
    <w:lvl w:ilvl="7" w:tplc="7E76029C" w:tentative="1">
      <w:start w:val="1"/>
      <w:numFmt w:val="bullet"/>
      <w:lvlText w:val="•"/>
      <w:lvlJc w:val="left"/>
      <w:pPr>
        <w:tabs>
          <w:tab w:val="num" w:pos="5760"/>
        </w:tabs>
        <w:ind w:left="5760" w:hanging="360"/>
      </w:pPr>
      <w:rPr>
        <w:rFonts w:ascii="Arial" w:hAnsi="Arial" w:hint="default"/>
      </w:rPr>
    </w:lvl>
    <w:lvl w:ilvl="8" w:tplc="7D4C51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470432"/>
    <w:multiLevelType w:val="hybridMultilevel"/>
    <w:tmpl w:val="51CC77BE"/>
    <w:lvl w:ilvl="0" w:tplc="CE80983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A174F84"/>
    <w:multiLevelType w:val="multilevel"/>
    <w:tmpl w:val="9DA65F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6B6327"/>
    <w:multiLevelType w:val="hybridMultilevel"/>
    <w:tmpl w:val="57C248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0536E96"/>
    <w:multiLevelType w:val="hybridMultilevel"/>
    <w:tmpl w:val="A1FE04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3B5DF1"/>
    <w:multiLevelType w:val="hybridMultilevel"/>
    <w:tmpl w:val="B986E762"/>
    <w:lvl w:ilvl="0" w:tplc="02409DD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3364E8"/>
    <w:multiLevelType w:val="hybridMultilevel"/>
    <w:tmpl w:val="DC7E5490"/>
    <w:lvl w:ilvl="0" w:tplc="84FC2B78">
      <w:numFmt w:val="bullet"/>
      <w:lvlText w:val="–"/>
      <w:lvlJc w:val="left"/>
      <w:pPr>
        <w:ind w:left="1172" w:hanging="212"/>
      </w:pPr>
      <w:rPr>
        <w:rFonts w:ascii="Times New Roman" w:eastAsia="Times New Roman" w:hAnsi="Times New Roman" w:cs="Times New Roman" w:hint="default"/>
        <w:b/>
        <w:bCs/>
        <w:w w:val="100"/>
        <w:sz w:val="28"/>
        <w:szCs w:val="28"/>
        <w:lang w:val="ru-RU" w:eastAsia="en-US" w:bidi="ar-SA"/>
      </w:rPr>
    </w:lvl>
    <w:lvl w:ilvl="1" w:tplc="2886F626">
      <w:numFmt w:val="bullet"/>
      <w:lvlText w:val="•"/>
      <w:lvlJc w:val="left"/>
      <w:pPr>
        <w:ind w:left="2076" w:hanging="212"/>
      </w:pPr>
      <w:rPr>
        <w:rFonts w:hint="default"/>
        <w:lang w:val="ru-RU" w:eastAsia="en-US" w:bidi="ar-SA"/>
      </w:rPr>
    </w:lvl>
    <w:lvl w:ilvl="2" w:tplc="D9CCF012">
      <w:numFmt w:val="bullet"/>
      <w:lvlText w:val="•"/>
      <w:lvlJc w:val="left"/>
      <w:pPr>
        <w:ind w:left="2973" w:hanging="212"/>
      </w:pPr>
      <w:rPr>
        <w:rFonts w:hint="default"/>
        <w:lang w:val="ru-RU" w:eastAsia="en-US" w:bidi="ar-SA"/>
      </w:rPr>
    </w:lvl>
    <w:lvl w:ilvl="3" w:tplc="71762856">
      <w:numFmt w:val="bullet"/>
      <w:lvlText w:val="•"/>
      <w:lvlJc w:val="left"/>
      <w:pPr>
        <w:ind w:left="3869" w:hanging="212"/>
      </w:pPr>
      <w:rPr>
        <w:rFonts w:hint="default"/>
        <w:lang w:val="ru-RU" w:eastAsia="en-US" w:bidi="ar-SA"/>
      </w:rPr>
    </w:lvl>
    <w:lvl w:ilvl="4" w:tplc="F1D64FA4">
      <w:numFmt w:val="bullet"/>
      <w:lvlText w:val="•"/>
      <w:lvlJc w:val="left"/>
      <w:pPr>
        <w:ind w:left="4766" w:hanging="212"/>
      </w:pPr>
      <w:rPr>
        <w:rFonts w:hint="default"/>
        <w:lang w:val="ru-RU" w:eastAsia="en-US" w:bidi="ar-SA"/>
      </w:rPr>
    </w:lvl>
    <w:lvl w:ilvl="5" w:tplc="A68A905E">
      <w:numFmt w:val="bullet"/>
      <w:lvlText w:val="•"/>
      <w:lvlJc w:val="left"/>
      <w:pPr>
        <w:ind w:left="5663" w:hanging="212"/>
      </w:pPr>
      <w:rPr>
        <w:rFonts w:hint="default"/>
        <w:lang w:val="ru-RU" w:eastAsia="en-US" w:bidi="ar-SA"/>
      </w:rPr>
    </w:lvl>
    <w:lvl w:ilvl="6" w:tplc="DE6696DC">
      <w:numFmt w:val="bullet"/>
      <w:lvlText w:val="•"/>
      <w:lvlJc w:val="left"/>
      <w:pPr>
        <w:ind w:left="6559" w:hanging="212"/>
      </w:pPr>
      <w:rPr>
        <w:rFonts w:hint="default"/>
        <w:lang w:val="ru-RU" w:eastAsia="en-US" w:bidi="ar-SA"/>
      </w:rPr>
    </w:lvl>
    <w:lvl w:ilvl="7" w:tplc="FCC6D0B0">
      <w:numFmt w:val="bullet"/>
      <w:lvlText w:val="•"/>
      <w:lvlJc w:val="left"/>
      <w:pPr>
        <w:ind w:left="7456" w:hanging="212"/>
      </w:pPr>
      <w:rPr>
        <w:rFonts w:hint="default"/>
        <w:lang w:val="ru-RU" w:eastAsia="en-US" w:bidi="ar-SA"/>
      </w:rPr>
    </w:lvl>
    <w:lvl w:ilvl="8" w:tplc="73341EF6">
      <w:numFmt w:val="bullet"/>
      <w:lvlText w:val="•"/>
      <w:lvlJc w:val="left"/>
      <w:pPr>
        <w:ind w:left="8353" w:hanging="212"/>
      </w:pPr>
      <w:rPr>
        <w:rFonts w:hint="default"/>
        <w:lang w:val="ru-RU" w:eastAsia="en-US" w:bidi="ar-SA"/>
      </w:rPr>
    </w:lvl>
  </w:abstractNum>
  <w:abstractNum w:abstractNumId="9" w15:restartNumberingAfterBreak="0">
    <w:nsid w:val="1CC0288C"/>
    <w:multiLevelType w:val="hybridMultilevel"/>
    <w:tmpl w:val="928C6A9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15:restartNumberingAfterBreak="0">
    <w:nsid w:val="1F511E82"/>
    <w:multiLevelType w:val="hybridMultilevel"/>
    <w:tmpl w:val="3F32D4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1E6CFD"/>
    <w:multiLevelType w:val="multilevel"/>
    <w:tmpl w:val="F2CAC5B6"/>
    <w:lvl w:ilvl="0">
      <w:start w:val="5"/>
      <w:numFmt w:val="decimal"/>
      <w:lvlText w:val="%1."/>
      <w:lvlJc w:val="left"/>
      <w:pPr>
        <w:ind w:left="252" w:hanging="504"/>
      </w:pPr>
      <w:rPr>
        <w:rFonts w:ascii="Times New Roman" w:eastAsia="Times New Roman" w:hAnsi="Times New Roman" w:cs="Times New Roman" w:hint="default"/>
        <w:b/>
        <w:bCs/>
        <w:i/>
        <w:iCs/>
        <w:spacing w:val="0"/>
        <w:w w:val="100"/>
        <w:sz w:val="28"/>
        <w:szCs w:val="28"/>
        <w:lang w:val="ru-RU" w:eastAsia="en-US" w:bidi="ar-SA"/>
      </w:rPr>
    </w:lvl>
    <w:lvl w:ilvl="1">
      <w:start w:val="1"/>
      <w:numFmt w:val="decimal"/>
      <w:lvlText w:val="%1.%2."/>
      <w:lvlJc w:val="left"/>
      <w:pPr>
        <w:ind w:left="1453"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25" w:hanging="493"/>
      </w:pPr>
      <w:rPr>
        <w:rFonts w:hint="default"/>
        <w:lang w:val="ru-RU" w:eastAsia="en-US" w:bidi="ar-SA"/>
      </w:rPr>
    </w:lvl>
    <w:lvl w:ilvl="3">
      <w:numFmt w:val="bullet"/>
      <w:lvlText w:val="•"/>
      <w:lvlJc w:val="left"/>
      <w:pPr>
        <w:ind w:left="3390" w:hanging="493"/>
      </w:pPr>
      <w:rPr>
        <w:rFonts w:hint="default"/>
        <w:lang w:val="ru-RU" w:eastAsia="en-US" w:bidi="ar-SA"/>
      </w:rPr>
    </w:lvl>
    <w:lvl w:ilvl="4">
      <w:numFmt w:val="bullet"/>
      <w:lvlText w:val="•"/>
      <w:lvlJc w:val="left"/>
      <w:pPr>
        <w:ind w:left="4355" w:hanging="493"/>
      </w:pPr>
      <w:rPr>
        <w:rFonts w:hint="default"/>
        <w:lang w:val="ru-RU" w:eastAsia="en-US" w:bidi="ar-SA"/>
      </w:rPr>
    </w:lvl>
    <w:lvl w:ilvl="5">
      <w:numFmt w:val="bullet"/>
      <w:lvlText w:val="•"/>
      <w:lvlJc w:val="left"/>
      <w:pPr>
        <w:ind w:left="5320" w:hanging="493"/>
      </w:pPr>
      <w:rPr>
        <w:rFonts w:hint="default"/>
        <w:lang w:val="ru-RU" w:eastAsia="en-US" w:bidi="ar-SA"/>
      </w:rPr>
    </w:lvl>
    <w:lvl w:ilvl="6">
      <w:numFmt w:val="bullet"/>
      <w:lvlText w:val="•"/>
      <w:lvlJc w:val="left"/>
      <w:pPr>
        <w:ind w:left="6285" w:hanging="493"/>
      </w:pPr>
      <w:rPr>
        <w:rFonts w:hint="default"/>
        <w:lang w:val="ru-RU" w:eastAsia="en-US" w:bidi="ar-SA"/>
      </w:rPr>
    </w:lvl>
    <w:lvl w:ilvl="7">
      <w:numFmt w:val="bullet"/>
      <w:lvlText w:val="•"/>
      <w:lvlJc w:val="left"/>
      <w:pPr>
        <w:ind w:left="7250" w:hanging="493"/>
      </w:pPr>
      <w:rPr>
        <w:rFonts w:hint="default"/>
        <w:lang w:val="ru-RU" w:eastAsia="en-US" w:bidi="ar-SA"/>
      </w:rPr>
    </w:lvl>
    <w:lvl w:ilvl="8">
      <w:numFmt w:val="bullet"/>
      <w:lvlText w:val="•"/>
      <w:lvlJc w:val="left"/>
      <w:pPr>
        <w:ind w:left="8216" w:hanging="493"/>
      </w:pPr>
      <w:rPr>
        <w:rFonts w:hint="default"/>
        <w:lang w:val="ru-RU" w:eastAsia="en-US" w:bidi="ar-SA"/>
      </w:rPr>
    </w:lvl>
  </w:abstractNum>
  <w:abstractNum w:abstractNumId="12" w15:restartNumberingAfterBreak="0">
    <w:nsid w:val="23885FB9"/>
    <w:multiLevelType w:val="hybridMultilevel"/>
    <w:tmpl w:val="04C2E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602971"/>
    <w:multiLevelType w:val="hybridMultilevel"/>
    <w:tmpl w:val="06E83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CC4708"/>
    <w:multiLevelType w:val="multilevel"/>
    <w:tmpl w:val="041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AE2501"/>
    <w:multiLevelType w:val="hybridMultilevel"/>
    <w:tmpl w:val="B0620B36"/>
    <w:lvl w:ilvl="0" w:tplc="513497CC">
      <w:numFmt w:val="bullet"/>
      <w:lvlText w:val="–"/>
      <w:lvlJc w:val="left"/>
      <w:pPr>
        <w:ind w:left="252" w:hanging="442"/>
      </w:pPr>
      <w:rPr>
        <w:rFonts w:ascii="Times New Roman" w:eastAsia="Times New Roman" w:hAnsi="Times New Roman" w:cs="Times New Roman" w:hint="default"/>
        <w:w w:val="100"/>
        <w:sz w:val="28"/>
        <w:szCs w:val="28"/>
        <w:lang w:val="ru-RU" w:eastAsia="en-US" w:bidi="ar-SA"/>
      </w:rPr>
    </w:lvl>
    <w:lvl w:ilvl="1" w:tplc="128842B4">
      <w:numFmt w:val="bullet"/>
      <w:lvlText w:val="•"/>
      <w:lvlJc w:val="left"/>
      <w:pPr>
        <w:ind w:left="1248" w:hanging="442"/>
      </w:pPr>
      <w:rPr>
        <w:rFonts w:hint="default"/>
        <w:lang w:val="ru-RU" w:eastAsia="en-US" w:bidi="ar-SA"/>
      </w:rPr>
    </w:lvl>
    <w:lvl w:ilvl="2" w:tplc="48DA582E">
      <w:numFmt w:val="bullet"/>
      <w:lvlText w:val="•"/>
      <w:lvlJc w:val="left"/>
      <w:pPr>
        <w:ind w:left="2237" w:hanging="442"/>
      </w:pPr>
      <w:rPr>
        <w:rFonts w:hint="default"/>
        <w:lang w:val="ru-RU" w:eastAsia="en-US" w:bidi="ar-SA"/>
      </w:rPr>
    </w:lvl>
    <w:lvl w:ilvl="3" w:tplc="47FCF7D0">
      <w:numFmt w:val="bullet"/>
      <w:lvlText w:val="•"/>
      <w:lvlJc w:val="left"/>
      <w:pPr>
        <w:ind w:left="3225" w:hanging="442"/>
      </w:pPr>
      <w:rPr>
        <w:rFonts w:hint="default"/>
        <w:lang w:val="ru-RU" w:eastAsia="en-US" w:bidi="ar-SA"/>
      </w:rPr>
    </w:lvl>
    <w:lvl w:ilvl="4" w:tplc="701C43CC">
      <w:numFmt w:val="bullet"/>
      <w:lvlText w:val="•"/>
      <w:lvlJc w:val="left"/>
      <w:pPr>
        <w:ind w:left="4214" w:hanging="442"/>
      </w:pPr>
      <w:rPr>
        <w:rFonts w:hint="default"/>
        <w:lang w:val="ru-RU" w:eastAsia="en-US" w:bidi="ar-SA"/>
      </w:rPr>
    </w:lvl>
    <w:lvl w:ilvl="5" w:tplc="5AE69934">
      <w:numFmt w:val="bullet"/>
      <w:lvlText w:val="•"/>
      <w:lvlJc w:val="left"/>
      <w:pPr>
        <w:ind w:left="5203" w:hanging="442"/>
      </w:pPr>
      <w:rPr>
        <w:rFonts w:hint="default"/>
        <w:lang w:val="ru-RU" w:eastAsia="en-US" w:bidi="ar-SA"/>
      </w:rPr>
    </w:lvl>
    <w:lvl w:ilvl="6" w:tplc="FCB6715C">
      <w:numFmt w:val="bullet"/>
      <w:lvlText w:val="•"/>
      <w:lvlJc w:val="left"/>
      <w:pPr>
        <w:ind w:left="6191" w:hanging="442"/>
      </w:pPr>
      <w:rPr>
        <w:rFonts w:hint="default"/>
        <w:lang w:val="ru-RU" w:eastAsia="en-US" w:bidi="ar-SA"/>
      </w:rPr>
    </w:lvl>
    <w:lvl w:ilvl="7" w:tplc="6B5C078C">
      <w:numFmt w:val="bullet"/>
      <w:lvlText w:val="•"/>
      <w:lvlJc w:val="left"/>
      <w:pPr>
        <w:ind w:left="7180" w:hanging="442"/>
      </w:pPr>
      <w:rPr>
        <w:rFonts w:hint="default"/>
        <w:lang w:val="ru-RU" w:eastAsia="en-US" w:bidi="ar-SA"/>
      </w:rPr>
    </w:lvl>
    <w:lvl w:ilvl="8" w:tplc="FBD83E42">
      <w:numFmt w:val="bullet"/>
      <w:lvlText w:val="•"/>
      <w:lvlJc w:val="left"/>
      <w:pPr>
        <w:ind w:left="8169" w:hanging="442"/>
      </w:pPr>
      <w:rPr>
        <w:rFonts w:hint="default"/>
        <w:lang w:val="ru-RU" w:eastAsia="en-US" w:bidi="ar-SA"/>
      </w:rPr>
    </w:lvl>
  </w:abstractNum>
  <w:abstractNum w:abstractNumId="16" w15:restartNumberingAfterBreak="0">
    <w:nsid w:val="3EB5688D"/>
    <w:multiLevelType w:val="hybridMultilevel"/>
    <w:tmpl w:val="A670A01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A14098"/>
    <w:multiLevelType w:val="hybridMultilevel"/>
    <w:tmpl w:val="15D262E2"/>
    <w:lvl w:ilvl="0" w:tplc="CE809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3E978BB"/>
    <w:multiLevelType w:val="hybridMultilevel"/>
    <w:tmpl w:val="E124CC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56E506E"/>
    <w:multiLevelType w:val="hybridMultilevel"/>
    <w:tmpl w:val="962A6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D30B77"/>
    <w:multiLevelType w:val="hybridMultilevel"/>
    <w:tmpl w:val="2C0422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CE701AE"/>
    <w:multiLevelType w:val="multilevel"/>
    <w:tmpl w:val="DABAAAEE"/>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DE04D32"/>
    <w:multiLevelType w:val="hybridMultilevel"/>
    <w:tmpl w:val="7D885ECA"/>
    <w:lvl w:ilvl="0" w:tplc="4F4EDA12">
      <w:start w:val="1"/>
      <w:numFmt w:val="decimal"/>
      <w:lvlText w:val="%1."/>
      <w:lvlJc w:val="left"/>
      <w:pPr>
        <w:ind w:left="1079" w:hanging="360"/>
      </w:pPr>
      <w:rPr>
        <w:rFonts w:eastAsia="Times New Roman"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23" w15:restartNumberingAfterBreak="0">
    <w:nsid w:val="5A775F00"/>
    <w:multiLevelType w:val="hybridMultilevel"/>
    <w:tmpl w:val="B5EC8E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791B66"/>
    <w:multiLevelType w:val="hybridMultilevel"/>
    <w:tmpl w:val="FD0430A6"/>
    <w:lvl w:ilvl="0" w:tplc="42C036AE">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9B0298"/>
    <w:multiLevelType w:val="hybridMultilevel"/>
    <w:tmpl w:val="3FB2F242"/>
    <w:lvl w:ilvl="0" w:tplc="CE80983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9E3A2A"/>
    <w:multiLevelType w:val="hybridMultilevel"/>
    <w:tmpl w:val="75D4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38106C9"/>
    <w:multiLevelType w:val="hybridMultilevel"/>
    <w:tmpl w:val="31F27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B51956"/>
    <w:multiLevelType w:val="hybridMultilevel"/>
    <w:tmpl w:val="7196F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A416D7"/>
    <w:multiLevelType w:val="hybridMultilevel"/>
    <w:tmpl w:val="BD70F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2AD17FD"/>
    <w:multiLevelType w:val="hybridMultilevel"/>
    <w:tmpl w:val="08C853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9A221AA"/>
    <w:multiLevelType w:val="hybridMultilevel"/>
    <w:tmpl w:val="933E5676"/>
    <w:lvl w:ilvl="0" w:tplc="454CC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CB36EA"/>
    <w:multiLevelType w:val="hybridMultilevel"/>
    <w:tmpl w:val="E1A075E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3" w15:restartNumberingAfterBreak="0">
    <w:nsid w:val="7BBC1C61"/>
    <w:multiLevelType w:val="multilevel"/>
    <w:tmpl w:val="C0A65ADC"/>
    <w:lvl w:ilvl="0">
      <w:start w:val="6"/>
      <w:numFmt w:val="decimal"/>
      <w:lvlText w:val="%1"/>
      <w:lvlJc w:val="left"/>
      <w:pPr>
        <w:ind w:left="1453" w:hanging="492"/>
      </w:pPr>
      <w:rPr>
        <w:rFonts w:hint="default"/>
        <w:lang w:val="ru-RU" w:eastAsia="en-US" w:bidi="ar-SA"/>
      </w:rPr>
    </w:lvl>
    <w:lvl w:ilvl="1">
      <w:start w:val="1"/>
      <w:numFmt w:val="decimal"/>
      <w:lvlText w:val="%1.%2."/>
      <w:lvlJc w:val="left"/>
      <w:pPr>
        <w:ind w:left="1453" w:hanging="492"/>
      </w:pPr>
      <w:rPr>
        <w:rFonts w:hint="default"/>
        <w:b/>
        <w:bCs/>
        <w:i/>
        <w:iCs/>
        <w:w w:val="100"/>
        <w:lang w:val="ru-RU" w:eastAsia="en-US" w:bidi="ar-SA"/>
      </w:rPr>
    </w:lvl>
    <w:lvl w:ilvl="2">
      <w:numFmt w:val="bullet"/>
      <w:lvlText w:val="•"/>
      <w:lvlJc w:val="left"/>
      <w:pPr>
        <w:ind w:left="3197" w:hanging="492"/>
      </w:pPr>
      <w:rPr>
        <w:rFonts w:hint="default"/>
        <w:lang w:val="ru-RU" w:eastAsia="en-US" w:bidi="ar-SA"/>
      </w:rPr>
    </w:lvl>
    <w:lvl w:ilvl="3">
      <w:numFmt w:val="bullet"/>
      <w:lvlText w:val="•"/>
      <w:lvlJc w:val="left"/>
      <w:pPr>
        <w:ind w:left="4065" w:hanging="492"/>
      </w:pPr>
      <w:rPr>
        <w:rFonts w:hint="default"/>
        <w:lang w:val="ru-RU" w:eastAsia="en-US" w:bidi="ar-SA"/>
      </w:rPr>
    </w:lvl>
    <w:lvl w:ilvl="4">
      <w:numFmt w:val="bullet"/>
      <w:lvlText w:val="•"/>
      <w:lvlJc w:val="left"/>
      <w:pPr>
        <w:ind w:left="4934" w:hanging="492"/>
      </w:pPr>
      <w:rPr>
        <w:rFonts w:hint="default"/>
        <w:lang w:val="ru-RU" w:eastAsia="en-US" w:bidi="ar-SA"/>
      </w:rPr>
    </w:lvl>
    <w:lvl w:ilvl="5">
      <w:numFmt w:val="bullet"/>
      <w:lvlText w:val="•"/>
      <w:lvlJc w:val="left"/>
      <w:pPr>
        <w:ind w:left="5803" w:hanging="492"/>
      </w:pPr>
      <w:rPr>
        <w:rFonts w:hint="default"/>
        <w:lang w:val="ru-RU" w:eastAsia="en-US" w:bidi="ar-SA"/>
      </w:rPr>
    </w:lvl>
    <w:lvl w:ilvl="6">
      <w:numFmt w:val="bullet"/>
      <w:lvlText w:val="•"/>
      <w:lvlJc w:val="left"/>
      <w:pPr>
        <w:ind w:left="6671" w:hanging="492"/>
      </w:pPr>
      <w:rPr>
        <w:rFonts w:hint="default"/>
        <w:lang w:val="ru-RU" w:eastAsia="en-US" w:bidi="ar-SA"/>
      </w:rPr>
    </w:lvl>
    <w:lvl w:ilvl="7">
      <w:numFmt w:val="bullet"/>
      <w:lvlText w:val="•"/>
      <w:lvlJc w:val="left"/>
      <w:pPr>
        <w:ind w:left="7540" w:hanging="492"/>
      </w:pPr>
      <w:rPr>
        <w:rFonts w:hint="default"/>
        <w:lang w:val="ru-RU" w:eastAsia="en-US" w:bidi="ar-SA"/>
      </w:rPr>
    </w:lvl>
    <w:lvl w:ilvl="8">
      <w:numFmt w:val="bullet"/>
      <w:lvlText w:val="•"/>
      <w:lvlJc w:val="left"/>
      <w:pPr>
        <w:ind w:left="8409" w:hanging="492"/>
      </w:pPr>
      <w:rPr>
        <w:rFonts w:hint="default"/>
        <w:lang w:val="ru-RU" w:eastAsia="en-US" w:bidi="ar-SA"/>
      </w:rPr>
    </w:lvl>
  </w:abstractNum>
  <w:num w:numId="1">
    <w:abstractNumId w:val="8"/>
  </w:num>
  <w:num w:numId="2">
    <w:abstractNumId w:val="11"/>
  </w:num>
  <w:num w:numId="3">
    <w:abstractNumId w:val="15"/>
  </w:num>
  <w:num w:numId="4">
    <w:abstractNumId w:val="33"/>
  </w:num>
  <w:num w:numId="5">
    <w:abstractNumId w:val="4"/>
  </w:num>
  <w:num w:numId="6">
    <w:abstractNumId w:val="7"/>
  </w:num>
  <w:num w:numId="7">
    <w:abstractNumId w:val="28"/>
  </w:num>
  <w:num w:numId="8">
    <w:abstractNumId w:val="2"/>
  </w:num>
  <w:num w:numId="9">
    <w:abstractNumId w:val="21"/>
  </w:num>
  <w:num w:numId="10">
    <w:abstractNumId w:val="24"/>
  </w:num>
  <w:num w:numId="11">
    <w:abstractNumId w:val="31"/>
  </w:num>
  <w:num w:numId="12">
    <w:abstractNumId w:val="14"/>
  </w:num>
  <w:num w:numId="13">
    <w:abstractNumId w:val="26"/>
  </w:num>
  <w:num w:numId="14">
    <w:abstractNumId w:val="27"/>
  </w:num>
  <w:num w:numId="15">
    <w:abstractNumId w:val="5"/>
  </w:num>
  <w:num w:numId="16">
    <w:abstractNumId w:val="23"/>
  </w:num>
  <w:num w:numId="17">
    <w:abstractNumId w:val="12"/>
  </w:num>
  <w:num w:numId="18">
    <w:abstractNumId w:val="0"/>
  </w:num>
  <w:num w:numId="19">
    <w:abstractNumId w:val="10"/>
  </w:num>
  <w:num w:numId="20">
    <w:abstractNumId w:val="9"/>
  </w:num>
  <w:num w:numId="21">
    <w:abstractNumId w:val="19"/>
  </w:num>
  <w:num w:numId="22">
    <w:abstractNumId w:val="29"/>
  </w:num>
  <w:num w:numId="23">
    <w:abstractNumId w:val="32"/>
  </w:num>
  <w:num w:numId="24">
    <w:abstractNumId w:val="20"/>
  </w:num>
  <w:num w:numId="25">
    <w:abstractNumId w:val="6"/>
  </w:num>
  <w:num w:numId="26">
    <w:abstractNumId w:val="17"/>
  </w:num>
  <w:num w:numId="27">
    <w:abstractNumId w:val="3"/>
  </w:num>
  <w:num w:numId="28">
    <w:abstractNumId w:val="25"/>
  </w:num>
  <w:num w:numId="29">
    <w:abstractNumId w:val="16"/>
  </w:num>
  <w:num w:numId="30">
    <w:abstractNumId w:val="18"/>
  </w:num>
  <w:num w:numId="31">
    <w:abstractNumId w:val="22"/>
  </w:num>
  <w:num w:numId="32">
    <w:abstractNumId w:val="30"/>
  </w:num>
  <w:num w:numId="33">
    <w:abstractNumId w:val="1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96309"/>
    <w:rsid w:val="0000479C"/>
    <w:rsid w:val="000069FD"/>
    <w:rsid w:val="00012B3C"/>
    <w:rsid w:val="00022837"/>
    <w:rsid w:val="00037870"/>
    <w:rsid w:val="00042D0D"/>
    <w:rsid w:val="00047A02"/>
    <w:rsid w:val="00054944"/>
    <w:rsid w:val="00077255"/>
    <w:rsid w:val="00091338"/>
    <w:rsid w:val="00097D4F"/>
    <w:rsid w:val="000A353A"/>
    <w:rsid w:val="000C0081"/>
    <w:rsid w:val="000C1996"/>
    <w:rsid w:val="000C4228"/>
    <w:rsid w:val="000C5CA1"/>
    <w:rsid w:val="000D099D"/>
    <w:rsid w:val="000E11ED"/>
    <w:rsid w:val="000E3C9B"/>
    <w:rsid w:val="000F18A5"/>
    <w:rsid w:val="000F44E9"/>
    <w:rsid w:val="000F74CA"/>
    <w:rsid w:val="00102CD5"/>
    <w:rsid w:val="001150CD"/>
    <w:rsid w:val="00115875"/>
    <w:rsid w:val="00136685"/>
    <w:rsid w:val="00142B4E"/>
    <w:rsid w:val="00152729"/>
    <w:rsid w:val="00155BBB"/>
    <w:rsid w:val="001722C0"/>
    <w:rsid w:val="00177618"/>
    <w:rsid w:val="0018013E"/>
    <w:rsid w:val="00195D5F"/>
    <w:rsid w:val="001A5B11"/>
    <w:rsid w:val="001A7E86"/>
    <w:rsid w:val="001C34F2"/>
    <w:rsid w:val="001C7FFB"/>
    <w:rsid w:val="001D43A2"/>
    <w:rsid w:val="001D4E36"/>
    <w:rsid w:val="001D7C57"/>
    <w:rsid w:val="00237691"/>
    <w:rsid w:val="00244A90"/>
    <w:rsid w:val="00252F07"/>
    <w:rsid w:val="00263C36"/>
    <w:rsid w:val="00267A73"/>
    <w:rsid w:val="00277C0C"/>
    <w:rsid w:val="00277EE8"/>
    <w:rsid w:val="00284335"/>
    <w:rsid w:val="002844C2"/>
    <w:rsid w:val="0029543F"/>
    <w:rsid w:val="00296309"/>
    <w:rsid w:val="002A7875"/>
    <w:rsid w:val="002C7E99"/>
    <w:rsid w:val="002F2BCA"/>
    <w:rsid w:val="002F52DC"/>
    <w:rsid w:val="002F7816"/>
    <w:rsid w:val="00300D09"/>
    <w:rsid w:val="00321179"/>
    <w:rsid w:val="003240FB"/>
    <w:rsid w:val="00326507"/>
    <w:rsid w:val="00337122"/>
    <w:rsid w:val="00360AC6"/>
    <w:rsid w:val="003612FD"/>
    <w:rsid w:val="0037225F"/>
    <w:rsid w:val="003731C6"/>
    <w:rsid w:val="003B5099"/>
    <w:rsid w:val="003E1CBB"/>
    <w:rsid w:val="003E3A63"/>
    <w:rsid w:val="003E4901"/>
    <w:rsid w:val="003E57C3"/>
    <w:rsid w:val="003E7793"/>
    <w:rsid w:val="00415910"/>
    <w:rsid w:val="00434036"/>
    <w:rsid w:val="00435A26"/>
    <w:rsid w:val="004444F9"/>
    <w:rsid w:val="004566D9"/>
    <w:rsid w:val="00461B80"/>
    <w:rsid w:val="004673FD"/>
    <w:rsid w:val="00467CD7"/>
    <w:rsid w:val="00474A3C"/>
    <w:rsid w:val="00476D6E"/>
    <w:rsid w:val="0047769B"/>
    <w:rsid w:val="00480F2F"/>
    <w:rsid w:val="0048224B"/>
    <w:rsid w:val="00483C14"/>
    <w:rsid w:val="004958C2"/>
    <w:rsid w:val="0049787E"/>
    <w:rsid w:val="004A08E4"/>
    <w:rsid w:val="004A13F5"/>
    <w:rsid w:val="004B541C"/>
    <w:rsid w:val="004B78DC"/>
    <w:rsid w:val="004C03DD"/>
    <w:rsid w:val="004C0DBF"/>
    <w:rsid w:val="004C185E"/>
    <w:rsid w:val="004C7E82"/>
    <w:rsid w:val="004D670F"/>
    <w:rsid w:val="004E2CFE"/>
    <w:rsid w:val="004E493B"/>
    <w:rsid w:val="004F0CCE"/>
    <w:rsid w:val="004F1F65"/>
    <w:rsid w:val="004F6F73"/>
    <w:rsid w:val="00505220"/>
    <w:rsid w:val="00523954"/>
    <w:rsid w:val="00525895"/>
    <w:rsid w:val="00537B2A"/>
    <w:rsid w:val="00542CE2"/>
    <w:rsid w:val="005467AC"/>
    <w:rsid w:val="0055475C"/>
    <w:rsid w:val="00554B7F"/>
    <w:rsid w:val="00556796"/>
    <w:rsid w:val="00565F08"/>
    <w:rsid w:val="005723B8"/>
    <w:rsid w:val="0058101E"/>
    <w:rsid w:val="00584E47"/>
    <w:rsid w:val="005879A5"/>
    <w:rsid w:val="00593F89"/>
    <w:rsid w:val="005A09A1"/>
    <w:rsid w:val="005A598C"/>
    <w:rsid w:val="005A6D26"/>
    <w:rsid w:val="005B098C"/>
    <w:rsid w:val="005B3099"/>
    <w:rsid w:val="005B3A7E"/>
    <w:rsid w:val="005B481D"/>
    <w:rsid w:val="005D2083"/>
    <w:rsid w:val="005E5412"/>
    <w:rsid w:val="00605CCF"/>
    <w:rsid w:val="006077BE"/>
    <w:rsid w:val="006218F9"/>
    <w:rsid w:val="00626B05"/>
    <w:rsid w:val="00641B2C"/>
    <w:rsid w:val="00650837"/>
    <w:rsid w:val="0065655A"/>
    <w:rsid w:val="006632F8"/>
    <w:rsid w:val="006655C9"/>
    <w:rsid w:val="00670BA6"/>
    <w:rsid w:val="00684309"/>
    <w:rsid w:val="00687AF8"/>
    <w:rsid w:val="00691AD5"/>
    <w:rsid w:val="00695134"/>
    <w:rsid w:val="006951DB"/>
    <w:rsid w:val="006A4B54"/>
    <w:rsid w:val="006A545C"/>
    <w:rsid w:val="006A5CE6"/>
    <w:rsid w:val="006B42CF"/>
    <w:rsid w:val="006B7015"/>
    <w:rsid w:val="006C728E"/>
    <w:rsid w:val="006D31E4"/>
    <w:rsid w:val="006D5912"/>
    <w:rsid w:val="006D608E"/>
    <w:rsid w:val="006E36A9"/>
    <w:rsid w:val="006E6876"/>
    <w:rsid w:val="00702A81"/>
    <w:rsid w:val="007074DD"/>
    <w:rsid w:val="00711229"/>
    <w:rsid w:val="00711E1C"/>
    <w:rsid w:val="00726280"/>
    <w:rsid w:val="00762F3C"/>
    <w:rsid w:val="007676B1"/>
    <w:rsid w:val="00777AAC"/>
    <w:rsid w:val="00782F36"/>
    <w:rsid w:val="007921C0"/>
    <w:rsid w:val="00795800"/>
    <w:rsid w:val="00796297"/>
    <w:rsid w:val="007A7302"/>
    <w:rsid w:val="007B190D"/>
    <w:rsid w:val="007B43F2"/>
    <w:rsid w:val="007B5197"/>
    <w:rsid w:val="007E7A57"/>
    <w:rsid w:val="007F0852"/>
    <w:rsid w:val="007F0B27"/>
    <w:rsid w:val="007F21B6"/>
    <w:rsid w:val="008044FF"/>
    <w:rsid w:val="00814042"/>
    <w:rsid w:val="00815B32"/>
    <w:rsid w:val="008203F1"/>
    <w:rsid w:val="00824BD1"/>
    <w:rsid w:val="008435D9"/>
    <w:rsid w:val="00845DDF"/>
    <w:rsid w:val="00853AEE"/>
    <w:rsid w:val="008614BC"/>
    <w:rsid w:val="00874FDB"/>
    <w:rsid w:val="008922F5"/>
    <w:rsid w:val="00892BA9"/>
    <w:rsid w:val="00896A55"/>
    <w:rsid w:val="00896AF2"/>
    <w:rsid w:val="008A0DCB"/>
    <w:rsid w:val="008A15F9"/>
    <w:rsid w:val="008A1A43"/>
    <w:rsid w:val="008A43F7"/>
    <w:rsid w:val="008C1F71"/>
    <w:rsid w:val="008C500C"/>
    <w:rsid w:val="008D4FD7"/>
    <w:rsid w:val="008E73D9"/>
    <w:rsid w:val="008F2218"/>
    <w:rsid w:val="0091090E"/>
    <w:rsid w:val="00923328"/>
    <w:rsid w:val="00926A7E"/>
    <w:rsid w:val="00932AE8"/>
    <w:rsid w:val="00943E8E"/>
    <w:rsid w:val="00950055"/>
    <w:rsid w:val="00951F27"/>
    <w:rsid w:val="009756FF"/>
    <w:rsid w:val="00986C95"/>
    <w:rsid w:val="00991966"/>
    <w:rsid w:val="00991A7D"/>
    <w:rsid w:val="00995A2E"/>
    <w:rsid w:val="009A1F4C"/>
    <w:rsid w:val="009A6C6C"/>
    <w:rsid w:val="009B265B"/>
    <w:rsid w:val="009B500E"/>
    <w:rsid w:val="009C514F"/>
    <w:rsid w:val="009C7EAE"/>
    <w:rsid w:val="009D5E8F"/>
    <w:rsid w:val="009D7DE4"/>
    <w:rsid w:val="009E29AD"/>
    <w:rsid w:val="009F713B"/>
    <w:rsid w:val="00A06C23"/>
    <w:rsid w:val="00A11CE9"/>
    <w:rsid w:val="00A22003"/>
    <w:rsid w:val="00A454CC"/>
    <w:rsid w:val="00A47EFB"/>
    <w:rsid w:val="00A63A26"/>
    <w:rsid w:val="00A70E17"/>
    <w:rsid w:val="00A768A8"/>
    <w:rsid w:val="00A7703C"/>
    <w:rsid w:val="00A803B0"/>
    <w:rsid w:val="00A83742"/>
    <w:rsid w:val="00A85260"/>
    <w:rsid w:val="00AA129D"/>
    <w:rsid w:val="00AA503D"/>
    <w:rsid w:val="00AB0C78"/>
    <w:rsid w:val="00AB4496"/>
    <w:rsid w:val="00AC166D"/>
    <w:rsid w:val="00AD2D0E"/>
    <w:rsid w:val="00AD5F6C"/>
    <w:rsid w:val="00AD6ED8"/>
    <w:rsid w:val="00AF1C80"/>
    <w:rsid w:val="00B06EAD"/>
    <w:rsid w:val="00B133FE"/>
    <w:rsid w:val="00B2650C"/>
    <w:rsid w:val="00B26A7C"/>
    <w:rsid w:val="00B4047D"/>
    <w:rsid w:val="00B53624"/>
    <w:rsid w:val="00B539ED"/>
    <w:rsid w:val="00B6155B"/>
    <w:rsid w:val="00B82634"/>
    <w:rsid w:val="00B8775B"/>
    <w:rsid w:val="00B92BE4"/>
    <w:rsid w:val="00B9512C"/>
    <w:rsid w:val="00B96FCE"/>
    <w:rsid w:val="00BA7379"/>
    <w:rsid w:val="00BA7E44"/>
    <w:rsid w:val="00BB0065"/>
    <w:rsid w:val="00BD3E69"/>
    <w:rsid w:val="00BD6F60"/>
    <w:rsid w:val="00BE3CCC"/>
    <w:rsid w:val="00BE7CED"/>
    <w:rsid w:val="00BE7D58"/>
    <w:rsid w:val="00C354BA"/>
    <w:rsid w:val="00C40421"/>
    <w:rsid w:val="00C448D6"/>
    <w:rsid w:val="00C46745"/>
    <w:rsid w:val="00C523C4"/>
    <w:rsid w:val="00C54850"/>
    <w:rsid w:val="00C54F0E"/>
    <w:rsid w:val="00C57420"/>
    <w:rsid w:val="00C65B41"/>
    <w:rsid w:val="00C72B7D"/>
    <w:rsid w:val="00C762E3"/>
    <w:rsid w:val="00C80681"/>
    <w:rsid w:val="00C80C0E"/>
    <w:rsid w:val="00C93865"/>
    <w:rsid w:val="00C96E29"/>
    <w:rsid w:val="00CA076E"/>
    <w:rsid w:val="00CA131A"/>
    <w:rsid w:val="00CA4268"/>
    <w:rsid w:val="00CB7333"/>
    <w:rsid w:val="00CD37CF"/>
    <w:rsid w:val="00CD418B"/>
    <w:rsid w:val="00CE54BC"/>
    <w:rsid w:val="00CE6275"/>
    <w:rsid w:val="00CE77E8"/>
    <w:rsid w:val="00D05485"/>
    <w:rsid w:val="00D064E5"/>
    <w:rsid w:val="00D121BC"/>
    <w:rsid w:val="00D213C0"/>
    <w:rsid w:val="00D256F1"/>
    <w:rsid w:val="00D430A2"/>
    <w:rsid w:val="00D47D21"/>
    <w:rsid w:val="00D5135F"/>
    <w:rsid w:val="00D52F4D"/>
    <w:rsid w:val="00D65218"/>
    <w:rsid w:val="00D67F8D"/>
    <w:rsid w:val="00D7641C"/>
    <w:rsid w:val="00D82394"/>
    <w:rsid w:val="00D846FD"/>
    <w:rsid w:val="00D87A89"/>
    <w:rsid w:val="00DA101A"/>
    <w:rsid w:val="00DB0691"/>
    <w:rsid w:val="00DC3F37"/>
    <w:rsid w:val="00DC4FCE"/>
    <w:rsid w:val="00DD3AED"/>
    <w:rsid w:val="00DD448E"/>
    <w:rsid w:val="00DD582C"/>
    <w:rsid w:val="00E123F1"/>
    <w:rsid w:val="00E14677"/>
    <w:rsid w:val="00E24225"/>
    <w:rsid w:val="00E31ACA"/>
    <w:rsid w:val="00E33FF4"/>
    <w:rsid w:val="00E44946"/>
    <w:rsid w:val="00E46A2A"/>
    <w:rsid w:val="00E46B1B"/>
    <w:rsid w:val="00E47F59"/>
    <w:rsid w:val="00E62581"/>
    <w:rsid w:val="00E71C9B"/>
    <w:rsid w:val="00E7301A"/>
    <w:rsid w:val="00E91271"/>
    <w:rsid w:val="00EA4678"/>
    <w:rsid w:val="00EA4E3C"/>
    <w:rsid w:val="00EB1FFA"/>
    <w:rsid w:val="00EB7339"/>
    <w:rsid w:val="00EC1827"/>
    <w:rsid w:val="00EC6CD8"/>
    <w:rsid w:val="00ED673D"/>
    <w:rsid w:val="00EE1E97"/>
    <w:rsid w:val="00EF26CA"/>
    <w:rsid w:val="00EF3E7C"/>
    <w:rsid w:val="00EF5804"/>
    <w:rsid w:val="00F01F2F"/>
    <w:rsid w:val="00F04A31"/>
    <w:rsid w:val="00F1246A"/>
    <w:rsid w:val="00F213ED"/>
    <w:rsid w:val="00F277C2"/>
    <w:rsid w:val="00F4445C"/>
    <w:rsid w:val="00F54948"/>
    <w:rsid w:val="00F64F13"/>
    <w:rsid w:val="00F85257"/>
    <w:rsid w:val="00FA31C2"/>
    <w:rsid w:val="00FA5812"/>
    <w:rsid w:val="00FA5AAE"/>
    <w:rsid w:val="00FD0100"/>
    <w:rsid w:val="00FD39D3"/>
    <w:rsid w:val="00FE107B"/>
    <w:rsid w:val="00FF5D03"/>
    <w:rsid w:val="00FF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78C94"/>
  <w15:docId w15:val="{A894E815-D119-432A-9937-2C05D55C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BCA"/>
  </w:style>
  <w:style w:type="paragraph" w:styleId="1">
    <w:name w:val="heading 1"/>
    <w:basedOn w:val="a"/>
    <w:link w:val="10"/>
    <w:uiPriority w:val="9"/>
    <w:qFormat/>
    <w:rsid w:val="00950055"/>
    <w:pPr>
      <w:widowControl w:val="0"/>
      <w:autoSpaceDE w:val="0"/>
      <w:autoSpaceDN w:val="0"/>
      <w:spacing w:after="0" w:line="240" w:lineRule="auto"/>
      <w:ind w:left="961"/>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C548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950055"/>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semiHidden/>
    <w:unhideWhenUsed/>
    <w:qFormat/>
    <w:rsid w:val="00950055"/>
    <w:pPr>
      <w:keepNext/>
      <w:keepLines/>
      <w:spacing w:before="40" w:after="0" w:line="259" w:lineRule="auto"/>
      <w:outlineLvl w:val="4"/>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055"/>
    <w:rPr>
      <w:rFonts w:ascii="Times New Roman" w:eastAsia="Times New Roman" w:hAnsi="Times New Roman" w:cs="Times New Roman"/>
      <w:b/>
      <w:bCs/>
      <w:sz w:val="28"/>
      <w:szCs w:val="28"/>
      <w:lang w:eastAsia="en-US"/>
    </w:rPr>
  </w:style>
  <w:style w:type="character" w:customStyle="1" w:styleId="40">
    <w:name w:val="Заголовок 4 Знак"/>
    <w:basedOn w:val="a0"/>
    <w:link w:val="4"/>
    <w:uiPriority w:val="9"/>
    <w:semiHidden/>
    <w:rsid w:val="00950055"/>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0"/>
    <w:link w:val="5"/>
    <w:uiPriority w:val="9"/>
    <w:semiHidden/>
    <w:rsid w:val="00950055"/>
    <w:rPr>
      <w:rFonts w:asciiTheme="majorHAnsi" w:eastAsiaTheme="majorEastAsia" w:hAnsiTheme="majorHAnsi" w:cstheme="majorBidi"/>
      <w:color w:val="365F91" w:themeColor="accent1" w:themeShade="BF"/>
      <w:lang w:eastAsia="en-US"/>
    </w:rPr>
  </w:style>
  <w:style w:type="paragraph" w:styleId="a3">
    <w:name w:val="Normal (Web)"/>
    <w:basedOn w:val="a"/>
    <w:uiPriority w:val="99"/>
    <w:unhideWhenUsed/>
    <w:qFormat/>
    <w:rsid w:val="00950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950055"/>
  </w:style>
  <w:style w:type="paragraph" w:styleId="a4">
    <w:name w:val="Body Text"/>
    <w:basedOn w:val="a"/>
    <w:link w:val="a5"/>
    <w:uiPriority w:val="99"/>
    <w:qFormat/>
    <w:rsid w:val="00950055"/>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99"/>
    <w:rsid w:val="00950055"/>
    <w:rPr>
      <w:rFonts w:ascii="Times New Roman" w:eastAsia="Times New Roman" w:hAnsi="Times New Roman" w:cs="Times New Roman"/>
      <w:sz w:val="28"/>
      <w:szCs w:val="28"/>
      <w:lang w:eastAsia="en-US"/>
    </w:rPr>
  </w:style>
  <w:style w:type="paragraph" w:styleId="a6">
    <w:name w:val="List Paragraph"/>
    <w:basedOn w:val="a"/>
    <w:uiPriority w:val="34"/>
    <w:qFormat/>
    <w:rsid w:val="00950055"/>
    <w:pPr>
      <w:spacing w:after="160" w:line="259" w:lineRule="auto"/>
      <w:ind w:left="720"/>
      <w:contextualSpacing/>
    </w:pPr>
    <w:rPr>
      <w:rFonts w:eastAsiaTheme="minorHAnsi"/>
      <w:lang w:eastAsia="en-US"/>
    </w:rPr>
  </w:style>
  <w:style w:type="character" w:customStyle="1" w:styleId="21">
    <w:name w:val="Основной текст (2)_"/>
    <w:basedOn w:val="a0"/>
    <w:link w:val="22"/>
    <w:rsid w:val="00950055"/>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950055"/>
    <w:pPr>
      <w:widowControl w:val="0"/>
      <w:shd w:val="clear" w:color="auto" w:fill="FFFFFF"/>
      <w:spacing w:before="240" w:after="0" w:line="339" w:lineRule="exact"/>
      <w:ind w:hanging="280"/>
      <w:jc w:val="both"/>
    </w:pPr>
    <w:rPr>
      <w:rFonts w:ascii="Times New Roman" w:eastAsia="Times New Roman" w:hAnsi="Times New Roman" w:cs="Times New Roman"/>
      <w:sz w:val="19"/>
      <w:szCs w:val="19"/>
    </w:rPr>
  </w:style>
  <w:style w:type="character" w:customStyle="1" w:styleId="29">
    <w:name w:val="Основной текст (29)_"/>
    <w:basedOn w:val="a0"/>
    <w:link w:val="290"/>
    <w:rsid w:val="00950055"/>
    <w:rPr>
      <w:rFonts w:ascii="Times New Roman" w:eastAsia="Times New Roman" w:hAnsi="Times New Roman" w:cs="Times New Roman"/>
      <w:b/>
      <w:bCs/>
      <w:i/>
      <w:iCs/>
      <w:sz w:val="19"/>
      <w:szCs w:val="19"/>
      <w:shd w:val="clear" w:color="auto" w:fill="FFFFFF"/>
    </w:rPr>
  </w:style>
  <w:style w:type="paragraph" w:customStyle="1" w:styleId="290">
    <w:name w:val="Основной текст (29)"/>
    <w:basedOn w:val="a"/>
    <w:link w:val="29"/>
    <w:rsid w:val="00950055"/>
    <w:pPr>
      <w:widowControl w:val="0"/>
      <w:shd w:val="clear" w:color="auto" w:fill="FFFFFF"/>
      <w:spacing w:after="0" w:line="346" w:lineRule="exact"/>
      <w:ind w:hanging="280"/>
      <w:jc w:val="both"/>
    </w:pPr>
    <w:rPr>
      <w:rFonts w:ascii="Times New Roman" w:eastAsia="Times New Roman" w:hAnsi="Times New Roman" w:cs="Times New Roman"/>
      <w:b/>
      <w:bCs/>
      <w:i/>
      <w:iCs/>
      <w:sz w:val="19"/>
      <w:szCs w:val="19"/>
    </w:rPr>
  </w:style>
  <w:style w:type="table" w:styleId="a7">
    <w:name w:val="Table Grid"/>
    <w:basedOn w:val="a1"/>
    <w:uiPriority w:val="59"/>
    <w:rsid w:val="009500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6)_"/>
    <w:link w:val="260"/>
    <w:uiPriority w:val="99"/>
    <w:rsid w:val="00950055"/>
    <w:rPr>
      <w:rFonts w:ascii="Times New Roman" w:hAnsi="Times New Roman"/>
      <w:sz w:val="28"/>
      <w:szCs w:val="28"/>
      <w:shd w:val="clear" w:color="auto" w:fill="FFFFFF"/>
    </w:rPr>
  </w:style>
  <w:style w:type="paragraph" w:customStyle="1" w:styleId="260">
    <w:name w:val="Основной текст (26)"/>
    <w:basedOn w:val="a"/>
    <w:link w:val="26"/>
    <w:uiPriority w:val="99"/>
    <w:rsid w:val="00950055"/>
    <w:pPr>
      <w:widowControl w:val="0"/>
      <w:shd w:val="clear" w:color="auto" w:fill="FFFFFF"/>
      <w:spacing w:before="420" w:after="420" w:line="0" w:lineRule="atLeast"/>
      <w:ind w:hanging="440"/>
      <w:jc w:val="center"/>
    </w:pPr>
    <w:rPr>
      <w:rFonts w:ascii="Times New Roman" w:hAnsi="Times New Roman"/>
      <w:sz w:val="28"/>
      <w:szCs w:val="28"/>
    </w:rPr>
  </w:style>
  <w:style w:type="paragraph" w:customStyle="1" w:styleId="Default">
    <w:name w:val="Default"/>
    <w:rsid w:val="009500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a"/>
    <w:uiPriority w:val="1"/>
    <w:qFormat/>
    <w:rsid w:val="00950055"/>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styleId="a8">
    <w:name w:val="Hyperlink"/>
    <w:basedOn w:val="a0"/>
    <w:uiPriority w:val="99"/>
    <w:rsid w:val="00950055"/>
    <w:rPr>
      <w:color w:val="0066CC"/>
      <w:u w:val="single"/>
    </w:rPr>
  </w:style>
  <w:style w:type="character" w:styleId="a9">
    <w:name w:val="Emphasis"/>
    <w:basedOn w:val="a0"/>
    <w:qFormat/>
    <w:rsid w:val="00950055"/>
    <w:rPr>
      <w:i/>
      <w:iCs/>
    </w:rPr>
  </w:style>
  <w:style w:type="character" w:styleId="aa">
    <w:name w:val="Strong"/>
    <w:basedOn w:val="a0"/>
    <w:uiPriority w:val="22"/>
    <w:qFormat/>
    <w:rsid w:val="00950055"/>
    <w:rPr>
      <w:b/>
      <w:bCs/>
    </w:rPr>
  </w:style>
  <w:style w:type="character" w:customStyle="1" w:styleId="2115pt">
    <w:name w:val="Основной текст (2) + 11;5 pt"/>
    <w:basedOn w:val="21"/>
    <w:rsid w:val="0095005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4pt">
    <w:name w:val="Основной текст (2) + 14 pt;Полужирный"/>
    <w:basedOn w:val="21"/>
    <w:rsid w:val="0095005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
    <w:aliases w:val="Полужирный"/>
    <w:basedOn w:val="21"/>
    <w:rsid w:val="0095005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
    <w:name w:val="Основной текст (2) + 11;5 pt;Полужирный"/>
    <w:basedOn w:val="21"/>
    <w:rsid w:val="0095005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
    <w:name w:val="Основной текст (2) + 11"/>
    <w:aliases w:val="5 pt"/>
    <w:rsid w:val="00950055"/>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262pt">
    <w:name w:val="Основной текст (26) + Интервал 2 pt"/>
    <w:basedOn w:val="26"/>
    <w:rsid w:val="00950055"/>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character" w:customStyle="1" w:styleId="20">
    <w:name w:val="Заголовок 2 Знак"/>
    <w:basedOn w:val="a0"/>
    <w:link w:val="2"/>
    <w:uiPriority w:val="9"/>
    <w:rsid w:val="00C54850"/>
    <w:rPr>
      <w:rFonts w:asciiTheme="majorHAnsi" w:eastAsiaTheme="majorEastAsia" w:hAnsiTheme="majorHAnsi" w:cstheme="majorBidi"/>
      <w:color w:val="365F91" w:themeColor="accent1" w:themeShade="BF"/>
      <w:sz w:val="26"/>
      <w:szCs w:val="26"/>
    </w:rPr>
  </w:style>
  <w:style w:type="paragraph" w:styleId="ab">
    <w:name w:val="TOC Heading"/>
    <w:basedOn w:val="1"/>
    <w:next w:val="a"/>
    <w:uiPriority w:val="39"/>
    <w:unhideWhenUsed/>
    <w:qFormat/>
    <w:rsid w:val="000C199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rsid w:val="008A15F9"/>
    <w:pPr>
      <w:tabs>
        <w:tab w:val="left" w:pos="440"/>
        <w:tab w:val="right" w:leader="dot" w:pos="9345"/>
      </w:tabs>
      <w:spacing w:after="100"/>
    </w:pPr>
    <w:rPr>
      <w:b/>
      <w:bCs/>
      <w:noProof/>
    </w:rPr>
  </w:style>
  <w:style w:type="paragraph" w:styleId="23">
    <w:name w:val="toc 2"/>
    <w:basedOn w:val="a"/>
    <w:next w:val="a"/>
    <w:autoRedefine/>
    <w:uiPriority w:val="39"/>
    <w:unhideWhenUsed/>
    <w:rsid w:val="000C1996"/>
    <w:pPr>
      <w:spacing w:after="100"/>
      <w:ind w:left="220"/>
    </w:pPr>
  </w:style>
  <w:style w:type="paragraph" w:styleId="ac">
    <w:name w:val="Balloon Text"/>
    <w:basedOn w:val="a"/>
    <w:link w:val="ad"/>
    <w:uiPriority w:val="99"/>
    <w:semiHidden/>
    <w:unhideWhenUsed/>
    <w:rsid w:val="005D20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2083"/>
    <w:rPr>
      <w:rFonts w:ascii="Tahoma" w:hAnsi="Tahoma" w:cs="Tahoma"/>
      <w:sz w:val="16"/>
      <w:szCs w:val="16"/>
    </w:rPr>
  </w:style>
  <w:style w:type="paragraph" w:styleId="ae">
    <w:name w:val="header"/>
    <w:basedOn w:val="a"/>
    <w:link w:val="af"/>
    <w:uiPriority w:val="99"/>
    <w:unhideWhenUsed/>
    <w:rsid w:val="000D099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D099D"/>
  </w:style>
  <w:style w:type="paragraph" w:styleId="af0">
    <w:name w:val="footer"/>
    <w:basedOn w:val="a"/>
    <w:link w:val="af1"/>
    <w:uiPriority w:val="99"/>
    <w:unhideWhenUsed/>
    <w:rsid w:val="000D099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D099D"/>
  </w:style>
  <w:style w:type="character" w:styleId="af2">
    <w:name w:val="Unresolved Mention"/>
    <w:basedOn w:val="a0"/>
    <w:uiPriority w:val="99"/>
    <w:semiHidden/>
    <w:unhideWhenUsed/>
    <w:rsid w:val="00F213ED"/>
    <w:rPr>
      <w:color w:val="605E5C"/>
      <w:shd w:val="clear" w:color="auto" w:fill="E1DFDD"/>
    </w:rPr>
  </w:style>
  <w:style w:type="character" w:styleId="af3">
    <w:name w:val="FollowedHyperlink"/>
    <w:basedOn w:val="a0"/>
    <w:uiPriority w:val="99"/>
    <w:semiHidden/>
    <w:unhideWhenUsed/>
    <w:rsid w:val="00F213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2251">
      <w:bodyDiv w:val="1"/>
      <w:marLeft w:val="0"/>
      <w:marRight w:val="0"/>
      <w:marTop w:val="0"/>
      <w:marBottom w:val="0"/>
      <w:divBdr>
        <w:top w:val="none" w:sz="0" w:space="0" w:color="auto"/>
        <w:left w:val="none" w:sz="0" w:space="0" w:color="auto"/>
        <w:bottom w:val="none" w:sz="0" w:space="0" w:color="auto"/>
        <w:right w:val="none" w:sz="0" w:space="0" w:color="auto"/>
      </w:divBdr>
    </w:div>
    <w:div w:id="222522980">
      <w:bodyDiv w:val="1"/>
      <w:marLeft w:val="0"/>
      <w:marRight w:val="0"/>
      <w:marTop w:val="0"/>
      <w:marBottom w:val="0"/>
      <w:divBdr>
        <w:top w:val="none" w:sz="0" w:space="0" w:color="auto"/>
        <w:left w:val="none" w:sz="0" w:space="0" w:color="auto"/>
        <w:bottom w:val="none" w:sz="0" w:space="0" w:color="auto"/>
        <w:right w:val="none" w:sz="0" w:space="0" w:color="auto"/>
      </w:divBdr>
    </w:div>
    <w:div w:id="311641394">
      <w:bodyDiv w:val="1"/>
      <w:marLeft w:val="0"/>
      <w:marRight w:val="0"/>
      <w:marTop w:val="0"/>
      <w:marBottom w:val="0"/>
      <w:divBdr>
        <w:top w:val="none" w:sz="0" w:space="0" w:color="auto"/>
        <w:left w:val="none" w:sz="0" w:space="0" w:color="auto"/>
        <w:bottom w:val="none" w:sz="0" w:space="0" w:color="auto"/>
        <w:right w:val="none" w:sz="0" w:space="0" w:color="auto"/>
      </w:divBdr>
    </w:div>
    <w:div w:id="723917935">
      <w:bodyDiv w:val="1"/>
      <w:marLeft w:val="0"/>
      <w:marRight w:val="0"/>
      <w:marTop w:val="0"/>
      <w:marBottom w:val="0"/>
      <w:divBdr>
        <w:top w:val="none" w:sz="0" w:space="0" w:color="auto"/>
        <w:left w:val="none" w:sz="0" w:space="0" w:color="auto"/>
        <w:bottom w:val="none" w:sz="0" w:space="0" w:color="auto"/>
        <w:right w:val="none" w:sz="0" w:space="0" w:color="auto"/>
      </w:divBdr>
    </w:div>
    <w:div w:id="1039473673">
      <w:bodyDiv w:val="1"/>
      <w:marLeft w:val="0"/>
      <w:marRight w:val="0"/>
      <w:marTop w:val="0"/>
      <w:marBottom w:val="0"/>
      <w:divBdr>
        <w:top w:val="none" w:sz="0" w:space="0" w:color="auto"/>
        <w:left w:val="none" w:sz="0" w:space="0" w:color="auto"/>
        <w:bottom w:val="none" w:sz="0" w:space="0" w:color="auto"/>
        <w:right w:val="none" w:sz="0" w:space="0" w:color="auto"/>
      </w:divBdr>
    </w:div>
    <w:div w:id="2059933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go.r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urnal-shkolniku.ru/virtual-ekskursii.html" TargetMode="External"/><Relationship Id="rId17" Type="http://schemas.openxmlformats.org/officeDocument/2006/relationships/hyperlink" Target="https://vk.com/znanierussia" TargetMode="External"/><Relationship Id="rId2" Type="http://schemas.openxmlformats.org/officeDocument/2006/relationships/numbering" Target="numbering.xml"/><Relationship Id="rId16" Type="http://schemas.openxmlformats.org/officeDocument/2006/relationships/hyperlink" Target="https://vk.com/znanie_ig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b.chgk.info/tour/tipboy1" TargetMode="External"/><Relationship Id="rId5" Type="http://schemas.openxmlformats.org/officeDocument/2006/relationships/webSettings" Target="webSettings.xml"/><Relationship Id="rId15" Type="http://schemas.openxmlformats.org/officeDocument/2006/relationships/hyperlink" Target="https://vk.com/znanierussia" TargetMode="External"/><Relationship Id="rId10" Type="http://schemas.openxmlformats.org/officeDocument/2006/relationships/hyperlink" Target="https://db.chgk.in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ouvre.histor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E475-A97D-4041-80D4-466CFDB8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3769</TotalTime>
  <Pages>25</Pages>
  <Words>6167</Words>
  <Characters>35157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Ольга</cp:lastModifiedBy>
  <cp:revision>128</cp:revision>
  <cp:lastPrinted>2023-08-14T09:33:00Z</cp:lastPrinted>
  <dcterms:created xsi:type="dcterms:W3CDTF">2014-11-04T16:23:00Z</dcterms:created>
  <dcterms:modified xsi:type="dcterms:W3CDTF">2023-11-02T21:14:00Z</dcterms:modified>
</cp:coreProperties>
</file>