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333" w:rsidRPr="00B90111" w:rsidRDefault="00B90111" w:rsidP="00B90111">
      <w:pPr>
        <w:spacing w:after="0" w:line="264" w:lineRule="auto"/>
        <w:ind w:hanging="851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bookmarkStart w:id="0" w:name="block_9696590"/>
      <w:bookmarkStart w:id="1" w:name="_GoBack"/>
      <w:r w:rsidRPr="00B90111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0.5pt;height:756.75pt">
            <v:imagedata r:id="rId6" o:title="ТИТУЛ ОБЖ 8-9 кл 2023-2024"/>
          </v:shape>
        </w:pict>
      </w:r>
      <w:bookmarkEnd w:id="1"/>
      <w:r w:rsidR="00556333" w:rsidRPr="009D154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556333" w:rsidRPr="009D1544" w:rsidRDefault="0055633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9D154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Рабочая программа по основам безопасности жизнедеятельности (далее – ОБЖ) разработана на основе Концепции преподавания учебного предмета «Основы безопасности жизнедеятельности» (утверждена Решением Коллегии Министерства просвещения Российской Федерации, протокол от 24 декабря 2018 г. № ПК-1вн), требований к результатам освоения программы основного общего образования, представленных в Федеральном государственном образовательном стандарте (далее – ФГОС) основного общего образования (утверждён приказом Министерства просвещения Российской Федерации от 31 мая</w:t>
      </w:r>
      <w:proofErr w:type="gramEnd"/>
      <w:r w:rsidRPr="009D154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9D1544">
        <w:rPr>
          <w:rFonts w:ascii="Times New Roman" w:hAnsi="Times New Roman" w:cs="Times New Roman"/>
          <w:color w:val="000000"/>
          <w:sz w:val="24"/>
          <w:szCs w:val="24"/>
          <w:lang w:val="ru-RU"/>
        </w:rPr>
        <w:t>2021 г. № 287) с учётом распределённых по модулям проверяемых требований к результатам освоения основной образовательной программы основного общего образования по учебному предмету ОБЖ, федеральной рабочей программы воспитания.</w:t>
      </w:r>
      <w:proofErr w:type="gramEnd"/>
    </w:p>
    <w:p w:rsidR="00556333" w:rsidRPr="009D1544" w:rsidRDefault="0055633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D154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Настоящая Программа обеспечивает:</w:t>
      </w:r>
    </w:p>
    <w:p w:rsidR="00556333" w:rsidRPr="009D1544" w:rsidRDefault="0055633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D1544">
        <w:rPr>
          <w:rFonts w:ascii="Times New Roman" w:hAnsi="Times New Roman" w:cs="Times New Roman"/>
          <w:color w:val="000000"/>
          <w:sz w:val="24"/>
          <w:szCs w:val="24"/>
          <w:lang w:val="ru-RU"/>
        </w:rPr>
        <w:t>ясное понимание современных проблем безопасности и формирование у подрастающего поколения базового уровня культуры безопасного поведения;</w:t>
      </w:r>
    </w:p>
    <w:p w:rsidR="00556333" w:rsidRPr="009D1544" w:rsidRDefault="0055633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D154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прочное усвоение </w:t>
      </w:r>
      <w:proofErr w:type="gramStart"/>
      <w:r w:rsidRPr="009D154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9D154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основных ключевых понятий, обеспечивающих преемственность изучения основ комплексной безопасности личности на следующем уровне образования;</w:t>
      </w:r>
    </w:p>
    <w:p w:rsidR="00556333" w:rsidRPr="009D1544" w:rsidRDefault="0055633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D154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возможность выработки и закрепления у обучающихся умений и навыков, необходимых для последующей жизни;</w:t>
      </w:r>
    </w:p>
    <w:p w:rsidR="00556333" w:rsidRPr="009D1544" w:rsidRDefault="0055633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D1544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выработку практ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ико-ориентированных компетенций</w:t>
      </w:r>
      <w:r w:rsidRPr="009D1544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556333" w:rsidRPr="009D1544" w:rsidRDefault="0055633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D154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реализацию оптимального баланса </w:t>
      </w:r>
      <w:proofErr w:type="spellStart"/>
      <w:r w:rsidRPr="009D1544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межпредметных</w:t>
      </w:r>
      <w:proofErr w:type="spellEnd"/>
      <w:r w:rsidRPr="009D154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связей и их </w:t>
      </w:r>
      <w:proofErr w:type="gramStart"/>
      <w:r w:rsidRPr="009D154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разумное</w:t>
      </w:r>
      <w:proofErr w:type="gramEnd"/>
      <w:r w:rsidRPr="009D154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D154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взаимодополнение</w:t>
      </w:r>
      <w:proofErr w:type="spellEnd"/>
      <w:r w:rsidRPr="009D1544">
        <w:rPr>
          <w:rFonts w:ascii="Times New Roman" w:hAnsi="Times New Roman" w:cs="Times New Roman"/>
          <w:color w:val="000000"/>
          <w:sz w:val="24"/>
          <w:szCs w:val="24"/>
          <w:lang w:val="ru-RU"/>
        </w:rPr>
        <w:t>, способствующее формированию практических умений и навыков.</w:t>
      </w:r>
    </w:p>
    <w:p w:rsidR="00556333" w:rsidRPr="009D1544" w:rsidRDefault="0055633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D1544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Программе содержание учебного предмета О</w:t>
      </w:r>
      <w:proofErr w:type="gramStart"/>
      <w:r w:rsidRPr="009D1544">
        <w:rPr>
          <w:rFonts w:ascii="Times New Roman" w:hAnsi="Times New Roman" w:cs="Times New Roman"/>
          <w:color w:val="000000"/>
          <w:sz w:val="24"/>
          <w:szCs w:val="24"/>
          <w:lang w:val="ru-RU"/>
        </w:rPr>
        <w:t>БЖ стр</w:t>
      </w:r>
      <w:proofErr w:type="gramEnd"/>
      <w:r w:rsidRPr="009D1544">
        <w:rPr>
          <w:rFonts w:ascii="Times New Roman" w:hAnsi="Times New Roman" w:cs="Times New Roman"/>
          <w:color w:val="000000"/>
          <w:sz w:val="24"/>
          <w:szCs w:val="24"/>
          <w:lang w:val="ru-RU"/>
        </w:rPr>
        <w:t>уктурно представлено десятью модулями (тематическими линиями),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образования:</w:t>
      </w:r>
    </w:p>
    <w:p w:rsidR="00556333" w:rsidRPr="009D1544" w:rsidRDefault="0055633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D1544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 № 1 «Культура безопасности жизнедеятельности в современном обществе»;</w:t>
      </w:r>
    </w:p>
    <w:p w:rsidR="00556333" w:rsidRPr="009D1544" w:rsidRDefault="0055633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D1544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 № 2 «Безопасность в быту»;</w:t>
      </w:r>
    </w:p>
    <w:p w:rsidR="00556333" w:rsidRPr="009D1544" w:rsidRDefault="0055633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D1544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 № 3 «Безопасность на транспорте»;</w:t>
      </w:r>
    </w:p>
    <w:p w:rsidR="00556333" w:rsidRPr="009D1544" w:rsidRDefault="0055633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D1544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 № 4 «Безопасность в общественных местах»;</w:t>
      </w:r>
    </w:p>
    <w:p w:rsidR="00556333" w:rsidRPr="009D1544" w:rsidRDefault="0055633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D1544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 № 5 «Безопасность в природной среде»;</w:t>
      </w:r>
    </w:p>
    <w:p w:rsidR="00556333" w:rsidRPr="009D1544" w:rsidRDefault="0055633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D1544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 № 6 «Здоровье и как его сохранить. Основы медицинских знаний»;</w:t>
      </w:r>
    </w:p>
    <w:p w:rsidR="00556333" w:rsidRPr="009D1544" w:rsidRDefault="0055633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D1544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 № 7 «Безопасность в социуме»;</w:t>
      </w:r>
    </w:p>
    <w:p w:rsidR="00556333" w:rsidRPr="009D1544" w:rsidRDefault="0055633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D1544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 № 8 «Безопасность в информационном пространстве»;</w:t>
      </w:r>
    </w:p>
    <w:p w:rsidR="00556333" w:rsidRPr="009D1544" w:rsidRDefault="0055633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D1544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 № 9 «Основы противодействия экстремизму и терроризму»;</w:t>
      </w:r>
    </w:p>
    <w:p w:rsidR="00556333" w:rsidRPr="009D1544" w:rsidRDefault="0055633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D1544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 №10 «Взаимодействие личности, общества и государства в обеспечении безопасности жизни и здоровья населения».</w:t>
      </w:r>
    </w:p>
    <w:p w:rsidR="00556333" w:rsidRPr="009D1544" w:rsidRDefault="00556333" w:rsidP="000B24B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D1544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целях обеспечения системного подхода в изучении учебного предмета ОБЖ на уровне основного общего образования Программа предполагает внедрение универсальной структурно-логической схемы изучения учебных модулей (тематических линий) в парадигме безопасной жизнедеятельности: «предвидеть опасность → по возможности её избегать → при необходимости действовать». Учебный материал систематизирован по сферам возможных проявлений рисков и опасностей: помещения и бытовые условия; улица и общественные места; природные условия; коммуникационные связи и каналы; объекты и учреждения культуры и пр.</w:t>
      </w:r>
    </w:p>
    <w:p w:rsidR="00556333" w:rsidRPr="009D1544" w:rsidRDefault="00556333" w:rsidP="009D154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D154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ОБЩАЯ ХАРАКТЕРИСТИКА УЧЕБНОГО ПРЕДМЕТА «ОСНОВЫ БЕЗОПАСНОСТИ ЖИЗНЕДЕЯТЕЛЬНОСТИ»</w:t>
      </w:r>
    </w:p>
    <w:p w:rsidR="00556333" w:rsidRPr="009D1544" w:rsidRDefault="0055633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9D154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Появлению учебного предмета ОБЖ способствовали колоссальные по масштабам и последствиям техногенные катастрофы, произошедшие на территории нашей страны в 80-е годы </w:t>
      </w:r>
      <w:r w:rsidRPr="009D1544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9D154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столетия: катастрофа теплохода «Александр Суворов» в результате столкновения с пролётом Ульяновского моста через Волгу (5 июня 1983 г.), взрыв четвёртого ядерного реактора на Чернобыльской АЭС (26 апреля 1986 г.), химическая авария с выбросом аммиака на производственном объединении «Азот» в</w:t>
      </w:r>
      <w:proofErr w:type="gramEnd"/>
      <w:r w:rsidRPr="009D154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г. Ионаве (20 марта 1989 г.), взрыв двух пассажирских поездов под Уфой в результате протечки трубопровода и выброса сжиженной газово-бензиновой смеси (3 июня 1989 г.). Государство столкнулось с серьёзными вызовами, в ответ на которые требовался быстрый и адекватный ответ. Пришло понимание необходимости скорейшего внедрения в сознание граждан культуры безопасности жизнедеятельности, формирования у подрастающего поколения модели индивидуального безопасного поведения, стремления осознанно соблюдать нормы и правила безопасности в повседневной жизни. В связи с этим введение в нашей стране обучения основам безопасности жизнедеятельности явилось важным и принципиальным </w:t>
      </w:r>
      <w:proofErr w:type="gramStart"/>
      <w:r w:rsidRPr="009D1544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достижением</w:t>
      </w:r>
      <w:proofErr w:type="gramEnd"/>
      <w:r w:rsidRPr="009D154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для отечественного, так и для мирового образовательного сообщества.</w:t>
      </w:r>
    </w:p>
    <w:p w:rsidR="00556333" w:rsidRPr="009D1544" w:rsidRDefault="0055633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D1544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условиях современного исторического процесса с появлением новых глобальных и региональных природных, техногенных, социальных вызовов и угроз безопасности России (критичные изменения климата, негативные медико-биологические, экологические, информационные факторы и другие условия жизнедеятельности) возрастает приоритет вопросов безопасности, их значение не только для самого человека, но также для общества и государства. При этом центральной проблемой безопасности жизнедеятельности остаётся сохранение жизни и здоровья каждого человека.</w:t>
      </w:r>
    </w:p>
    <w:p w:rsidR="00556333" w:rsidRPr="009D1544" w:rsidRDefault="0055633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D154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данных обстоятельствах колоссальное значение приобретает качественное образование подрастающего поколения россиян, направленное на формирование гражданской идентичности, воспитание личности безопасного типа, овладение знаниями, умениями, навыками и компетенцией для обеспечения безопасности в повседневной жизни. Актуальность совершенствования учебно-методического обеспечения учебного процесса по предмету ОБЖ определяется системообразующими документами в области безопасности: </w:t>
      </w:r>
      <w:proofErr w:type="gramStart"/>
      <w:r w:rsidRPr="009D1544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Стратегия национальной безопасности Российской Федерации (Указ Президента Российской Федерации от 02.07.2021 № 400), Доктрина информационной безопасности Российской Федерации (Указ Президента Российской Федерации от 5 декабря 2016 г. № 646), Национальные цели развития Российской Федерации на период до 2030 года (Указ Президента Российской Федерации от 21 июля 2020 г. № 474), Государственная программа Российской Федерации «Развитие образования» (Постановление Правительства РФ от 26.12.2017 г. № 1642).</w:t>
      </w:r>
      <w:proofErr w:type="gramEnd"/>
    </w:p>
    <w:p w:rsidR="00556333" w:rsidRPr="009D1544" w:rsidRDefault="0055633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D154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Современный учебный предмет ОБЖ является системообразующим, имеет свои дидактические компоненты во всех без исключения предметных областях и реализуется через приобретение необходимых знаний, выработку и закрепление системы взаимосвязанных навыков и умений, формирование компетенций в области безопасности, поддержанных согласованным изучением других учебных предметов. </w:t>
      </w:r>
      <w:proofErr w:type="gramStart"/>
      <w:r w:rsidRPr="009D154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Научной базой учебного предмета ОБЖ является общая теория безопасности, исходя из которой он должен обеспечивать формирование целостного видения всего комплекса проблем безопасности, включая глобальные, что позволит обосновать оптимальную систему </w:t>
      </w:r>
      <w:r w:rsidRPr="009D154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обеспечения безопасности личности, общества и государства, а также актуализировать для обучающихся построение адекватной модели индивидуального безопасного поведения в повседневной жизни, сформировать у них базовый уровень культуры безопасности жизнедеятельности.</w:t>
      </w:r>
      <w:proofErr w:type="gramEnd"/>
    </w:p>
    <w:p w:rsidR="00556333" w:rsidRPr="009D1544" w:rsidRDefault="0055633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D154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настоящее время с учётом новых вызовов и угроз подходы к изучению учебного предмета ОБЖ несколько скорректированы. Он входит в предметную область «Физическая культура и основы безопасности жизнедеятельности», является обязательным для изучения на уровне основного общего образования. Изучение ОБЖ направлено на обеспечение формирования базового уровня культуры безопасности жизнедеятельности, что способствует выработке у обучающихся умений распознавать угрозы, избегать опасности, </w:t>
      </w:r>
      <w:proofErr w:type="spellStart"/>
      <w:r w:rsidRPr="009D154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нейтрализовывать</w:t>
      </w:r>
      <w:proofErr w:type="spellEnd"/>
      <w:r w:rsidRPr="009D154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конфликтные ситуации, решать сложные вопросы социального характера, грамотно вести себя в чрезвычайных ситуациях. Такой подход содействует закреплению навыков, позволяющих обеспечивать защиту жизни и здоровья человека, формированию необходимых для этого волевых и морально-нравственных качеств, предоставляет широкие возможности для эффективной социализации, необходимой для успешной адаптации обучающихся к современной техно-социальной и информационной среде, способствует проведению мероприятий профилактического характера в сфере безопасности.</w:t>
      </w:r>
    </w:p>
    <w:p w:rsidR="00556333" w:rsidRPr="009D1544" w:rsidRDefault="0055633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56333" w:rsidRPr="009D1544" w:rsidRDefault="00556333" w:rsidP="009D154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D154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ЦЕЛЬ ИЗУЧЕНИЯ УЧЕБНОГО ПРЕДМЕТА «ОСНОВЫ БЕЗОПАСНОСТИ ЖИЗНЕДЕЯТЕЛЬНОСТИ»</w:t>
      </w:r>
    </w:p>
    <w:p w:rsidR="00556333" w:rsidRPr="009D1544" w:rsidRDefault="0055633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D154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Целью изучения учебного предмета ОБЖ на уровне основного общего образования является формирование у </w:t>
      </w:r>
      <w:proofErr w:type="gramStart"/>
      <w:r w:rsidRPr="009D154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9D154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</w:t>
      </w:r>
    </w:p>
    <w:p w:rsidR="00556333" w:rsidRPr="009D1544" w:rsidRDefault="00556333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D154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 построения модели индивидуального безопасного поведения на основе понимания необходимости ведения здорового образа жизни, причин, механизмов возникновения и возможных последствий различных опасных и чрезвычайных ситуаций, знаний и умений применять необходимые средства и приемы рационального и безопасного поведения при их проявлении;</w:t>
      </w:r>
    </w:p>
    <w:p w:rsidR="00556333" w:rsidRPr="009D1544" w:rsidRDefault="00556333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spellStart"/>
      <w:r w:rsidRPr="009D1544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9D154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активной жизненной позиции, осознанное понимание значимости личного безопасного поведения в интересах безопасности личности, общества и государства;</w:t>
      </w:r>
    </w:p>
    <w:p w:rsidR="00556333" w:rsidRPr="009D1544" w:rsidRDefault="00556333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D154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природного, техногенного и социального характера.</w:t>
      </w:r>
    </w:p>
    <w:p w:rsidR="00556333" w:rsidRPr="009D1544" w:rsidRDefault="0055633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56333" w:rsidRPr="009D1544" w:rsidRDefault="00556333" w:rsidP="009D154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D154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МЕСТО ПРЕДМЕТА В УЧЕБНОМ ПЛАНЕ</w:t>
      </w:r>
    </w:p>
    <w:p w:rsidR="00556333" w:rsidRPr="009D1544" w:rsidRDefault="0055633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D154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Изучение учебного предмета ОБЖ предусматривается в течение двух лет, в 8–9 классах по 1 часу в неделю. Всего на изучение предмета ОБЖ отводится 68 часов, из них по 34 часа в каждом классе.</w:t>
      </w:r>
    </w:p>
    <w:p w:rsidR="00556333" w:rsidRPr="009D1544" w:rsidRDefault="00556333">
      <w:pPr>
        <w:rPr>
          <w:lang w:val="ru-RU"/>
        </w:rPr>
        <w:sectPr w:rsidR="00556333" w:rsidRPr="009D1544">
          <w:pgSz w:w="11906" w:h="16383"/>
          <w:pgMar w:top="1134" w:right="850" w:bottom="1134" w:left="1701" w:header="720" w:footer="720" w:gutter="0"/>
          <w:cols w:space="720"/>
        </w:sectPr>
      </w:pPr>
    </w:p>
    <w:p w:rsidR="00556333" w:rsidRPr="009D1544" w:rsidRDefault="00556333" w:rsidP="009D154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2" w:name="block_9696585"/>
      <w:bookmarkEnd w:id="0"/>
      <w:r w:rsidRPr="009D154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СОДЕРЖАНИЕ УЧЕБНОГО ПРЕДМЕТА</w:t>
      </w:r>
    </w:p>
    <w:p w:rsidR="00556333" w:rsidRPr="009D1544" w:rsidRDefault="0055633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D154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Модуль № 1 «Культура безопасности жизнедеятельности в современном обществе»:</w:t>
      </w:r>
    </w:p>
    <w:p w:rsidR="00556333" w:rsidRPr="009D1544" w:rsidRDefault="0055633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D1544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цель и задачи учебного предмета ОБЖ, его ключевые понятия и значение для человека;</w:t>
      </w:r>
    </w:p>
    <w:p w:rsidR="00556333" w:rsidRPr="009D1544" w:rsidRDefault="0055633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D154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смысл понятий «опасность», «безопасность», «риск», «культура безопасности жизнедеятельности»;</w:t>
      </w:r>
    </w:p>
    <w:p w:rsidR="00556333" w:rsidRPr="009D1544" w:rsidRDefault="0055633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D1544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источники и факторы опасности, их классификация;</w:t>
      </w:r>
    </w:p>
    <w:p w:rsidR="00556333" w:rsidRPr="009D1544" w:rsidRDefault="0055633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D154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общие принципы безопасного поведения;</w:t>
      </w:r>
    </w:p>
    <w:p w:rsidR="00556333" w:rsidRPr="009D1544" w:rsidRDefault="0055633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D154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чрезвычайных ситуаций, сходство и различия опасной, экстремальной и чрезвычайной ситуаций;</w:t>
      </w:r>
    </w:p>
    <w:p w:rsidR="00556333" w:rsidRPr="009D1544" w:rsidRDefault="0055633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D1544">
        <w:rPr>
          <w:rFonts w:ascii="Times New Roman" w:hAnsi="Times New Roman" w:cs="Times New Roman"/>
          <w:color w:val="000000"/>
          <w:sz w:val="24"/>
          <w:szCs w:val="24"/>
          <w:lang w:val="ru-RU"/>
        </w:rPr>
        <w:t>уровни взаимодействия человека и окружающей среды;</w:t>
      </w:r>
    </w:p>
    <w:p w:rsidR="00556333" w:rsidRPr="009D1544" w:rsidRDefault="0055633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D1544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механизм перерастания повседневной ситуации в чрезвычайную ситуацию, правила поведения в опасных и чрезвычайных ситуациях.</w:t>
      </w:r>
    </w:p>
    <w:p w:rsidR="00556333" w:rsidRPr="009D1544" w:rsidRDefault="0055633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D154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Модуль № 2 «Безопасность в быту»:</w:t>
      </w:r>
    </w:p>
    <w:p w:rsidR="00556333" w:rsidRPr="009D1544" w:rsidRDefault="0055633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D154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источники опасности в быту и их классификация;</w:t>
      </w:r>
    </w:p>
    <w:p w:rsidR="00556333" w:rsidRPr="009D1544" w:rsidRDefault="0055633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D154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защита прав потребителя, сроки годности и состав продуктов питания;</w:t>
      </w:r>
    </w:p>
    <w:p w:rsidR="00556333" w:rsidRPr="009D1544" w:rsidRDefault="0055633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D1544">
        <w:rPr>
          <w:rFonts w:ascii="Times New Roman" w:hAnsi="Times New Roman" w:cs="Times New Roman"/>
          <w:color w:val="000000"/>
          <w:sz w:val="24"/>
          <w:szCs w:val="24"/>
          <w:lang w:val="ru-RU"/>
        </w:rPr>
        <w:t>бытовые отравления и причины их возникновения, классификация ядовитых веществ и их опасности;</w:t>
      </w:r>
    </w:p>
    <w:p w:rsidR="00556333" w:rsidRPr="009D1544" w:rsidRDefault="0055633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D154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признаки отравления, приёмы и правила оказания первой помощи;</w:t>
      </w:r>
    </w:p>
    <w:p w:rsidR="00556333" w:rsidRPr="009D1544" w:rsidRDefault="0055633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D154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комплектования и хранения домашней аптечки;</w:t>
      </w:r>
    </w:p>
    <w:p w:rsidR="00556333" w:rsidRPr="009D1544" w:rsidRDefault="0055633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D1544">
        <w:rPr>
          <w:rFonts w:ascii="Times New Roman" w:hAnsi="Times New Roman" w:cs="Times New Roman"/>
          <w:color w:val="000000"/>
          <w:sz w:val="24"/>
          <w:szCs w:val="24"/>
          <w:lang w:val="ru-RU"/>
        </w:rPr>
        <w:t>бытовые травмы и правила их предупреждения, приёмы и правила оказания первой помощи;</w:t>
      </w:r>
    </w:p>
    <w:p w:rsidR="00556333" w:rsidRPr="009D1544" w:rsidRDefault="0055633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D154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обращения с газовыми и электрическими приборами, приёмы и правила оказания первой помощи;</w:t>
      </w:r>
    </w:p>
    <w:p w:rsidR="00556333" w:rsidRPr="009D1544" w:rsidRDefault="0055633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D154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поведения в подъезде и лифте, а также при входе и выходе из них;</w:t>
      </w:r>
    </w:p>
    <w:p w:rsidR="00556333" w:rsidRPr="009D1544" w:rsidRDefault="0055633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D154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пожар и факторы его развития;</w:t>
      </w:r>
    </w:p>
    <w:p w:rsidR="00556333" w:rsidRPr="009D1544" w:rsidRDefault="0055633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D1544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условия и причины возникновения пожаров, их возможные последствия, приёмы и правила оказания первой помощи;</w:t>
      </w:r>
    </w:p>
    <w:p w:rsidR="00556333" w:rsidRPr="009D1544" w:rsidRDefault="0055633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D154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первичные средства пожаротушения;</w:t>
      </w:r>
    </w:p>
    <w:p w:rsidR="00556333" w:rsidRPr="009D1544" w:rsidRDefault="0055633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D154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вызова экстренных служб и порядок взаимодействия с ними, ответственность за ложные сообщения;</w:t>
      </w:r>
    </w:p>
    <w:p w:rsidR="00556333" w:rsidRPr="009D1544" w:rsidRDefault="0055633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D154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права, обязанности и ответственность граждан в области пожарной безопасности;</w:t>
      </w:r>
    </w:p>
    <w:p w:rsidR="00556333" w:rsidRPr="009D1544" w:rsidRDefault="0055633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D154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ситуации криминального характера, правила поведения с малознакомыми людьми;</w:t>
      </w:r>
    </w:p>
    <w:p w:rsidR="00556333" w:rsidRPr="009D1544" w:rsidRDefault="0055633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D1544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меры по предотвращению проникновения злоумышленников в дом, правила поведения при попытке проникновения в дом посторонних;</w:t>
      </w:r>
    </w:p>
    <w:p w:rsidR="00556333" w:rsidRPr="009D1544" w:rsidRDefault="0055633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D1544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классификация аварийных ситуаций в коммунальных системах жизнеобеспечения;</w:t>
      </w:r>
    </w:p>
    <w:p w:rsidR="00556333" w:rsidRPr="009D1544" w:rsidRDefault="0055633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D154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подготовки к возможным авариям на коммунальных системах, порядок действий при авариях на коммунальных системах.</w:t>
      </w:r>
    </w:p>
    <w:p w:rsidR="00556333" w:rsidRPr="009D1544" w:rsidRDefault="0055633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D154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Модуль № 3 «Безопасность на транспорте»:</w:t>
      </w:r>
    </w:p>
    <w:p w:rsidR="00556333" w:rsidRPr="009D1544" w:rsidRDefault="0055633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D154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дорожного движения и их значение, условия обеспечения безопасности участников дорожного движения;</w:t>
      </w:r>
    </w:p>
    <w:p w:rsidR="00556333" w:rsidRPr="009D1544" w:rsidRDefault="0055633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D154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дорожного движения и дорожные знаки для пешеходов;</w:t>
      </w:r>
    </w:p>
    <w:p w:rsidR="00556333" w:rsidRPr="009D1544" w:rsidRDefault="0055633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D1544">
        <w:rPr>
          <w:rFonts w:ascii="Times New Roman" w:hAnsi="Times New Roman" w:cs="Times New Roman"/>
          <w:color w:val="000000"/>
          <w:sz w:val="24"/>
          <w:szCs w:val="24"/>
          <w:lang w:val="ru-RU"/>
        </w:rPr>
        <w:t>«дорожные ловушки» и правила их предупреждения;</w:t>
      </w:r>
    </w:p>
    <w:p w:rsidR="00556333" w:rsidRPr="009D1544" w:rsidRDefault="0055633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9D154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световозвращающие</w:t>
      </w:r>
      <w:proofErr w:type="spellEnd"/>
      <w:r w:rsidRPr="009D154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элементы и правила их применения;</w:t>
      </w:r>
    </w:p>
    <w:p w:rsidR="00556333" w:rsidRPr="009D1544" w:rsidRDefault="0055633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D154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дорожного движения для пассажиров;</w:t>
      </w:r>
    </w:p>
    <w:p w:rsidR="00556333" w:rsidRPr="009D1544" w:rsidRDefault="0055633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D154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обязанности пассажиров маршрутных транспортных средств, ремень безопасности и правила его применения;</w:t>
      </w:r>
    </w:p>
    <w:p w:rsidR="00556333" w:rsidRPr="009D1544" w:rsidRDefault="0055633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D154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порядок действий пассажиров при различных происшествиях в маршрутных транспортных средствах, в том числе вызванных террористическим актом;</w:t>
      </w:r>
    </w:p>
    <w:p w:rsidR="00556333" w:rsidRPr="009D1544" w:rsidRDefault="0055633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D154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поведения пассажира мотоцикла;</w:t>
      </w:r>
    </w:p>
    <w:p w:rsidR="00556333" w:rsidRPr="009D1544" w:rsidRDefault="0055633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D154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дорожного движения для водителя велосипеда и иных индивидуальных средств передвижения (</w:t>
      </w:r>
      <w:proofErr w:type="spellStart"/>
      <w:r w:rsidRPr="009D1544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электросамокаты</w:t>
      </w:r>
      <w:proofErr w:type="spellEnd"/>
      <w:r w:rsidRPr="009D154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9D1544">
        <w:rPr>
          <w:rFonts w:ascii="Times New Roman" w:hAnsi="Times New Roman" w:cs="Times New Roman"/>
          <w:color w:val="000000"/>
          <w:sz w:val="24"/>
          <w:szCs w:val="24"/>
          <w:lang w:val="ru-RU"/>
        </w:rPr>
        <w:t>гироскутеры</w:t>
      </w:r>
      <w:proofErr w:type="spellEnd"/>
      <w:r w:rsidRPr="009D154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9D1544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моноколёса</w:t>
      </w:r>
      <w:proofErr w:type="spellEnd"/>
      <w:r w:rsidRPr="009D154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9D154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сигвеи</w:t>
      </w:r>
      <w:proofErr w:type="spellEnd"/>
      <w:r w:rsidRPr="009D154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т. п.), правила безопасного использования мототранспорта (мопедов и мотоциклов);</w:t>
      </w:r>
    </w:p>
    <w:p w:rsidR="00556333" w:rsidRPr="009D1544" w:rsidRDefault="0055633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D1544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дорожные знаки для водителя велосипеда, сигналы велосипедиста;</w:t>
      </w:r>
    </w:p>
    <w:p w:rsidR="00556333" w:rsidRPr="009D1544" w:rsidRDefault="0055633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D154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подготовки велосипеда к пользованию.</w:t>
      </w:r>
    </w:p>
    <w:p w:rsidR="00556333" w:rsidRPr="009D1544" w:rsidRDefault="0055633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D154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Модуль № 4 «Безопасность в общественных местах»:</w:t>
      </w:r>
    </w:p>
    <w:p w:rsidR="00556333" w:rsidRPr="009D1544" w:rsidRDefault="0055633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D154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общественные места и их характеристики, потенциальные источники опасности в общественных местах;</w:t>
      </w:r>
    </w:p>
    <w:p w:rsidR="00556333" w:rsidRPr="009D1544" w:rsidRDefault="0055633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D154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вызова экстренных служб и порядок взаимодействия с ними;</w:t>
      </w:r>
    </w:p>
    <w:p w:rsidR="00556333" w:rsidRPr="009D1544" w:rsidRDefault="0055633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D1544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массовые мероприятия и правила подготовки к ним, оборудование мест массового пребывания людей;</w:t>
      </w:r>
    </w:p>
    <w:p w:rsidR="00556333" w:rsidRPr="009D1544" w:rsidRDefault="0055633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D154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порядок действий при беспорядках в местах массового пребывания людей;</w:t>
      </w:r>
    </w:p>
    <w:p w:rsidR="00556333" w:rsidRPr="009D1544" w:rsidRDefault="0055633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D154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порядок действий при попадании в толпу и давку;</w:t>
      </w:r>
    </w:p>
    <w:p w:rsidR="00556333" w:rsidRPr="009D1544" w:rsidRDefault="0055633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D154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порядок действий при обнаружении угрозы возникновения пожара;</w:t>
      </w:r>
    </w:p>
    <w:p w:rsidR="00556333" w:rsidRPr="009D1544" w:rsidRDefault="0055633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D154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порядок действий при эвакуации из общественных мест и зданий;</w:t>
      </w:r>
    </w:p>
    <w:p w:rsidR="00556333" w:rsidRPr="009D1544" w:rsidRDefault="0055633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D154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опасности криминогенного и антиобщественного характера в общественных местах, порядок действий при их возникновении;</w:t>
      </w:r>
    </w:p>
    <w:p w:rsidR="00556333" w:rsidRPr="009D1544" w:rsidRDefault="0055633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D154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порядок действий при обнаружении бесхозных (потенциально опасных) вещей и предметов, а также в условиях совершения террористического акта, в том числе при захвате и освобождении заложников;</w:t>
      </w:r>
    </w:p>
    <w:p w:rsidR="00556333" w:rsidRPr="009D1544" w:rsidRDefault="0055633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D154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порядок действий при взаимодействии с правоохранительными органами.</w:t>
      </w:r>
    </w:p>
    <w:p w:rsidR="00556333" w:rsidRPr="009D1544" w:rsidRDefault="0055633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D154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Модуль № 5 «Безопасность в природной среде»:</w:t>
      </w:r>
    </w:p>
    <w:p w:rsidR="00556333" w:rsidRPr="009D1544" w:rsidRDefault="0055633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D1544">
        <w:rPr>
          <w:rFonts w:ascii="Times New Roman" w:hAnsi="Times New Roman" w:cs="Times New Roman"/>
          <w:color w:val="000000"/>
          <w:sz w:val="24"/>
          <w:szCs w:val="24"/>
          <w:lang w:val="ru-RU"/>
        </w:rPr>
        <w:t>чрезвычайные ситуации природного характера и их классификация;</w:t>
      </w:r>
    </w:p>
    <w:p w:rsidR="00556333" w:rsidRPr="009D1544" w:rsidRDefault="0055633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D154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поведения, необходимые для снижения риска встречи с дикими животными, порядок действий при встрече с ними;</w:t>
      </w:r>
    </w:p>
    <w:p w:rsidR="00556333" w:rsidRPr="009D1544" w:rsidRDefault="0055633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D154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порядок действий при укусах диких животных, змей, пауков, клещей и насекомых;</w:t>
      </w:r>
    </w:p>
    <w:p w:rsidR="00556333" w:rsidRPr="009D1544" w:rsidRDefault="0055633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D154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различия съедобных и ядовитых грибов и растений, правила поведения, необходимые для снижения риска отравления ядовитыми грибами и растениями;</w:t>
      </w:r>
    </w:p>
    <w:p w:rsidR="00556333" w:rsidRPr="009D1544" w:rsidRDefault="0055633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D1544">
        <w:rPr>
          <w:rFonts w:ascii="Times New Roman" w:hAnsi="Times New Roman" w:cs="Times New Roman"/>
          <w:color w:val="000000"/>
          <w:sz w:val="24"/>
          <w:szCs w:val="24"/>
          <w:lang w:val="ru-RU"/>
        </w:rPr>
        <w:t>автономные условия, их особенности и опасности, правила подготовки к длительному автономному существованию;</w:t>
      </w:r>
    </w:p>
    <w:p w:rsidR="00556333" w:rsidRPr="009D1544" w:rsidRDefault="0055633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D154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порядок действий при автономном существовании в природной среде;</w:t>
      </w:r>
    </w:p>
    <w:p w:rsidR="00556333" w:rsidRPr="009D1544" w:rsidRDefault="0055633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D154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ориентирования на местности, способы подачи сигналов бедствия;</w:t>
      </w:r>
    </w:p>
    <w:p w:rsidR="00556333" w:rsidRPr="009D1544" w:rsidRDefault="0055633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D154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общие правила безопасного поведения на водоёмах, правила купания в подготовленных и неподготовленных местах;</w:t>
      </w:r>
    </w:p>
    <w:p w:rsidR="00556333" w:rsidRPr="009D1544" w:rsidRDefault="0055633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D154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порядок действий при обнаружении тонущего человека;</w:t>
      </w:r>
    </w:p>
    <w:p w:rsidR="00556333" w:rsidRPr="009D1544" w:rsidRDefault="0055633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D154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правила поведения при нахождении на </w:t>
      </w:r>
      <w:proofErr w:type="spellStart"/>
      <w:r w:rsidRPr="009D154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плавсредствах</w:t>
      </w:r>
      <w:proofErr w:type="spellEnd"/>
      <w:r w:rsidRPr="009D1544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556333" w:rsidRPr="009D1544" w:rsidRDefault="0055633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D154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поведения при нахождении на льду, порядок действий при обнаружении человека в полынье.</w:t>
      </w:r>
    </w:p>
    <w:p w:rsidR="00556333" w:rsidRPr="009D1544" w:rsidRDefault="0055633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D154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Модуль № 6 «Здоровье и как его сохранить. Основы медицинских знаний»:</w:t>
      </w:r>
    </w:p>
    <w:p w:rsidR="00556333" w:rsidRPr="009D1544" w:rsidRDefault="0055633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D154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смысл понятий «здоровье» и «здоровый образ жизни», их содержание и значение для человека;</w:t>
      </w:r>
    </w:p>
    <w:p w:rsidR="00556333" w:rsidRPr="009D1544" w:rsidRDefault="0055633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D154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факторы, влияющие на здоровье человека, опасность вредных привычек;</w:t>
      </w:r>
    </w:p>
    <w:p w:rsidR="00556333" w:rsidRPr="009D1544" w:rsidRDefault="0055633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D1544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элементы здорового образа жизни, ответственность за сохранение здоровья;</w:t>
      </w:r>
    </w:p>
    <w:p w:rsidR="00556333" w:rsidRPr="009D1544" w:rsidRDefault="0055633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D154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«инфекционные заболевания», причины их возникновения;</w:t>
      </w:r>
    </w:p>
    <w:p w:rsidR="00556333" w:rsidRPr="009D1544" w:rsidRDefault="0055633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D1544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механизм распространения инфекционных заболеваний, меры их профилактики и защиты от них;</w:t>
      </w:r>
    </w:p>
    <w:p w:rsidR="00556333" w:rsidRPr="009D1544" w:rsidRDefault="0055633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D154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порядок действий при возникновении чрезвычайных ситуаций биолого-социального происхождения (эпидемия, пандемия);</w:t>
      </w:r>
    </w:p>
    <w:p w:rsidR="00556333" w:rsidRPr="009D1544" w:rsidRDefault="0055633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D1544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мероприятия, проводимые государством по обеспечению безопасности населения при угрозе и во время чрезвычайных ситуаций биолого-социального происхождения;</w:t>
      </w:r>
    </w:p>
    <w:p w:rsidR="00556333" w:rsidRPr="009D1544" w:rsidRDefault="0055633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D154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«неинфекционные заболевания» и их классификация, факторы риска неинфекционных заболеваний;</w:t>
      </w:r>
    </w:p>
    <w:p w:rsidR="00556333" w:rsidRPr="009D1544" w:rsidRDefault="0055633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D1544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меры профилактики неинфекционных заболеваний и защиты от них;</w:t>
      </w:r>
    </w:p>
    <w:p w:rsidR="00556333" w:rsidRPr="009D1544" w:rsidRDefault="0055633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D1544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диспансеризация и её задачи;</w:t>
      </w:r>
    </w:p>
    <w:p w:rsidR="00556333" w:rsidRPr="009D1544" w:rsidRDefault="0055633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D154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«первая помощь» и обязанность по её оказанию, универсальный алгоритм оказания первой помощи;</w:t>
      </w:r>
    </w:p>
    <w:p w:rsidR="00556333" w:rsidRPr="009D1544" w:rsidRDefault="0055633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D154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назначение и состав аптечки первой помощи;</w:t>
      </w:r>
    </w:p>
    <w:p w:rsidR="00556333" w:rsidRPr="009D1544" w:rsidRDefault="0055633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D154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порядок действий при оказании первой помощи в различных ситуациях, приёмы психологической поддержки пострадавшего.</w:t>
      </w:r>
    </w:p>
    <w:p w:rsidR="00556333" w:rsidRPr="009D1544" w:rsidRDefault="0055633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D154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Модуль № 7 «Безопасность в социуме»:</w:t>
      </w:r>
    </w:p>
    <w:p w:rsidR="00556333" w:rsidRPr="009D1544" w:rsidRDefault="0055633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D154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общение и его значение для человека, способы организации эффективного и позитивного общения;</w:t>
      </w:r>
    </w:p>
    <w:p w:rsidR="00556333" w:rsidRPr="009D1544" w:rsidRDefault="0055633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D154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приёмы и правила безопасной межличностной коммуникации и комфортного взаимодействия в группе, признаки конструктивного и деструктивного общения;</w:t>
      </w:r>
    </w:p>
    <w:p w:rsidR="00556333" w:rsidRPr="009D1544" w:rsidRDefault="0055633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D1544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манипуляции в ходе межличностного общения, приёмы распознавания манипуляций и способы противостояния им;</w:t>
      </w:r>
    </w:p>
    <w:p w:rsidR="00556333" w:rsidRPr="009D1544" w:rsidRDefault="0055633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D154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приёмы распознавания противозаконных проявлений манипуляции (мошенничество, вымогательство, подстрекательство к действиям, которые могут причинить вред жизни и здоровью, и вовлечение в преступную, асоциальную или деструктивную деятельность) и способы защиты от них;</w:t>
      </w:r>
    </w:p>
    <w:p w:rsidR="00556333" w:rsidRPr="009D1544" w:rsidRDefault="0055633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D154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современные молодёжные увлечения и опасности, связанные с ними, правила безопасного поведения;</w:t>
      </w:r>
    </w:p>
    <w:p w:rsidR="00556333" w:rsidRPr="009D1544" w:rsidRDefault="0055633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D154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безопасной коммуникации с незнакомыми людьми.</w:t>
      </w:r>
    </w:p>
    <w:p w:rsidR="00556333" w:rsidRPr="009D1544" w:rsidRDefault="0055633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D154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Модуль № 8 «Безопасность в информационном пространстве»:</w:t>
      </w:r>
    </w:p>
    <w:p w:rsidR="00556333" w:rsidRPr="009D1544" w:rsidRDefault="0055633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D154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«цифровая среда», её характеристики и примеры информационных и компьютерных угроз, положительные возможности цифровой среды;</w:t>
      </w:r>
    </w:p>
    <w:p w:rsidR="00556333" w:rsidRPr="009D1544" w:rsidRDefault="0055633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D154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риски и угрозы при использовании Интернета;</w:t>
      </w:r>
    </w:p>
    <w:p w:rsidR="00556333" w:rsidRPr="009D1544" w:rsidRDefault="0055633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D154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общие принципы безопасного поведения, необходимые для предупреждения возникновения сложных и опасных ситуаций в личном цифровом пространстве;</w:t>
      </w:r>
    </w:p>
    <w:p w:rsidR="00556333" w:rsidRPr="009D1544" w:rsidRDefault="0055633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D154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виды опасного и запрещённого контента в Интернете и его признаки, приёмы распознавания опасностей при использовании Интернета;</w:t>
      </w:r>
    </w:p>
    <w:p w:rsidR="00556333" w:rsidRPr="009D1544" w:rsidRDefault="0055633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D154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противоправные действия в Интернете;</w:t>
      </w:r>
    </w:p>
    <w:p w:rsidR="00556333" w:rsidRPr="009D1544" w:rsidRDefault="0055633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D154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цифрового поведения, необходимого для предотвращения рисков и угроз при использовании Интернета (</w:t>
      </w:r>
      <w:proofErr w:type="spellStart"/>
      <w:r w:rsidRPr="009D1544">
        <w:rPr>
          <w:rFonts w:ascii="Times New Roman" w:hAnsi="Times New Roman" w:cs="Times New Roman"/>
          <w:color w:val="000000"/>
          <w:sz w:val="24"/>
          <w:szCs w:val="24"/>
          <w:lang w:val="ru-RU"/>
        </w:rPr>
        <w:t>кибербуллинга</w:t>
      </w:r>
      <w:proofErr w:type="spellEnd"/>
      <w:r w:rsidRPr="009D1544">
        <w:rPr>
          <w:rFonts w:ascii="Times New Roman" w:hAnsi="Times New Roman" w:cs="Times New Roman"/>
          <w:color w:val="000000"/>
          <w:sz w:val="24"/>
          <w:szCs w:val="24"/>
          <w:lang w:val="ru-RU"/>
        </w:rPr>
        <w:t>, вербовки в различные организации и группы).</w:t>
      </w:r>
    </w:p>
    <w:p w:rsidR="00556333" w:rsidRPr="009D1544" w:rsidRDefault="0055633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D154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Модуль № 9 «Основы противодействия экстремизму и терроризму»: </w:t>
      </w:r>
    </w:p>
    <w:p w:rsidR="00556333" w:rsidRPr="009D1544" w:rsidRDefault="0055633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D154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понятия «экстремизм» и «терроризм», их содержание, причины, возможные варианты проявления и последствия;</w:t>
      </w:r>
    </w:p>
    <w:p w:rsidR="00556333" w:rsidRPr="009D1544" w:rsidRDefault="0055633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D1544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цели и формы проявления террористических актов, их последствия, уровни террористической опасности;</w:t>
      </w:r>
    </w:p>
    <w:p w:rsidR="00556333" w:rsidRPr="009D1544" w:rsidRDefault="0055633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D154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основы общественно-государственной системы противодействия экстремизму и терроризму, контртеррористическая операция и её цели;</w:t>
      </w:r>
    </w:p>
    <w:p w:rsidR="00556333" w:rsidRPr="009D1544" w:rsidRDefault="0055633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D154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признаки вовлечения в террористическую деятельность, правила антитеррористического поведения;</w:t>
      </w:r>
    </w:p>
    <w:p w:rsidR="00556333" w:rsidRPr="009D1544" w:rsidRDefault="0055633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D154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признаки угроз и подготовки различных форм терактов, порядок действий при их обнаружении;</w:t>
      </w:r>
    </w:p>
    <w:p w:rsidR="00556333" w:rsidRPr="009D1544" w:rsidRDefault="0055633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D154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безопасного поведения в условиях совершения теракта;</w:t>
      </w:r>
    </w:p>
    <w:p w:rsidR="00556333" w:rsidRPr="009D1544" w:rsidRDefault="0055633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D154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порядок действий при совершении теракта (нападение террористов и попытка захвата заложников, попадание в заложники, огневой налёт, наезд транспортного средства, подрыв взрывного устройства).</w:t>
      </w:r>
    </w:p>
    <w:p w:rsidR="00556333" w:rsidRPr="009D1544" w:rsidRDefault="0055633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D154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Модуль № 10 «Взаимодействие личности, общества и государства в обеспечении безопасности жизни и здоровья населения»:</w:t>
      </w:r>
    </w:p>
    <w:p w:rsidR="00556333" w:rsidRPr="009D1544" w:rsidRDefault="0055633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D1544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классификация чрезвычайных ситуаций природного и техногенного характера;</w:t>
      </w:r>
    </w:p>
    <w:p w:rsidR="00556333" w:rsidRPr="009D1544" w:rsidRDefault="0055633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D1544">
        <w:rPr>
          <w:rFonts w:ascii="Times New Roman" w:hAnsi="Times New Roman" w:cs="Times New Roman"/>
          <w:color w:val="000000"/>
          <w:sz w:val="24"/>
          <w:szCs w:val="24"/>
          <w:lang w:val="ru-RU"/>
        </w:rPr>
        <w:t>единая государственная система предупреждения и ликвидации чрезвычайных ситуаций (РСЧС), её задачи, структура, режимы функционирования;</w:t>
      </w:r>
    </w:p>
    <w:p w:rsidR="00556333" w:rsidRPr="009D1544" w:rsidRDefault="0055633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D1544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государственные службы обеспечения безопасности, их роль и сфера ответственности, порядок взаимодействия с ними;</w:t>
      </w:r>
    </w:p>
    <w:p w:rsidR="00556333" w:rsidRPr="009D1544" w:rsidRDefault="0055633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D154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общественные институты и их место в системе обеспечения безопасности жизни и здоровья населения;</w:t>
      </w:r>
    </w:p>
    <w:p w:rsidR="00556333" w:rsidRPr="009D1544" w:rsidRDefault="0055633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D154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права, обязанности и роль граждан Российской Федерации в области защиты населения от чрезвычайных ситуаций;</w:t>
      </w:r>
    </w:p>
    <w:p w:rsidR="00556333" w:rsidRPr="009D1544" w:rsidRDefault="0055633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D1544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антикоррупционное поведение как элемент общественной и государственной безопасности;</w:t>
      </w:r>
    </w:p>
    <w:p w:rsidR="00556333" w:rsidRPr="009D1544" w:rsidRDefault="0055633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D154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информирование и оповещение населения о чрезвычайных ситуациях, система ОКСИОН;</w:t>
      </w:r>
    </w:p>
    <w:p w:rsidR="00556333" w:rsidRPr="009D1544" w:rsidRDefault="0055633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D154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сигнал «Внимание всем!», порядок действий населения при его получении, в том числе при авариях с выбросом химических и радиоактивных веществ;</w:t>
      </w:r>
    </w:p>
    <w:p w:rsidR="00556333" w:rsidRPr="009D1544" w:rsidRDefault="0055633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D1544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средства индивидуальной и коллективной защиты населения, порядок пользования фильтрующим противогазом;</w:t>
      </w:r>
    </w:p>
    <w:p w:rsidR="00556333" w:rsidRPr="009D1544" w:rsidRDefault="0055633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D1544">
        <w:rPr>
          <w:rFonts w:ascii="Times New Roman" w:hAnsi="Times New Roman" w:cs="Times New Roman"/>
          <w:color w:val="000000"/>
          <w:sz w:val="24"/>
          <w:szCs w:val="24"/>
          <w:lang w:val="ru-RU"/>
        </w:rPr>
        <w:t>эвакуация населения в условиях чрезвычайных ситуаций, порядок действий населения при объявлении эвакуации.</w:t>
      </w:r>
    </w:p>
    <w:p w:rsidR="00556333" w:rsidRPr="009D1544" w:rsidRDefault="00556333">
      <w:pPr>
        <w:rPr>
          <w:lang w:val="ru-RU"/>
        </w:rPr>
        <w:sectPr w:rsidR="00556333" w:rsidRPr="009D1544">
          <w:pgSz w:w="11906" w:h="16383"/>
          <w:pgMar w:top="1134" w:right="850" w:bottom="1134" w:left="1701" w:header="720" w:footer="720" w:gutter="0"/>
          <w:cols w:space="720"/>
        </w:sectPr>
      </w:pPr>
    </w:p>
    <w:p w:rsidR="00556333" w:rsidRPr="009D1544" w:rsidRDefault="00556333" w:rsidP="009D154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3" w:name="block_9696586"/>
      <w:bookmarkEnd w:id="2"/>
      <w:r w:rsidRPr="009D154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ПЛАНИРУЕМЫЕ ОБРАЗОВАТЕЛЬНЫЕ РЕЗУЛЬТАТЫ</w:t>
      </w:r>
    </w:p>
    <w:p w:rsidR="00556333" w:rsidRPr="009D1544" w:rsidRDefault="00556333" w:rsidP="009D154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D154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ЛИЧНОСТНЫЕ РЕЗУЛЬТАТЫ</w:t>
      </w:r>
    </w:p>
    <w:p w:rsidR="00556333" w:rsidRPr="009D1544" w:rsidRDefault="0055633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D154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Настоящая программа чётко ориентирована на выполнение требований, устанавливаемых ФГОС к результатам освоения основной образовательной программы (личностные, </w:t>
      </w:r>
      <w:proofErr w:type="spellStart"/>
      <w:r w:rsidRPr="009D1544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метапредметные</w:t>
      </w:r>
      <w:proofErr w:type="spellEnd"/>
      <w:r w:rsidRPr="009D154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предметные), которые должны демонстрировать обучающиеся по завершении обучения в основной школе.</w:t>
      </w:r>
    </w:p>
    <w:p w:rsidR="00556333" w:rsidRPr="009D1544" w:rsidRDefault="0055633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D154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поведения. Способствуют процессам самопознания, самовоспитания и саморазвития, формирования внутренней позиции личности и проявляются в индивидуальных социально значимых качествах, которые </w:t>
      </w:r>
      <w:proofErr w:type="gramStart"/>
      <w:r w:rsidRPr="009D1544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выражаются</w:t>
      </w:r>
      <w:proofErr w:type="gramEnd"/>
      <w:r w:rsidRPr="009D154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прежде всего в готовности обучающихся к саморазвитию, самостоятельности, инициативе и личностному самоопределению; осмысленному ведению здорового и безопасного образа жизни и соблюдению правил экологического поведения; к целенаправленной социально значимой деятельности; принятию внутренней позиции личности как особого ценностного отношения к себе, к окружающим людям и к жизни в целом.</w:t>
      </w:r>
    </w:p>
    <w:p w:rsidR="00556333" w:rsidRPr="009D1544" w:rsidRDefault="0055633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D1544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результаты, формируемые в ходе изучения учебного предмета ОБЖ, должны отражать готовность обучающихся руководствоваться системой позитивных ценностных ориентаций и расширение опыта деятельности на её основе.</w:t>
      </w:r>
    </w:p>
    <w:p w:rsidR="00556333" w:rsidRPr="009D1544" w:rsidRDefault="0055633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D154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1. Патриотическое воспитание:</w:t>
      </w:r>
    </w:p>
    <w:p w:rsidR="00556333" w:rsidRPr="009D1544" w:rsidRDefault="0055633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D154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556333" w:rsidRPr="009D1544" w:rsidRDefault="0055633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D1544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чувства гордости за свою Родину, ответственного отношения к выполнению конституционного долга – защите Отечества.</w:t>
      </w:r>
    </w:p>
    <w:p w:rsidR="00556333" w:rsidRPr="009D1544" w:rsidRDefault="0055633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D154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2. Гражданское воспитание:</w:t>
      </w:r>
    </w:p>
    <w:p w:rsidR="00556333" w:rsidRPr="009D1544" w:rsidRDefault="0055633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D154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организации, местного сообщества, родного края, страны; неприятие любых форм экстремизма, дискриминации; понимание роли различных социальных институтов в жизни человека; </w:t>
      </w:r>
      <w:proofErr w:type="gramStart"/>
      <w:r w:rsidRPr="009D154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 представление о способах противодействия коррупции; готовность к разнообразной совместной деятельности, стремление к взаимопониманию и взаимопомощи, активное участие в школьном самоуправлении; готовность к участию в гуманитарной деятельности (</w:t>
      </w:r>
      <w:proofErr w:type="spellStart"/>
      <w:r w:rsidRPr="009D154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волонтёрство</w:t>
      </w:r>
      <w:proofErr w:type="spellEnd"/>
      <w:r w:rsidRPr="009D1544">
        <w:rPr>
          <w:rFonts w:ascii="Times New Roman" w:hAnsi="Times New Roman" w:cs="Times New Roman"/>
          <w:color w:val="000000"/>
          <w:sz w:val="24"/>
          <w:szCs w:val="24"/>
          <w:lang w:val="ru-RU"/>
        </w:rPr>
        <w:t>, помощь людям, нуждающимся в ней);</w:t>
      </w:r>
      <w:proofErr w:type="gramEnd"/>
    </w:p>
    <w:p w:rsidR="00556333" w:rsidRPr="009D1544" w:rsidRDefault="0055633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9D1544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9D154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активной жизненной позиции, умений и навыков личного участия в обеспечении мер безопасности личности, общества и государства;</w:t>
      </w:r>
    </w:p>
    <w:p w:rsidR="00556333" w:rsidRPr="009D1544" w:rsidRDefault="0055633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D154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понимание и признание особой роли России в обеспечении государственной и международной безопасности, обороны страны, осмысление роли государства и общества </w:t>
      </w:r>
      <w:r w:rsidRPr="009D154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 решении задачи защиты населения от опасных и чрезвычайных ситуаций природного, техногенного и социального характера;</w:t>
      </w:r>
    </w:p>
    <w:p w:rsidR="00556333" w:rsidRPr="009D1544" w:rsidRDefault="0055633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D154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знание и понимание роли государства в противодействии основным вызовам современности: терроризму, экстремизму, незаконному распространению наркотических средств, неприятие любых форм экстремизма, дискриминации, формирование веротерпимости, уважительного и доброжелательного отношения к другому человеку, его мнению, развитие способности к конструктивному диалогу с другими людьми.</w:t>
      </w:r>
    </w:p>
    <w:p w:rsidR="00556333" w:rsidRPr="009D1544" w:rsidRDefault="0055633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D154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3. Духовно-нравственное воспитание:</w:t>
      </w:r>
    </w:p>
    <w:p w:rsidR="00556333" w:rsidRPr="009D1544" w:rsidRDefault="0055633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D154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ориентация на моральные ценности и нормы в ситуациях нравственного выбора;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556333" w:rsidRPr="009D1544" w:rsidRDefault="0055633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D154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ответственного отношения к ведению здорового образа жизни, исключающего употребление наркотиков, алкоголя, курения и нанесение иного вреда собственному здоровью и здоровью окружающих;</w:t>
      </w:r>
    </w:p>
    <w:p w:rsidR="00556333" w:rsidRPr="009D1544" w:rsidRDefault="0055633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D1544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личности безопасного типа, осознанного и ответственного отношения к личной безопасности и безопасности других людей.</w:t>
      </w:r>
    </w:p>
    <w:p w:rsidR="00556333" w:rsidRPr="009D1544" w:rsidRDefault="0055633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D154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4. Эстетическое воспитание:</w:t>
      </w:r>
    </w:p>
    <w:p w:rsidR="00556333" w:rsidRPr="009D1544" w:rsidRDefault="0055633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D1544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гармоничной личности, развитие способности воспринимать, ценить и создавать прекрасное в повседневной жизни;</w:t>
      </w:r>
    </w:p>
    <w:p w:rsidR="00556333" w:rsidRPr="009D1544" w:rsidRDefault="0055633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D154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взаимозависимости счастливого юношества и безопасного личного поведения в повседневной жизни.</w:t>
      </w:r>
    </w:p>
    <w:p w:rsidR="00556333" w:rsidRPr="009D1544" w:rsidRDefault="0055633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D154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5.</w:t>
      </w:r>
      <w:r w:rsidRPr="009D154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D154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Ценности научного познания:</w:t>
      </w:r>
    </w:p>
    <w:p w:rsidR="00556333" w:rsidRPr="009D1544" w:rsidRDefault="0055633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D154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чело­века, природы и общества, взаимосвязях человека с природной и социальной средой;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556333" w:rsidRPr="009D1544" w:rsidRDefault="0055633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D154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формирование современной научной картины мира, понимание причин, механизмов возникновения и последствий распространённых </w:t>
      </w:r>
      <w:proofErr w:type="gramStart"/>
      <w:r w:rsidRPr="009D154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видов</w:t>
      </w:r>
      <w:proofErr w:type="gramEnd"/>
      <w:r w:rsidRPr="009D154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опасных и чрезвычайных ситуаций, которые могут произойти во время пребывания в различных средах (бытовые условия, дорожное движение, общественные места и социум, природа, коммуникационные связи и каналы);</w:t>
      </w:r>
    </w:p>
    <w:p w:rsidR="00556333" w:rsidRPr="009D1544" w:rsidRDefault="0055633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D1544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установка на осмысление опыта, наблюдений и поступков, овладение способностью оценивать и прогнозировать неблагоприятные факторы обстановки и принимать обоснованные решения в опасной (чрезвычайной) ситуации с учётом реальных условий и возможностей.</w:t>
      </w:r>
    </w:p>
    <w:p w:rsidR="00556333" w:rsidRPr="009D1544" w:rsidRDefault="0055633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D154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6.</w:t>
      </w:r>
      <w:r w:rsidRPr="009D154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D154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Физическое воспитание, формирование культуры здоровья и эмоционального благополучия:</w:t>
      </w:r>
    </w:p>
    <w:p w:rsidR="00556333" w:rsidRPr="009D1544" w:rsidRDefault="0055633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D154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личностного смысла изучения учебного предмета ОБЖ, его значения для безопасной и продуктивной жизнедеятельности человека, общества и государства;</w:t>
      </w:r>
    </w:p>
    <w:p w:rsidR="00556333" w:rsidRPr="009D1544" w:rsidRDefault="0055633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9D154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ценности жизни; 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  <w:r w:rsidRPr="009D154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 соблюдение правил безопасности, в том числе навыков безопасного поведения в интернет-среде;</w:t>
      </w:r>
      <w:proofErr w:type="gramEnd"/>
      <w:r w:rsidRPr="009D154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способность адаптироваться к стрессовым ситуациям и меняющимся социальным, информационным и природным условиям, в том числе осмысливая собственный опыт и выстраивая дальнейшие цели;</w:t>
      </w:r>
    </w:p>
    <w:p w:rsidR="00556333" w:rsidRPr="009D1544" w:rsidRDefault="0055633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D1544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принимать себя и других, не осуждая;</w:t>
      </w:r>
    </w:p>
    <w:p w:rsidR="00556333" w:rsidRPr="009D1544" w:rsidRDefault="0055633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D1544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осознавать эмоциональное состояние себя и других, уметь управлять собственным эмоциональным состоянием;</w:t>
      </w:r>
    </w:p>
    <w:p w:rsidR="00556333" w:rsidRPr="009D1544" w:rsidRDefault="0055633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9D1544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9D154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навыка рефлексии, признание своего права на ошибку и такого же права другого человека.</w:t>
      </w:r>
    </w:p>
    <w:p w:rsidR="00556333" w:rsidRPr="009D1544" w:rsidRDefault="0055633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D154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7. Трудовое воспитание:</w:t>
      </w:r>
    </w:p>
    <w:p w:rsidR="00556333" w:rsidRPr="009D1544" w:rsidRDefault="0055633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D1544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установка на активное участие в решении практических задач (в рамках семьи,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труда различного рода, в том числе на основе применения изучаемого предметного знания; осознание важности обучения на протяжении всей жизни для успешной профессиональной деятельности и развитие необходимых умений для этого; готовность адаптироваться в профессиональной среде; уважение к труду и результатам трудовой деятельности;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556333" w:rsidRPr="009D1544" w:rsidRDefault="0055633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D1544">
        <w:rPr>
          <w:rFonts w:ascii="Times New Roman" w:hAnsi="Times New Roman" w:cs="Times New Roman"/>
          <w:color w:val="000000"/>
          <w:sz w:val="24"/>
          <w:szCs w:val="24"/>
          <w:lang w:val="ru-RU"/>
        </w:rPr>
        <w:t>укрепление ответственного отношения к учёбе, способности применять меры и средства индивидуальной защиты, приёмы рационального и безопасного поведения в опасных и чрезвычайных ситуациях;</w:t>
      </w:r>
    </w:p>
    <w:p w:rsidR="00556333" w:rsidRPr="009D1544" w:rsidRDefault="0055633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D154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овладение умениями оказывать первую помощь пострадавшим при потере сознания, остановке дыхания, наружных кровотечениях, попадании инородных тел в верхние дыхательные пути, травмах различных областей тела, ожогах, отморожениях, отравлениях;</w:t>
      </w:r>
    </w:p>
    <w:p w:rsidR="00556333" w:rsidRPr="009D1544" w:rsidRDefault="0055633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D1544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установка на овладение знаниями и умениями предупреждения опасных и чрезвычайных ситуаций, во время пребывания в различных средах (в помещении, на улице, на природе, в общественных местах и на массовых мероприятиях, при коммуникации, при воздействии рисков культурной среды).</w:t>
      </w:r>
    </w:p>
    <w:p w:rsidR="00556333" w:rsidRPr="009D1544" w:rsidRDefault="0055633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D154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8. Экологическое воспитание:</w:t>
      </w:r>
    </w:p>
    <w:p w:rsidR="00556333" w:rsidRPr="009D1544" w:rsidRDefault="0055633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D154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направленности;</w:t>
      </w:r>
    </w:p>
    <w:p w:rsidR="00556333" w:rsidRPr="009D1544" w:rsidRDefault="0055633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D154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основ экологической культуры, методов проектирования собственной безопасной жизнедеятельности с учётом природных, техногенных и социальных рисков на территории проживания.</w:t>
      </w:r>
    </w:p>
    <w:p w:rsidR="00556333" w:rsidRPr="009D1544" w:rsidRDefault="0055633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56333" w:rsidRPr="009D1544" w:rsidRDefault="00556333" w:rsidP="009D154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D154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МЕТАПРЕДМЕТНЫЕ РЕЗУЛЬТАТЫ</w:t>
      </w:r>
    </w:p>
    <w:p w:rsidR="00556333" w:rsidRPr="009D1544" w:rsidRDefault="0055633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9D1544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Метапредметные</w:t>
      </w:r>
      <w:proofErr w:type="spellEnd"/>
      <w:r w:rsidRPr="009D154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результаты характеризуют </w:t>
      </w:r>
      <w:proofErr w:type="spellStart"/>
      <w:r w:rsidRPr="009D1544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9D154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 обучающихся </w:t>
      </w:r>
      <w:proofErr w:type="spellStart"/>
      <w:r w:rsidRPr="009D1544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межпредметных</w:t>
      </w:r>
      <w:proofErr w:type="spellEnd"/>
      <w:r w:rsidRPr="009D154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понятий (используются в нескольких предметных областях и позволяют связывать знания из различных дисциплин в целостную научную картину мира) и универсальных учебных действий (познавательные, коммуникативные, регулятивные); способность их использовать в учебной, познавательной и социальной практике. Выражаются в готовности к самостоятельному планированию и осуществлению учебной деятельности и организации учебного сотрудничества с педагогами и сверстниками, к участию в построении индивидуальной образовательной траектории; овладению навыками работы с информацией: восприятие и создание информационных текстов в различных форматах, в том числе в цифровой среде.</w:t>
      </w:r>
    </w:p>
    <w:p w:rsidR="00556333" w:rsidRPr="009D1544" w:rsidRDefault="0055633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9D1544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Метапредметные</w:t>
      </w:r>
      <w:proofErr w:type="spellEnd"/>
      <w:r w:rsidRPr="009D154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результаты, формируемые в ходе изучения учебного предмета ОБЖ, должны отражать:</w:t>
      </w:r>
    </w:p>
    <w:p w:rsidR="00556333" w:rsidRPr="009D1544" w:rsidRDefault="0055633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D154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1.</w:t>
      </w:r>
      <w:r w:rsidRPr="009D1544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 </w:t>
      </w:r>
      <w:r w:rsidRPr="009D154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Овладение универсальными познавательными </w:t>
      </w:r>
      <w:proofErr w:type="gramStart"/>
      <w:r w:rsidRPr="009D154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действи­ями</w:t>
      </w:r>
      <w:proofErr w:type="gramEnd"/>
      <w:r w:rsidRPr="009D154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:rsidR="00556333" w:rsidRPr="009D1544" w:rsidRDefault="0055633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D1544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Базовые логические действия:</w:t>
      </w:r>
    </w:p>
    <w:p w:rsidR="00556333" w:rsidRPr="009D1544" w:rsidRDefault="0055633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D1544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характеризовать существенные признаки объектов (явлений);</w:t>
      </w:r>
    </w:p>
    <w:p w:rsidR="00556333" w:rsidRPr="009D1544" w:rsidRDefault="0055633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D1544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существенный признак классификации, основания для обобщения и сравнения, критерии проводимого анализа;</w:t>
      </w:r>
    </w:p>
    <w:p w:rsidR="00556333" w:rsidRPr="009D1544" w:rsidRDefault="0055633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D1544">
        <w:rPr>
          <w:rFonts w:ascii="Times New Roman" w:hAnsi="Times New Roman" w:cs="Times New Roman"/>
          <w:color w:val="000000"/>
          <w:sz w:val="24"/>
          <w:szCs w:val="24"/>
          <w:lang w:val="ru-RU"/>
        </w:rPr>
        <w:t>с учётом предложенной задачи выявлять закономерности и противоречия в рассматриваемых фактах, данных и наблюдениях; предлагать критерии для выявления закономерностей и противоречий;</w:t>
      </w:r>
    </w:p>
    <w:p w:rsidR="00556333" w:rsidRPr="009D1544" w:rsidRDefault="0055633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D1544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дефициты информации, данных, необходимых для решения поставленной задачи;</w:t>
      </w:r>
    </w:p>
    <w:p w:rsidR="00556333" w:rsidRPr="009D1544" w:rsidRDefault="0055633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D1544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причинно-следственные связи при изучении явлений и процессов;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556333" w:rsidRPr="009D1544" w:rsidRDefault="0055633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D154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556333" w:rsidRPr="009D1544" w:rsidRDefault="0055633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D1544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Базовые исследовательские действия:</w:t>
      </w:r>
    </w:p>
    <w:p w:rsidR="00556333" w:rsidRPr="009D1544" w:rsidRDefault="0055633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D1544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проблемные вопросы, отражающие несоответствие между рассматриваемым и наиболее благоприятным состоянием объекта (явления) повседневной жизни;</w:t>
      </w:r>
    </w:p>
    <w:p w:rsidR="00556333" w:rsidRPr="009D1544" w:rsidRDefault="0055633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D154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обобщать, анализировать и оценивать получаемую информацию, выдвигать гипотезы, аргументировать свою точку зрения, делать обоснованные выводы по результатам исследования;</w:t>
      </w:r>
    </w:p>
    <w:p w:rsidR="00556333" w:rsidRPr="009D1544" w:rsidRDefault="0055633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D154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(принимать участие) небольшое самостоятельное исследование заданного объекта (явления), устанавливать причинно-следственные связи;</w:t>
      </w:r>
    </w:p>
    <w:p w:rsidR="00556333" w:rsidRPr="009D1544" w:rsidRDefault="0055633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D154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556333" w:rsidRPr="009D1544" w:rsidRDefault="0055633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D1544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Работа с информацией:</w:t>
      </w:r>
    </w:p>
    <w:p w:rsidR="00556333" w:rsidRPr="009D1544" w:rsidRDefault="0055633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D154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556333" w:rsidRPr="009D1544" w:rsidRDefault="0055633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D154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выбирать, анализировать, систематизировать и интерпретировать информацию различных видов и форм представления;</w:t>
      </w:r>
    </w:p>
    <w:p w:rsidR="00556333" w:rsidRPr="009D1544" w:rsidRDefault="0055633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D154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556333" w:rsidRPr="009D1544" w:rsidRDefault="0055633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D154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</w:t>
      </w:r>
      <w:proofErr w:type="gramStart"/>
      <w:r w:rsidRPr="009D1544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комбина­циями</w:t>
      </w:r>
      <w:proofErr w:type="gramEnd"/>
      <w:r w:rsidRPr="009D1544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556333" w:rsidRPr="009D1544" w:rsidRDefault="0055633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D154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надёжность информации по критериям, предложенным педагогическим работником или сформулированным самостоятельно;</w:t>
      </w:r>
    </w:p>
    <w:p w:rsidR="00556333" w:rsidRPr="009D1544" w:rsidRDefault="0055633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D1544">
        <w:rPr>
          <w:rFonts w:ascii="Times New Roman" w:hAnsi="Times New Roman" w:cs="Times New Roman"/>
          <w:color w:val="000000"/>
          <w:sz w:val="24"/>
          <w:szCs w:val="24"/>
          <w:lang w:val="ru-RU"/>
        </w:rPr>
        <w:t>эффективно запоминать и систематизировать информацию.</w:t>
      </w:r>
    </w:p>
    <w:p w:rsidR="00556333" w:rsidRPr="009D1544" w:rsidRDefault="0055633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D154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Овладение системой универсальных познавательных действий обеспечивает </w:t>
      </w:r>
      <w:proofErr w:type="spellStart"/>
      <w:r w:rsidRPr="009D1544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9D154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когнитивных навыков обучающихся.</w:t>
      </w:r>
    </w:p>
    <w:p w:rsidR="00556333" w:rsidRPr="009D1544" w:rsidRDefault="0055633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D154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2. Овладение универсальными коммуникативными </w:t>
      </w:r>
      <w:proofErr w:type="gramStart"/>
      <w:r w:rsidRPr="009D154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действи­ями</w:t>
      </w:r>
      <w:proofErr w:type="gramEnd"/>
      <w:r w:rsidRPr="009D154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:rsidR="00556333" w:rsidRPr="009D1544" w:rsidRDefault="0055633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D1544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Общение:</w:t>
      </w:r>
    </w:p>
    <w:p w:rsidR="00556333" w:rsidRPr="009D1544" w:rsidRDefault="0055633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D1544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уверенно высказывать свою точку зрения в устной и письменной речи, выражать эмоции в соответствии с форматом и целями общения, определять предпосылки возникновения конфликтных ситуаций и выстраивать грамотное общение для их смягчения;</w:t>
      </w:r>
    </w:p>
    <w:p w:rsidR="00556333" w:rsidRPr="009D1544" w:rsidRDefault="0055633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D154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невербальные средства общения, понимать значение социальных знаков и намерения других, уважительно, в корректной форме формулировать свои взгляды;</w:t>
      </w:r>
    </w:p>
    <w:p w:rsidR="00556333" w:rsidRPr="009D1544" w:rsidRDefault="0055633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D154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556333" w:rsidRPr="009D1544" w:rsidRDefault="0055633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D1544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ходе общения задавать вопросы и выдавать ответы по существу решаемой учебной задачи, обнаруживать различие и сходство позиций других участников диалога;</w:t>
      </w:r>
    </w:p>
    <w:p w:rsidR="00556333" w:rsidRPr="009D1544" w:rsidRDefault="0055633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D154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публично представлять результаты решения учебной задачи, самостоятельно выбирать наиболее целесообразный формат выступления и готовить различные презентационные материалы.</w:t>
      </w:r>
    </w:p>
    <w:p w:rsidR="00556333" w:rsidRPr="009D1544" w:rsidRDefault="0055633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D1544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Совместная деятельность (сотрудничество):</w:t>
      </w:r>
    </w:p>
    <w:p w:rsidR="00556333" w:rsidRPr="009D1544" w:rsidRDefault="0055633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D154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 при решении конкретной учебной задачи;</w:t>
      </w:r>
    </w:p>
    <w:p w:rsidR="00556333" w:rsidRPr="009D1544" w:rsidRDefault="0055633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D154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организацию совместной деятельности (распределять роли и понимать свою роль, принимать правила учебного взаимодействия, обсуждать процесс и результат совместной работы, подчиняться, выделять общую точку зрения, договариваться о результатах);</w:t>
      </w:r>
    </w:p>
    <w:p w:rsidR="00556333" w:rsidRPr="009D1544" w:rsidRDefault="0055633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D154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свои действия и действия партнёра, которые помогали или затрудняли нахождение общего решения, оценивать качество своего вклада в общий продукт по заданным участниками группы критериям, разделять сферу ответственности и проявлять готовность к предоставлению отчёта перед группой.</w:t>
      </w:r>
    </w:p>
    <w:p w:rsidR="00556333" w:rsidRPr="009D1544" w:rsidRDefault="0055633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D154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Овладение системой универсальных коммуникативных действий обеспечивает </w:t>
      </w:r>
      <w:proofErr w:type="spellStart"/>
      <w:r w:rsidRPr="009D1544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9D154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социальных навыков и эмоционального интеллекта обучающихся.</w:t>
      </w:r>
    </w:p>
    <w:p w:rsidR="00556333" w:rsidRPr="009D1544" w:rsidRDefault="0055633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D154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3. Овладение универсальными учебными регулятивными действиями.</w:t>
      </w:r>
    </w:p>
    <w:p w:rsidR="00556333" w:rsidRPr="009D1544" w:rsidRDefault="0055633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D1544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Самоорганизация:</w:t>
      </w:r>
    </w:p>
    <w:p w:rsidR="00556333" w:rsidRPr="009D1544" w:rsidRDefault="0055633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D1544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проблемные вопросы, требующие решения в жизненных и учебных ситуациях;</w:t>
      </w:r>
    </w:p>
    <w:p w:rsidR="00556333" w:rsidRPr="009D1544" w:rsidRDefault="0055633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D154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аргументированно определять оптимальный вариант принятия решений, самостоятельно составлять алгоритм (часть алгоритма) и способ решения учебной задачи с учётом собственных возможностей и имеющихся ресурсов;</w:t>
      </w:r>
    </w:p>
    <w:p w:rsidR="00556333" w:rsidRPr="009D1544" w:rsidRDefault="0055633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D154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план действий, находить необходимые ресурсы для его выполнения, при необходимости корректировать предложенный алгоритм, брать ответственность за принятое решение.</w:t>
      </w:r>
    </w:p>
    <w:p w:rsidR="00556333" w:rsidRPr="009D1544" w:rsidRDefault="0055633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D1544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Самоконтроль (рефлексия):</w:t>
      </w:r>
    </w:p>
    <w:p w:rsidR="00556333" w:rsidRPr="009D1544" w:rsidRDefault="0055633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D1544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давать адекватную оценку ситуации, предвидеть трудности, которые могут возникнуть при решении учебной задачи, и вносить коррективы в деятельность на основе новых обстоятельств;</w:t>
      </w:r>
    </w:p>
    <w:p w:rsidR="00556333" w:rsidRPr="009D1544" w:rsidRDefault="0055633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D154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причины достижения (</w:t>
      </w:r>
      <w:proofErr w:type="spellStart"/>
      <w:r w:rsidRPr="009D154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недостижения</w:t>
      </w:r>
      <w:proofErr w:type="spellEnd"/>
      <w:r w:rsidRPr="009D154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 результатов деятельности, давать оценку приобретённому опыту, уметь находить </w:t>
      </w:r>
      <w:proofErr w:type="gramStart"/>
      <w:r w:rsidRPr="009D154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позитивное</w:t>
      </w:r>
      <w:proofErr w:type="gramEnd"/>
      <w:r w:rsidRPr="009D154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произошедшей ситуации;</w:t>
      </w:r>
    </w:p>
    <w:p w:rsidR="00556333" w:rsidRPr="009D1544" w:rsidRDefault="0055633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D154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соответствие результата цели и условиям.</w:t>
      </w:r>
    </w:p>
    <w:p w:rsidR="00556333" w:rsidRPr="009D1544" w:rsidRDefault="0055633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D1544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Эмоциональный интеллект:</w:t>
      </w:r>
    </w:p>
    <w:p w:rsidR="00556333" w:rsidRPr="009D1544" w:rsidRDefault="0055633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D1544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управлять собственными эмоциями и не поддаваться эмоциям других, выявлять и анализировать их причины;</w:t>
      </w:r>
    </w:p>
    <w:p w:rsidR="00556333" w:rsidRPr="009D1544" w:rsidRDefault="0055633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D1544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ставить себя на место другого человека, понимать мотивы и намерения другого, регулировать способ выражения эмоций.</w:t>
      </w:r>
    </w:p>
    <w:p w:rsidR="00556333" w:rsidRPr="009D1544" w:rsidRDefault="0055633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D1544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Принятие себя и других:</w:t>
      </w:r>
    </w:p>
    <w:p w:rsidR="00556333" w:rsidRPr="009D1544" w:rsidRDefault="0055633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D154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осознанно относиться к другому человеку, его мнению, признавать право на ошибку свою и чужую;</w:t>
      </w:r>
    </w:p>
    <w:p w:rsidR="00556333" w:rsidRPr="009D1544" w:rsidRDefault="0055633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D1544">
        <w:rPr>
          <w:rFonts w:ascii="Times New Roman" w:hAnsi="Times New Roman" w:cs="Times New Roman"/>
          <w:color w:val="000000"/>
          <w:sz w:val="24"/>
          <w:szCs w:val="24"/>
          <w:lang w:val="ru-RU"/>
        </w:rPr>
        <w:t>быть открытым себе и другим, осознавать невозможность контроля всего вокруг.</w:t>
      </w:r>
    </w:p>
    <w:p w:rsidR="00556333" w:rsidRPr="009D1544" w:rsidRDefault="0055633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D154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поведения).</w:t>
      </w:r>
    </w:p>
    <w:p w:rsidR="00556333" w:rsidRPr="009D1544" w:rsidRDefault="0055633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56333" w:rsidRPr="009D1544" w:rsidRDefault="00556333" w:rsidP="009D154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D154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ПРЕДМЕТНЫЕ РЕЗУЛЬТАТЫ</w:t>
      </w:r>
    </w:p>
    <w:p w:rsidR="00556333" w:rsidRPr="009D1544" w:rsidRDefault="0055633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D154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Предметные результаты характеризуют </w:t>
      </w:r>
      <w:proofErr w:type="spellStart"/>
      <w:r w:rsidRPr="009D1544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сформированностью</w:t>
      </w:r>
      <w:proofErr w:type="spellEnd"/>
      <w:r w:rsidRPr="009D154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 обучающихся основ культуры безопасности жизнедеятельности и проявляются в способности построения и следования модели индивидуального безопасного поведения и опыте её применения в повседневной жизни.</w:t>
      </w:r>
    </w:p>
    <w:p w:rsidR="00556333" w:rsidRPr="009D1544" w:rsidRDefault="0055633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9D154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Приобретаемый опыт проявляется в понимании существующих проблем безопасности и усвоении обучающимися минимума основных ключевых понятий, которые в дальнейшем будут использоваться без дополнительных разъяснений, приобретении систематизированных знаний основ комплексной безопасности личности, общества и государства, индивидуальной системы здорового образа жизни, </w:t>
      </w:r>
      <w:proofErr w:type="spellStart"/>
      <w:r w:rsidRPr="009D1544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антиэкстремистского</w:t>
      </w:r>
      <w:proofErr w:type="spellEnd"/>
      <w:r w:rsidRPr="009D154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мышления и антитеррористического поведения, овладении базовыми медицинскими знаниями и практическими умениями безопасного поведения в повседневной жизни.</w:t>
      </w:r>
      <w:proofErr w:type="gramEnd"/>
    </w:p>
    <w:p w:rsidR="00556333" w:rsidRPr="009D1544" w:rsidRDefault="0055633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D154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Предметные результаты по предметной области «Физическая культура и основы безопасности жизнедеятельности» должны обеспечивать:</w:t>
      </w:r>
    </w:p>
    <w:p w:rsidR="00556333" w:rsidRPr="009D1544" w:rsidRDefault="0055633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D154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 учебному предмету «Основы безопасности жизнедеятельности»:</w:t>
      </w:r>
    </w:p>
    <w:p w:rsidR="00556333" w:rsidRPr="009D1544" w:rsidRDefault="0055633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D1544">
        <w:rPr>
          <w:rFonts w:ascii="Times New Roman" w:hAnsi="Times New Roman" w:cs="Times New Roman"/>
          <w:color w:val="000000"/>
          <w:sz w:val="24"/>
          <w:szCs w:val="24"/>
          <w:lang w:val="ru-RU"/>
        </w:rPr>
        <w:t>1)</w:t>
      </w:r>
      <w:r w:rsidRPr="009D1544">
        <w:rPr>
          <w:rFonts w:ascii="Times New Roman" w:hAnsi="Times New Roman" w:cs="Times New Roman"/>
          <w:color w:val="000000"/>
          <w:sz w:val="24"/>
          <w:szCs w:val="24"/>
        </w:rPr>
        <w:t> </w:t>
      </w:r>
      <w:proofErr w:type="spellStart"/>
      <w:r w:rsidRPr="009D1544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9D154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культуры безопасности жизнедеятельности на основе освоенных знаний и умений, системного и комплексного понимания значимости </w:t>
      </w:r>
      <w:r w:rsidRPr="009D154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безопасного поведения в условиях опасных и чрезвычайных ситуаций для личности, общества и государства;</w:t>
      </w:r>
    </w:p>
    <w:p w:rsidR="00556333" w:rsidRPr="009D1544" w:rsidRDefault="0055633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D1544">
        <w:rPr>
          <w:rFonts w:ascii="Times New Roman" w:hAnsi="Times New Roman" w:cs="Times New Roman"/>
          <w:color w:val="000000"/>
          <w:sz w:val="24"/>
          <w:szCs w:val="24"/>
          <w:lang w:val="ru-RU"/>
        </w:rPr>
        <w:t>2)</w:t>
      </w:r>
      <w:r w:rsidRPr="009D1544">
        <w:rPr>
          <w:rFonts w:ascii="Times New Roman" w:hAnsi="Times New Roman" w:cs="Times New Roman"/>
          <w:color w:val="000000"/>
          <w:sz w:val="24"/>
          <w:szCs w:val="24"/>
        </w:rPr>
        <w:t> </w:t>
      </w:r>
      <w:proofErr w:type="spellStart"/>
      <w:r w:rsidRPr="009D1544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9D154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социально ответственного отношения к ведению здорового образа жизни, исключающего употребление наркотиков, алкоголя, курения и нанесения иного вреда собственному здоровью и здоровью окружающих;</w:t>
      </w:r>
    </w:p>
    <w:p w:rsidR="00556333" w:rsidRPr="009D1544" w:rsidRDefault="0055633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D1544">
        <w:rPr>
          <w:rFonts w:ascii="Times New Roman" w:hAnsi="Times New Roman" w:cs="Times New Roman"/>
          <w:color w:val="000000"/>
          <w:sz w:val="24"/>
          <w:szCs w:val="24"/>
          <w:lang w:val="ru-RU"/>
        </w:rPr>
        <w:t>3)</w:t>
      </w:r>
      <w:r w:rsidRPr="009D1544">
        <w:rPr>
          <w:rFonts w:ascii="Times New Roman" w:hAnsi="Times New Roman" w:cs="Times New Roman"/>
          <w:color w:val="000000"/>
          <w:sz w:val="24"/>
          <w:szCs w:val="24"/>
        </w:rPr>
        <w:t> </w:t>
      </w:r>
      <w:proofErr w:type="spellStart"/>
      <w:r w:rsidRPr="009D1544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9D154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активной жизненной позиции, умений и навыков личного участия в обеспечении мер безопасности личности, общества и государства;</w:t>
      </w:r>
    </w:p>
    <w:p w:rsidR="00556333" w:rsidRPr="009D1544" w:rsidRDefault="0055633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D1544">
        <w:rPr>
          <w:rFonts w:ascii="Times New Roman" w:hAnsi="Times New Roman" w:cs="Times New Roman"/>
          <w:color w:val="000000"/>
          <w:sz w:val="24"/>
          <w:szCs w:val="24"/>
          <w:lang w:val="ru-RU"/>
        </w:rPr>
        <w:t>4)</w:t>
      </w:r>
      <w:r w:rsidRPr="009D1544">
        <w:rPr>
          <w:rFonts w:ascii="Times New Roman" w:hAnsi="Times New Roman" w:cs="Times New Roman"/>
          <w:color w:val="000000"/>
          <w:sz w:val="24"/>
          <w:szCs w:val="24"/>
        </w:rPr>
        <w:t> </w:t>
      </w:r>
      <w:r w:rsidRPr="009D154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и признание особой роли России в обеспечении государственной и международной безопасности, обороны страны, в противодействии основным вызовам современности: терроризму, экстремизму, незаконному распространению наркотических средств;</w:t>
      </w:r>
    </w:p>
    <w:p w:rsidR="00556333" w:rsidRPr="009D1544" w:rsidRDefault="0055633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D1544">
        <w:rPr>
          <w:rFonts w:ascii="Times New Roman" w:hAnsi="Times New Roman" w:cs="Times New Roman"/>
          <w:color w:val="000000"/>
          <w:sz w:val="24"/>
          <w:szCs w:val="24"/>
          <w:lang w:val="ru-RU"/>
        </w:rPr>
        <w:t>5)</w:t>
      </w:r>
      <w:r w:rsidRPr="009D1544">
        <w:rPr>
          <w:rFonts w:ascii="Times New Roman" w:hAnsi="Times New Roman" w:cs="Times New Roman"/>
          <w:color w:val="000000"/>
          <w:sz w:val="24"/>
          <w:szCs w:val="24"/>
        </w:rPr>
        <w:t> </w:t>
      </w:r>
      <w:proofErr w:type="spellStart"/>
      <w:r w:rsidRPr="009D1544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9D154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чувства гордости за свою Родину, ответственного отношения к выполнению конституционного долга – защите Отечества;</w:t>
      </w:r>
    </w:p>
    <w:p w:rsidR="00556333" w:rsidRPr="009D1544" w:rsidRDefault="0055633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D1544">
        <w:rPr>
          <w:rFonts w:ascii="Times New Roman" w:hAnsi="Times New Roman" w:cs="Times New Roman"/>
          <w:color w:val="000000"/>
          <w:sz w:val="24"/>
          <w:szCs w:val="24"/>
          <w:lang w:val="ru-RU"/>
        </w:rPr>
        <w:t>6)</w:t>
      </w:r>
      <w:r w:rsidRPr="009D1544">
        <w:rPr>
          <w:rFonts w:ascii="Times New Roman" w:hAnsi="Times New Roman" w:cs="Times New Roman"/>
          <w:color w:val="000000"/>
          <w:sz w:val="24"/>
          <w:szCs w:val="24"/>
        </w:rPr>
        <w:t> </w:t>
      </w:r>
      <w:r w:rsidRPr="009D154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знание и понимание роли государства и общества в решении задачи обеспечения национальной безопасности и защиты населения от опасных и чрезвычайных ситуаций природного, техногенного и социального (в том числе террористического) характера;</w:t>
      </w:r>
    </w:p>
    <w:p w:rsidR="00556333" w:rsidRPr="009D1544" w:rsidRDefault="0055633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D1544">
        <w:rPr>
          <w:rFonts w:ascii="Times New Roman" w:hAnsi="Times New Roman" w:cs="Times New Roman"/>
          <w:color w:val="000000"/>
          <w:sz w:val="24"/>
          <w:szCs w:val="24"/>
          <w:lang w:val="ru-RU"/>
        </w:rPr>
        <w:t>7)</w:t>
      </w:r>
      <w:r w:rsidRPr="009D1544">
        <w:rPr>
          <w:rFonts w:ascii="Times New Roman" w:hAnsi="Times New Roman" w:cs="Times New Roman"/>
          <w:color w:val="000000"/>
          <w:sz w:val="24"/>
          <w:szCs w:val="24"/>
        </w:rPr>
        <w:t> </w:t>
      </w:r>
      <w:r w:rsidRPr="009D154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понимание причин, механизмов возникновения и последствий распространённых </w:t>
      </w:r>
      <w:proofErr w:type="gramStart"/>
      <w:r w:rsidRPr="009D154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видов</w:t>
      </w:r>
      <w:proofErr w:type="gramEnd"/>
      <w:r w:rsidRPr="009D154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опасных и чрезвычайных ситуаций, которые могут произойти во время пребывания в различных средах (бытовые условия, дорожное движение, общественные места и социум, природа, коммуникационные связи и каналы);</w:t>
      </w:r>
    </w:p>
    <w:p w:rsidR="00556333" w:rsidRPr="009D1544" w:rsidRDefault="0055633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D1544">
        <w:rPr>
          <w:rFonts w:ascii="Times New Roman" w:hAnsi="Times New Roman" w:cs="Times New Roman"/>
          <w:color w:val="000000"/>
          <w:sz w:val="24"/>
          <w:szCs w:val="24"/>
          <w:lang w:val="ru-RU"/>
        </w:rPr>
        <w:t>8)</w:t>
      </w:r>
      <w:r w:rsidRPr="009D1544">
        <w:rPr>
          <w:rFonts w:ascii="Times New Roman" w:hAnsi="Times New Roman" w:cs="Times New Roman"/>
          <w:color w:val="000000"/>
          <w:sz w:val="24"/>
          <w:szCs w:val="24"/>
        </w:rPr>
        <w:t> </w:t>
      </w:r>
      <w:r w:rsidRPr="009D154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овладение знаниями и умениями применять меры и средства индивидуальной защиты, приёмы рационального и безопасного поведения в опасных и чрезвычайных ситуациях;</w:t>
      </w:r>
    </w:p>
    <w:p w:rsidR="00556333" w:rsidRPr="009D1544" w:rsidRDefault="0055633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D1544">
        <w:rPr>
          <w:rFonts w:ascii="Times New Roman" w:hAnsi="Times New Roman" w:cs="Times New Roman"/>
          <w:color w:val="000000"/>
          <w:sz w:val="24"/>
          <w:szCs w:val="24"/>
          <w:lang w:val="ru-RU"/>
        </w:rPr>
        <w:t>9)</w:t>
      </w:r>
      <w:r w:rsidRPr="009D1544">
        <w:rPr>
          <w:rFonts w:ascii="Times New Roman" w:hAnsi="Times New Roman" w:cs="Times New Roman"/>
          <w:color w:val="000000"/>
          <w:sz w:val="24"/>
          <w:szCs w:val="24"/>
        </w:rPr>
        <w:t> </w:t>
      </w:r>
      <w:r w:rsidRPr="009D154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основ медицинских знаний и владение умениями оказывать первую помощь пострадавшим при потере сознания, остановке дыхания, наружных кровотечениях, попадании инородных тел в верхние дыхательные пути, травмах различных областей тела, ожогах, отморожениях, отравлениях;</w:t>
      </w:r>
    </w:p>
    <w:p w:rsidR="00556333" w:rsidRPr="009D1544" w:rsidRDefault="0055633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D1544">
        <w:rPr>
          <w:rFonts w:ascii="Times New Roman" w:hAnsi="Times New Roman" w:cs="Times New Roman"/>
          <w:color w:val="000000"/>
          <w:sz w:val="24"/>
          <w:szCs w:val="24"/>
          <w:lang w:val="ru-RU"/>
        </w:rPr>
        <w:t>10)</w:t>
      </w:r>
      <w:r w:rsidRPr="009D1544">
        <w:rPr>
          <w:rFonts w:ascii="Times New Roman" w:hAnsi="Times New Roman" w:cs="Times New Roman"/>
          <w:color w:val="000000"/>
          <w:sz w:val="24"/>
          <w:szCs w:val="24"/>
        </w:rPr>
        <w:t> </w:t>
      </w:r>
      <w:r w:rsidRPr="009D1544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оценивать и прогнозировать неблагоприятные факторы обстановки и принимать обоснованные решения в опасной (чрезвычайной) ситуации с учётом реальных условий и возможностей;</w:t>
      </w:r>
    </w:p>
    <w:p w:rsidR="00556333" w:rsidRPr="009D1544" w:rsidRDefault="0055633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D1544">
        <w:rPr>
          <w:rFonts w:ascii="Times New Roman" w:hAnsi="Times New Roman" w:cs="Times New Roman"/>
          <w:color w:val="000000"/>
          <w:sz w:val="24"/>
          <w:szCs w:val="24"/>
          <w:lang w:val="ru-RU"/>
        </w:rPr>
        <w:t>11)</w:t>
      </w:r>
      <w:r w:rsidRPr="009D1544">
        <w:rPr>
          <w:rFonts w:ascii="Times New Roman" w:hAnsi="Times New Roman" w:cs="Times New Roman"/>
          <w:color w:val="000000"/>
          <w:sz w:val="24"/>
          <w:szCs w:val="24"/>
        </w:rPr>
        <w:t> </w:t>
      </w:r>
      <w:r w:rsidRPr="009D154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основ экологической культуры, методов проектирования собственной безопасной жизнедеятельности с учётом природных, техногенных и социальных рисков на территории проживания;</w:t>
      </w:r>
    </w:p>
    <w:p w:rsidR="00556333" w:rsidRPr="009D1544" w:rsidRDefault="0055633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D1544">
        <w:rPr>
          <w:rFonts w:ascii="Times New Roman" w:hAnsi="Times New Roman" w:cs="Times New Roman"/>
          <w:color w:val="000000"/>
          <w:sz w:val="24"/>
          <w:szCs w:val="24"/>
          <w:lang w:val="ru-RU"/>
        </w:rPr>
        <w:t>12)</w:t>
      </w:r>
      <w:r w:rsidRPr="009D1544">
        <w:rPr>
          <w:rFonts w:ascii="Times New Roman" w:hAnsi="Times New Roman" w:cs="Times New Roman"/>
          <w:color w:val="000000"/>
          <w:sz w:val="24"/>
          <w:szCs w:val="24"/>
        </w:rPr>
        <w:t> </w:t>
      </w:r>
      <w:r w:rsidRPr="009D154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овладение знаниями и умениями предупреждения опасных и чрезвычайных ситуаций во время пребывания в различных средах (бытовые условия, дорожное движение, общественные места и социум, природа, коммуникационные связи и каналы).</w:t>
      </w:r>
    </w:p>
    <w:p w:rsidR="00556333" w:rsidRPr="009D1544" w:rsidRDefault="0055633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D1544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Достижение результатов освоения программы основного общего образования обеспечивается посредством включения в указанную программу предметных результатов освоения модулей учебного предмета «Основы безопасности жизнедеятельности».</w:t>
      </w:r>
    </w:p>
    <w:p w:rsidR="00556333" w:rsidRPr="009D1544" w:rsidRDefault="0055633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D154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Распределение предметных результатов, формируемых в ходе изучения учебного предмета ОБЖ, по учебным модулям:</w:t>
      </w:r>
    </w:p>
    <w:p w:rsidR="00556333" w:rsidRPr="009D1544" w:rsidRDefault="0055633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56333" w:rsidRDefault="00556333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56333" w:rsidRDefault="00556333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56333" w:rsidRDefault="00556333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56333" w:rsidRDefault="00556333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56333" w:rsidRPr="009D1544" w:rsidRDefault="0055633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D154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8 КЛАСС</w:t>
      </w:r>
    </w:p>
    <w:p w:rsidR="00556333" w:rsidRPr="009D1544" w:rsidRDefault="0055633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56333" w:rsidRPr="009D1544" w:rsidRDefault="0055633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D154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Модуль № 1 «Культура безопасности жизнедеятельности в современном обществе»</w:t>
      </w:r>
      <w:r w:rsidRPr="009D1544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556333" w:rsidRPr="009D1544" w:rsidRDefault="0055633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D154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понятия опасной и чрезвычайной ситуации, анализировать, в чём их сходство и различия (виды чрезвычайных ситуаций, в том числе террористического характера);</w:t>
      </w:r>
    </w:p>
    <w:p w:rsidR="00556333" w:rsidRPr="009D1544" w:rsidRDefault="0055633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D154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раскрывать смысл понятия культуры безопасности (как способности предвидеть, по возможности избегать, действовать в опасных ситуациях);</w:t>
      </w:r>
    </w:p>
    <w:p w:rsidR="00556333" w:rsidRPr="009D1544" w:rsidRDefault="0055633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D154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угрозы физическому, психическому здоровью человека и/или нанесения ущерба имуществу, безопасности личности, общества, государства;</w:t>
      </w:r>
    </w:p>
    <w:p w:rsidR="00556333" w:rsidRPr="009D1544" w:rsidRDefault="0055633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9D1544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источники опасности и факторы опасности (природные, физические, биологические, химические, психологические, социальные источники опасности – люди, животные, вирусы и бактерии; вещества, предметы и явления), в том числе техногенного происхождения;</w:t>
      </w:r>
      <w:proofErr w:type="gramEnd"/>
    </w:p>
    <w:p w:rsidR="00556333" w:rsidRPr="009D1544" w:rsidRDefault="0055633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D154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раскрывать общие принципы безопасного поведения.</w:t>
      </w:r>
    </w:p>
    <w:p w:rsidR="00556333" w:rsidRPr="009D1544" w:rsidRDefault="0055633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D154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Модуль № 2 «Безопасность в быту»:</w:t>
      </w:r>
    </w:p>
    <w:p w:rsidR="00556333" w:rsidRPr="009D1544" w:rsidRDefault="0055633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D154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особенности жизнеобеспечения жилища;</w:t>
      </w:r>
    </w:p>
    <w:p w:rsidR="00556333" w:rsidRPr="009D1544" w:rsidRDefault="0055633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D1544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источники опасности в быту (пожароопасные предметы, электроприборы, газовое оборудование, бытовая химия, медикаменты);</w:t>
      </w:r>
    </w:p>
    <w:p w:rsidR="00556333" w:rsidRPr="009D1544" w:rsidRDefault="0055633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D154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права, обязанности и ответственность граждан в области пожарной безопасности;</w:t>
      </w:r>
    </w:p>
    <w:p w:rsidR="00556333" w:rsidRPr="009D1544" w:rsidRDefault="0055633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D154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правила безопасного поведения, позволяющие предупредить возникновение опасных ситуаций в быту;</w:t>
      </w:r>
    </w:p>
    <w:p w:rsidR="00556333" w:rsidRPr="009D1544" w:rsidRDefault="0055633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D154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ситуации криминального характера;</w:t>
      </w:r>
    </w:p>
    <w:p w:rsidR="00556333" w:rsidRPr="009D1544" w:rsidRDefault="0055633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D154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 правилах вызова экстренных служб и ответственности за ложные сообщения;</w:t>
      </w:r>
    </w:p>
    <w:p w:rsidR="00556333" w:rsidRPr="009D1544" w:rsidRDefault="0055633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D1544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безопасно действовать при возникновении аварийных ситуаций техногенного происхождения в коммунальных системах жизнеобеспечения (водо- и газоснабжение, канализация, электроэнергетические и тепловые сети);</w:t>
      </w:r>
    </w:p>
    <w:p w:rsidR="00556333" w:rsidRPr="009D1544" w:rsidRDefault="0055633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D1544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безопасно действовать в ситуациях криминального характера;</w:t>
      </w:r>
    </w:p>
    <w:p w:rsidR="00556333" w:rsidRPr="009D1544" w:rsidRDefault="0055633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D1544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безопасно действовать при пожаре в жилых и общественных зданиях, в том числе правильно использовать первичные средства пожаротушения.</w:t>
      </w:r>
    </w:p>
    <w:p w:rsidR="00556333" w:rsidRPr="009D1544" w:rsidRDefault="0055633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D154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Модуль № 3 «Безопасность на транспорте»:</w:t>
      </w:r>
    </w:p>
    <w:p w:rsidR="00556333" w:rsidRPr="009D1544" w:rsidRDefault="0055633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D1544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виды опасностей на транспорте (наземный, подземный, железнодорожный, водный, воздушный);</w:t>
      </w:r>
    </w:p>
    <w:p w:rsidR="00556333" w:rsidRPr="009D1544" w:rsidRDefault="0055633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D154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правила дорожного движения, установленные для пешехода, пассажира, водителя велосипеда и иных средств передвижения;</w:t>
      </w:r>
    </w:p>
    <w:p w:rsidR="00556333" w:rsidRPr="009D1544" w:rsidRDefault="0055633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D154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Модуль № 4 «Безопасность в общественных местах»:</w:t>
      </w:r>
    </w:p>
    <w:p w:rsidR="00556333" w:rsidRPr="009D1544" w:rsidRDefault="0055633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D1544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потенциальные источники опасности в общественных местах, в том числе техногенного происхождения;</w:t>
      </w:r>
    </w:p>
    <w:p w:rsidR="00556333" w:rsidRPr="009D1544" w:rsidRDefault="0055633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D154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 характеризовать ситуации криминогенного и антиобщественного характера (кража, грабёж, мошенничество, хулиганство, ксенофобия);</w:t>
      </w:r>
    </w:p>
    <w:p w:rsidR="00556333" w:rsidRPr="009D1544" w:rsidRDefault="0055633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D154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правила безопасного поведения в местах массового пребывания людей (в толпе);</w:t>
      </w:r>
    </w:p>
    <w:p w:rsidR="00556333" w:rsidRPr="009D1544" w:rsidRDefault="0055633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D154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правила информирования экстренных служб;</w:t>
      </w:r>
    </w:p>
    <w:p w:rsidR="00556333" w:rsidRPr="009D1544" w:rsidRDefault="0055633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D154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безопасно действовать при обнаружении в общественных местах бесхозных (потенциально опасных) вещей и предметов;</w:t>
      </w:r>
    </w:p>
    <w:p w:rsidR="00556333" w:rsidRPr="009D1544" w:rsidRDefault="0055633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D1544">
        <w:rPr>
          <w:rFonts w:ascii="Times New Roman" w:hAnsi="Times New Roman" w:cs="Times New Roman"/>
          <w:color w:val="000000"/>
          <w:sz w:val="24"/>
          <w:szCs w:val="24"/>
          <w:lang w:val="ru-RU"/>
        </w:rPr>
        <w:t>эвакуироваться из общественных мест и зданий;</w:t>
      </w:r>
    </w:p>
    <w:p w:rsidR="00556333" w:rsidRPr="009D1544" w:rsidRDefault="0055633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D1544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безопасно действовать при возникновении пожара и происшествиях в общественных местах;</w:t>
      </w:r>
    </w:p>
    <w:p w:rsidR="00556333" w:rsidRPr="009D1544" w:rsidRDefault="0055633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D1544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безопасно действовать в условиях совершения террористического акта, в том числе при захвате и освобождении заложников;</w:t>
      </w:r>
    </w:p>
    <w:p w:rsidR="00556333" w:rsidRPr="009D1544" w:rsidRDefault="0055633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D1544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безопасно действовать в ситуациях криминогенного и антиобщественного характера.</w:t>
      </w:r>
    </w:p>
    <w:p w:rsidR="00556333" w:rsidRPr="009D1544" w:rsidRDefault="0055633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D154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Модуль № 5 «Безопасность в природной среде»:</w:t>
      </w:r>
    </w:p>
    <w:p w:rsidR="00556333" w:rsidRPr="009D1544" w:rsidRDefault="0055633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D154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правила безопасного поведения на природе;</w:t>
      </w:r>
    </w:p>
    <w:p w:rsidR="00556333" w:rsidRPr="009D1544" w:rsidRDefault="0055633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D154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правила безопасного поведения на водоёмах в различное время года;</w:t>
      </w:r>
    </w:p>
    <w:p w:rsidR="00556333" w:rsidRPr="009D1544" w:rsidRDefault="0055633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D154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характеризовать правила само- и взаимопомощи </w:t>
      </w:r>
      <w:proofErr w:type="gramStart"/>
      <w:r w:rsidRPr="009D1544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терпящим</w:t>
      </w:r>
      <w:proofErr w:type="gramEnd"/>
      <w:r w:rsidRPr="009D154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бедствие на воде;</w:t>
      </w:r>
    </w:p>
    <w:p w:rsidR="00556333" w:rsidRPr="009D1544" w:rsidRDefault="0055633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D1544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безопасно действовать при автономном существовании в природной среде, учитывая вероятность потери ориентиров (риска заблудиться), встречи с дикими животными, опасными насекомыми, клещами и змеями, ядовитыми грибами и растениями;</w:t>
      </w:r>
    </w:p>
    <w:p w:rsidR="00556333" w:rsidRPr="009D1544" w:rsidRDefault="0055633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D154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применять способы подачи сигнала о помощи.</w:t>
      </w:r>
    </w:p>
    <w:p w:rsidR="00556333" w:rsidRPr="009D1544" w:rsidRDefault="0055633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D154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Модуль № 6 «Здоровье и как его сохранить. Основы медицинских знаний»:</w:t>
      </w:r>
    </w:p>
    <w:p w:rsidR="00556333" w:rsidRPr="009D1544" w:rsidRDefault="0055633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D154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раскрывать смысл понятий здоровья (физического и психического) и здорового образа жизни;</w:t>
      </w:r>
    </w:p>
    <w:p w:rsidR="00556333" w:rsidRPr="009D1544" w:rsidRDefault="0055633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D1544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факторы, влияющие на здоровье человека;</w:t>
      </w:r>
    </w:p>
    <w:p w:rsidR="00556333" w:rsidRPr="009D1544" w:rsidRDefault="0055633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D154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раскрывать понятия заболеваний, зависящих от образа жизни (физических нагрузок, режима труда и отдыха, питания, психического здоровья и психологического благополучия);</w:t>
      </w:r>
    </w:p>
    <w:p w:rsidR="00556333" w:rsidRPr="009D1544" w:rsidRDefault="0055633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D1544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сформировать негативное отношение к вредным привычкам (</w:t>
      </w:r>
      <w:proofErr w:type="spellStart"/>
      <w:r w:rsidRPr="009D1544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табакокурение</w:t>
      </w:r>
      <w:proofErr w:type="spellEnd"/>
      <w:r w:rsidRPr="009D1544">
        <w:rPr>
          <w:rFonts w:ascii="Times New Roman" w:hAnsi="Times New Roman" w:cs="Times New Roman"/>
          <w:color w:val="000000"/>
          <w:sz w:val="24"/>
          <w:szCs w:val="24"/>
          <w:lang w:val="ru-RU"/>
        </w:rPr>
        <w:t>, алкоголизм, наркомания, игровая зависимость);</w:t>
      </w:r>
    </w:p>
    <w:p w:rsidR="00556333" w:rsidRPr="009D1544" w:rsidRDefault="0055633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D154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мер защиты от инфекционных и неинфекционных заболеваний;</w:t>
      </w:r>
    </w:p>
    <w:p w:rsidR="00556333" w:rsidRPr="009D1544" w:rsidRDefault="0055633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D1544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безопасно действовать в случае возникновения чрезвычайных ситуаций биолого-социального происхождения (эпидемии, пандемии);</w:t>
      </w:r>
    </w:p>
    <w:p w:rsidR="00556333" w:rsidRPr="009D1544" w:rsidRDefault="0055633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D1544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основные мероприятия, проводимые в Российской Федерации по обеспечению безопасности населения при угрозе и во время чрезвычайных ситуаций биолог</w:t>
      </w:r>
      <w:proofErr w:type="gramStart"/>
      <w:r w:rsidRPr="009D1544">
        <w:rPr>
          <w:rFonts w:ascii="Times New Roman" w:hAnsi="Times New Roman" w:cs="Times New Roman"/>
          <w:color w:val="000000"/>
          <w:sz w:val="24"/>
          <w:szCs w:val="24"/>
          <w:lang w:val="ru-RU"/>
        </w:rPr>
        <w:t>о-</w:t>
      </w:r>
      <w:proofErr w:type="gramEnd"/>
      <w:r w:rsidRPr="009D154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социального характера;</w:t>
      </w:r>
    </w:p>
    <w:p w:rsidR="00556333" w:rsidRPr="009D1544" w:rsidRDefault="0055633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D154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оказывать первую помощь и самопомощь при неотложных состояниях.</w:t>
      </w:r>
    </w:p>
    <w:p w:rsidR="00556333" w:rsidRPr="009D1544" w:rsidRDefault="0055633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D154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Модуль № 7 «Безопасность в социуме»:</w:t>
      </w:r>
    </w:p>
    <w:p w:rsidR="00556333" w:rsidRPr="009D1544" w:rsidRDefault="0055633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D154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манипуляций (в том числе в целях вовлечения в экстремистскую, террористическую и иную деструктивную деятельность, в субкультуры и формируемые на их основе сообщества экстремистской и суицидальной направленности) и способов противостоять манипуляциям;</w:t>
      </w:r>
    </w:p>
    <w:p w:rsidR="00556333" w:rsidRPr="009D1544" w:rsidRDefault="0055633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D154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правила коммуникации с незнакомыми людьми (в том числе с подозрительными людьми, у которых могут иметься преступные намерения);</w:t>
      </w:r>
    </w:p>
    <w:p w:rsidR="00556333" w:rsidRPr="009D1544" w:rsidRDefault="0055633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D154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правила безопасного и комфортного существования со знакомыми людьми и в различных группах, в том числе в семье, классе, коллективе кружка/секции/спортивной команды, группе друзей;</w:t>
      </w:r>
    </w:p>
    <w:p w:rsidR="00556333" w:rsidRPr="009D1544" w:rsidRDefault="0055633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D154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опасности и соблюдать правила безопасного поведения в практике современных молодёжных увлечений.</w:t>
      </w:r>
    </w:p>
    <w:p w:rsidR="00556333" w:rsidRPr="009D1544" w:rsidRDefault="0055633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D154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Модуль № 8 «Безопасность в информационном пространстве»:</w:t>
      </w:r>
    </w:p>
    <w:p w:rsidR="00556333" w:rsidRPr="009D1544" w:rsidRDefault="0055633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D154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информационных и компьютерных угроз;</w:t>
      </w:r>
    </w:p>
    <w:p w:rsidR="00556333" w:rsidRPr="009D1544" w:rsidRDefault="0055633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D154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характеризовать потенциальные риски и угрозы при использовании сети Интернет (далее – Интернет), предупреждать риски и угрозы в Интернете (в том числе вовлечения в экстремистские, террористические и иные деструктивные </w:t>
      </w:r>
      <w:proofErr w:type="gramStart"/>
      <w:r w:rsidRPr="009D154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интернет-сообщества</w:t>
      </w:r>
      <w:proofErr w:type="gramEnd"/>
      <w:r w:rsidRPr="009D1544">
        <w:rPr>
          <w:rFonts w:ascii="Times New Roman" w:hAnsi="Times New Roman" w:cs="Times New Roman"/>
          <w:color w:val="000000"/>
          <w:sz w:val="24"/>
          <w:szCs w:val="24"/>
          <w:lang w:val="ru-RU"/>
        </w:rPr>
        <w:t>);</w:t>
      </w:r>
    </w:p>
    <w:p w:rsidR="00556333" w:rsidRPr="009D1544" w:rsidRDefault="0055633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D154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принципами безопасного использования Интернета;</w:t>
      </w:r>
    </w:p>
    <w:p w:rsidR="00556333" w:rsidRPr="009D1544" w:rsidRDefault="0055633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D154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предупреждать возникновение сложных и опасных ситуаций;</w:t>
      </w:r>
    </w:p>
    <w:p w:rsidR="00556333" w:rsidRPr="009D1544" w:rsidRDefault="0055633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D154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характеризовать и предотвращать потенциальные риски и угрозы при использовании Интернета (например: </w:t>
      </w:r>
      <w:proofErr w:type="gramStart"/>
      <w:r w:rsidRPr="009D1544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мошенни­чество</w:t>
      </w:r>
      <w:proofErr w:type="gramEnd"/>
      <w:r w:rsidRPr="009D154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9D154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игромания</w:t>
      </w:r>
      <w:proofErr w:type="spellEnd"/>
      <w:r w:rsidRPr="009D1544">
        <w:rPr>
          <w:rFonts w:ascii="Times New Roman" w:hAnsi="Times New Roman" w:cs="Times New Roman"/>
          <w:color w:val="000000"/>
          <w:sz w:val="24"/>
          <w:szCs w:val="24"/>
          <w:lang w:val="ru-RU"/>
        </w:rPr>
        <w:t>, деструктивные сообщества в социальных сетях).</w:t>
      </w:r>
    </w:p>
    <w:p w:rsidR="00556333" w:rsidRPr="009D1544" w:rsidRDefault="0055633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D154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Модуль № 9 «Основы противодействия экстремизму и терроризму»:</w:t>
      </w:r>
    </w:p>
    <w:p w:rsidR="00556333" w:rsidRPr="009D1544" w:rsidRDefault="0055633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D154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понятия экстремизма, терроризма, их причины и последствия;</w:t>
      </w:r>
    </w:p>
    <w:p w:rsidR="00556333" w:rsidRPr="009D1544" w:rsidRDefault="0055633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D1544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сформировать негативное отношение к экстремистской и террористической деятельности;</w:t>
      </w:r>
    </w:p>
    <w:p w:rsidR="00556333" w:rsidRPr="009D1544" w:rsidRDefault="0055633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D154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организационные основы системы противодействия терроризму и экстремизму в Российской Федерации;</w:t>
      </w:r>
    </w:p>
    <w:p w:rsidR="00556333" w:rsidRPr="009D1544" w:rsidRDefault="0055633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D154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ситуации угрозы террористического акта в доме, в общественном месте;</w:t>
      </w:r>
    </w:p>
    <w:p w:rsidR="00556333" w:rsidRPr="009D1544" w:rsidRDefault="0055633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D1544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безопасно действовать при обнаружении в общественных местах бесхозных (или опасных) вещей и предметов;</w:t>
      </w:r>
    </w:p>
    <w:p w:rsidR="00556333" w:rsidRPr="009D1544" w:rsidRDefault="0055633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D1544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безопасно действовать в условиях совершения террористического акта, в том числе при захвате и освобождении заложников.</w:t>
      </w:r>
    </w:p>
    <w:p w:rsidR="00556333" w:rsidRPr="009D1544" w:rsidRDefault="0055633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56333" w:rsidRPr="009D1544" w:rsidRDefault="00556333" w:rsidP="009D154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D154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9 КЛАСС</w:t>
      </w:r>
    </w:p>
    <w:p w:rsidR="00556333" w:rsidRPr="009D1544" w:rsidRDefault="0055633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D154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Модуль № 2 «Безопасность в быту»:</w:t>
      </w:r>
    </w:p>
    <w:p w:rsidR="00556333" w:rsidRPr="009D1544" w:rsidRDefault="0055633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D154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права, обязанности и ответственность граждан в области пожарной безопасности;</w:t>
      </w:r>
    </w:p>
    <w:p w:rsidR="00556333" w:rsidRPr="009D1544" w:rsidRDefault="0055633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D154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 правилах вызова экстренных служб и ответственности за ложные сообщения;</w:t>
      </w:r>
    </w:p>
    <w:p w:rsidR="00556333" w:rsidRPr="009D1544" w:rsidRDefault="0055633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D1544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безопасно действовать при пожаре в жилых и общественных зданиях, в том числе правильно использовать первичные средства пожаротушения.</w:t>
      </w:r>
    </w:p>
    <w:p w:rsidR="00556333" w:rsidRPr="009D1544" w:rsidRDefault="0055633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D154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Модуль № 3 «Безопасность на транспорте»:</w:t>
      </w:r>
    </w:p>
    <w:p w:rsidR="00556333" w:rsidRPr="009D1544" w:rsidRDefault="0055633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D1544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виды опасностей на транспорте (наземный, подземный, железнодорожный, водный, воздушный);</w:t>
      </w:r>
    </w:p>
    <w:p w:rsidR="00556333" w:rsidRPr="009D1544" w:rsidRDefault="0055633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D154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правила дорожного движения, установленные для пешехода, пассажира, водителя велосипеда и иных средств передвижения;</w:t>
      </w:r>
    </w:p>
    <w:p w:rsidR="00556333" w:rsidRPr="009D1544" w:rsidRDefault="0055633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D154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предупреждать возникновение сложных и опасных ситуаций на транспорте, в том числе криминогенного характера и ситуации угрозы террористического акта;</w:t>
      </w:r>
    </w:p>
    <w:p w:rsidR="00556333" w:rsidRPr="009D1544" w:rsidRDefault="0055633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D1544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безопасно действовать в ситуациях, когда человек стал участником происшествия на транспорте (наземном, подземном, железнодорожном, воздушном, водном), в том числе вызванного террористическим актом.</w:t>
      </w:r>
    </w:p>
    <w:p w:rsidR="00556333" w:rsidRPr="009D1544" w:rsidRDefault="0055633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D154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Модуль № 4 «Безопасность в общественных местах»:</w:t>
      </w:r>
    </w:p>
    <w:p w:rsidR="00556333" w:rsidRPr="009D1544" w:rsidRDefault="0055633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D154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 характеризовать ситуации криминогенного и антиобщественного характера (кража, грабёж, мошенничество, хулиганство, ксенофобия);</w:t>
      </w:r>
    </w:p>
    <w:p w:rsidR="00556333" w:rsidRPr="009D1544" w:rsidRDefault="0055633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D154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правила информирования экстренных служб;</w:t>
      </w:r>
    </w:p>
    <w:p w:rsidR="00556333" w:rsidRPr="009D1544" w:rsidRDefault="0055633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D154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безопасно действовать при возникновении пожара и происшествиях в общественных местах;</w:t>
      </w:r>
    </w:p>
    <w:p w:rsidR="00556333" w:rsidRPr="009D1544" w:rsidRDefault="0055633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D1544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безопасно действовать в условиях совершения террористического акта, в том числе при захвате и освобождении заложников;</w:t>
      </w:r>
    </w:p>
    <w:p w:rsidR="00556333" w:rsidRPr="009D1544" w:rsidRDefault="0055633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D1544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безопасно действовать в ситуациях криминогенного и антиобщественного характера.</w:t>
      </w:r>
    </w:p>
    <w:p w:rsidR="00556333" w:rsidRPr="009D1544" w:rsidRDefault="0055633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D154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Модуль № 5 «Безопасность в природной среде»:</w:t>
      </w:r>
    </w:p>
    <w:p w:rsidR="00556333" w:rsidRPr="009D1544" w:rsidRDefault="0055633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D154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раскрывать смысл понятия экологии, экологической культуры, значение экологии для устойчивого развития общества;</w:t>
      </w:r>
    </w:p>
    <w:p w:rsidR="00556333" w:rsidRPr="009D1544" w:rsidRDefault="0055633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D154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помнить и выполнять правила безопасного поведения при неблагоприятной экологической обстановке;</w:t>
      </w:r>
    </w:p>
    <w:p w:rsidR="00556333" w:rsidRPr="009D1544" w:rsidRDefault="0055633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D154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правила безопасного поведения на водоёмах в различное время года;</w:t>
      </w:r>
    </w:p>
    <w:p w:rsidR="00556333" w:rsidRPr="009D1544" w:rsidRDefault="0055633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9D1544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безопасно действовать в случае возникновения чрезвычайных ситуаций геологического происхождения (землетрясения, извержения вулкана), чрезвычайных ситуаций метеорологического происхождения (ураганы, бури, смерчи), гидрологического происхождения (наводнения, сели, цунами, снежные лавины), природных пожаров (лесные, торфяные, степные);</w:t>
      </w:r>
      <w:proofErr w:type="gramEnd"/>
    </w:p>
    <w:p w:rsidR="00556333" w:rsidRPr="009D1544" w:rsidRDefault="0055633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D154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характеризовать правила само- и взаимопомощи </w:t>
      </w:r>
      <w:proofErr w:type="gramStart"/>
      <w:r w:rsidRPr="009D1544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терпящим</w:t>
      </w:r>
      <w:proofErr w:type="gramEnd"/>
      <w:r w:rsidRPr="009D154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бедствие на воде;</w:t>
      </w:r>
    </w:p>
    <w:p w:rsidR="00556333" w:rsidRPr="009D1544" w:rsidRDefault="0055633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D1544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безопасно действовать при автономном существовании в природной среде, учитывая вероятность потери ориентиров (риска заблудиться), встречи с дикими животными, опасными насекомыми, клещами и змеями, ядовитыми грибами и растениями;</w:t>
      </w:r>
    </w:p>
    <w:p w:rsidR="00556333" w:rsidRPr="009D1544" w:rsidRDefault="0055633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D154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применять способы подачи сигнала о помощи.</w:t>
      </w:r>
    </w:p>
    <w:p w:rsidR="00556333" w:rsidRPr="009D1544" w:rsidRDefault="0055633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D154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Модуль № 6 «Здоровье и как его сохранить. Основы медицинских знаний»:</w:t>
      </w:r>
    </w:p>
    <w:p w:rsidR="00556333" w:rsidRPr="009D1544" w:rsidRDefault="0055633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D154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раскрывать понятия заболеваний, зависящих от образа жизни (физических нагрузок, режима труда и отдыха, питания, психического здоровья и психологического благополучия);</w:t>
      </w:r>
    </w:p>
    <w:p w:rsidR="00556333" w:rsidRPr="009D1544" w:rsidRDefault="0055633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D154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оказывать первую помощь и самопомощь при неотложных состояниях.</w:t>
      </w:r>
    </w:p>
    <w:p w:rsidR="00556333" w:rsidRPr="009D1544" w:rsidRDefault="0055633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D154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Модуль № 7 «Безопасность в социуме»:</w:t>
      </w:r>
    </w:p>
    <w:p w:rsidR="00556333" w:rsidRPr="009D1544" w:rsidRDefault="0055633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D154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межличностного и группового конфликта;</w:t>
      </w:r>
    </w:p>
    <w:p w:rsidR="00556333" w:rsidRPr="009D1544" w:rsidRDefault="0055633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D1544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способы избегания и разрешения конфликтных ситуаций;</w:t>
      </w:r>
    </w:p>
    <w:p w:rsidR="00556333" w:rsidRPr="009D1544" w:rsidRDefault="0055633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D154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характеризовать опасные проявления конфликтов (в том числе насилие, </w:t>
      </w:r>
      <w:proofErr w:type="spellStart"/>
      <w:r w:rsidRPr="009D1544">
        <w:rPr>
          <w:rFonts w:ascii="Times New Roman" w:hAnsi="Times New Roman" w:cs="Times New Roman"/>
          <w:color w:val="000000"/>
          <w:sz w:val="24"/>
          <w:szCs w:val="24"/>
          <w:lang w:val="ru-RU"/>
        </w:rPr>
        <w:t>буллинг</w:t>
      </w:r>
      <w:proofErr w:type="spellEnd"/>
      <w:r w:rsidRPr="009D154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(травля));</w:t>
      </w:r>
    </w:p>
    <w:p w:rsidR="00556333" w:rsidRPr="009D1544" w:rsidRDefault="0055633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D154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манипуляций (в том числе в целях вовлечения в экстремистскую, террористическую и иную деструктивную деятельность, в субкультуры и формируемые на их основе сообщества экстремистской и суицидальной направленности) и способов противостоять манипуляциям;</w:t>
      </w:r>
    </w:p>
    <w:p w:rsidR="00556333" w:rsidRPr="009D1544" w:rsidRDefault="0055633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D154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правила коммуникации с незнакомыми людьми (в том числе с подозрительными людьми, у которых могут иметься преступные намерения);</w:t>
      </w:r>
    </w:p>
    <w:p w:rsidR="00556333" w:rsidRPr="009D1544" w:rsidRDefault="0055633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D154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правила безопасного и комфортного существования со знакомыми людьми и в различных группах, в том числе в семье, классе, коллективе кружка/секции/спортивной команды, группе друзей;</w:t>
      </w:r>
    </w:p>
    <w:p w:rsidR="00556333" w:rsidRPr="009D1544" w:rsidRDefault="0055633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D154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опасности и соблюдать правила безопасного поведения в практике современных молодёжных увлечений;</w:t>
      </w:r>
    </w:p>
    <w:p w:rsidR="00556333" w:rsidRPr="009D1544" w:rsidRDefault="0055633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D1544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безопасно действовать при опасных проявлениях конфликта и при возможных манипуляциях.</w:t>
      </w:r>
    </w:p>
    <w:p w:rsidR="00556333" w:rsidRPr="009D1544" w:rsidRDefault="0055633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D154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Модуль № 8 «Безопасность в информационном пространстве»:</w:t>
      </w:r>
    </w:p>
    <w:p w:rsidR="00556333" w:rsidRPr="009D1544" w:rsidRDefault="0055633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D154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характеризовать потенциальные риски и угрозы при использовании сети Интернет (далее – Интернет), предупреждать риски и угрозы в Интернете (в том числе вовлечения в экстремистские, террористические и иные деструктивные </w:t>
      </w:r>
      <w:proofErr w:type="gramStart"/>
      <w:r w:rsidRPr="009D154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интернет-сообщества</w:t>
      </w:r>
      <w:proofErr w:type="gramEnd"/>
      <w:r w:rsidRPr="009D1544">
        <w:rPr>
          <w:rFonts w:ascii="Times New Roman" w:hAnsi="Times New Roman" w:cs="Times New Roman"/>
          <w:color w:val="000000"/>
          <w:sz w:val="24"/>
          <w:szCs w:val="24"/>
          <w:lang w:val="ru-RU"/>
        </w:rPr>
        <w:t>);</w:t>
      </w:r>
    </w:p>
    <w:p w:rsidR="00556333" w:rsidRPr="009D1544" w:rsidRDefault="0055633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D154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характеризовать и предотвращать потенциальные риски и угрозы при использовании Интернета (например: </w:t>
      </w:r>
      <w:proofErr w:type="gramStart"/>
      <w:r w:rsidRPr="009D1544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мошенни­чество</w:t>
      </w:r>
      <w:proofErr w:type="gramEnd"/>
      <w:r w:rsidRPr="009D154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9D154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игромания</w:t>
      </w:r>
      <w:proofErr w:type="spellEnd"/>
      <w:r w:rsidRPr="009D1544">
        <w:rPr>
          <w:rFonts w:ascii="Times New Roman" w:hAnsi="Times New Roman" w:cs="Times New Roman"/>
          <w:color w:val="000000"/>
          <w:sz w:val="24"/>
          <w:szCs w:val="24"/>
          <w:lang w:val="ru-RU"/>
        </w:rPr>
        <w:t>, деструктивные сообщества в социальных сетях).</w:t>
      </w:r>
    </w:p>
    <w:p w:rsidR="00556333" w:rsidRPr="009D1544" w:rsidRDefault="0055633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D154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Модуль № 9 «Основы противодействия экстремизму и терроризму»:</w:t>
      </w:r>
    </w:p>
    <w:p w:rsidR="00556333" w:rsidRPr="009D1544" w:rsidRDefault="0055633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D154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понятия экстремизма, терроризма, их причины и последствия;</w:t>
      </w:r>
    </w:p>
    <w:p w:rsidR="00556333" w:rsidRPr="009D1544" w:rsidRDefault="0055633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D1544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сформировать негативное отношение к экстремистской и террористической деятельности;</w:t>
      </w:r>
    </w:p>
    <w:p w:rsidR="00556333" w:rsidRPr="009D1544" w:rsidRDefault="0055633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D154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организационные основы системы противодействия терроризму и экстремизму в Российской Федерации;</w:t>
      </w:r>
    </w:p>
    <w:p w:rsidR="00556333" w:rsidRPr="009D1544" w:rsidRDefault="0055633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D154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ситуации угрозы террористического акта в доме, в общественном месте;</w:t>
      </w:r>
    </w:p>
    <w:p w:rsidR="00556333" w:rsidRPr="009D1544" w:rsidRDefault="0055633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D1544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безопасно действовать при обнаружении в общественных местах бесхозных (или опасных) вещей и предметов;</w:t>
      </w:r>
    </w:p>
    <w:p w:rsidR="00556333" w:rsidRPr="009D1544" w:rsidRDefault="0055633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D1544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безопасно действовать в условиях совершения террористического акта, в том числе при захвате и освобождении заложников.</w:t>
      </w:r>
    </w:p>
    <w:p w:rsidR="00556333" w:rsidRPr="009D1544" w:rsidRDefault="0055633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D154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Модуль № 10 «Взаимодействие личности, общества и государства в обеспечении безопасности жизни и здоровья населения»:</w:t>
      </w:r>
    </w:p>
    <w:p w:rsidR="00556333" w:rsidRPr="009D1544" w:rsidRDefault="0055633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D1544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роль человека, общества и государства при обеспечении безопасности жизни и здоровья населения в Российской Федерации;</w:t>
      </w:r>
    </w:p>
    <w:p w:rsidR="00556333" w:rsidRPr="009D1544" w:rsidRDefault="0055633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D154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роль государственных служб Российской Федерации по защите населения при возникновении и ликвидации последствий чрезвычайных ситуаций в современных условиях;</w:t>
      </w:r>
    </w:p>
    <w:p w:rsidR="00556333" w:rsidRPr="009D1544" w:rsidRDefault="0055633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D1544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основные мероприятия, проводимые в Российской Федерации, по обеспечению безопасности населения при угрозе и во время чрезвычайных ситуаций различного характера;</w:t>
      </w:r>
    </w:p>
    <w:p w:rsidR="00556333" w:rsidRPr="009D1544" w:rsidRDefault="0055633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D154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правила оповещения и эвакуации населения в условиях чрезвычайных ситуаций;</w:t>
      </w:r>
    </w:p>
    <w:p w:rsidR="00556333" w:rsidRPr="009D1544" w:rsidRDefault="0055633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D154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помнить и объяснять права и обязанности граждан Российской Федерации в области безопасности в условиях чрезвычайных ситуаций мирного и военного времени;</w:t>
      </w:r>
    </w:p>
    <w:p w:rsidR="00556333" w:rsidRPr="009D1544" w:rsidRDefault="0055633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D154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правилами безопасного поведения и безопасно действовать в различных ситуациях;</w:t>
      </w:r>
    </w:p>
    <w:p w:rsidR="00556333" w:rsidRPr="009D1544" w:rsidRDefault="0055633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D154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способами антикоррупционного поведения с учётом возрастных обязанностей;</w:t>
      </w:r>
    </w:p>
    <w:p w:rsidR="00556333" w:rsidRPr="009D1544" w:rsidRDefault="0055633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D154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информировать население и соответствующие органы о возникновении опасных ситуаций.</w:t>
      </w:r>
    </w:p>
    <w:p w:rsidR="00556333" w:rsidRPr="009D1544" w:rsidRDefault="00556333">
      <w:pPr>
        <w:rPr>
          <w:lang w:val="ru-RU"/>
        </w:rPr>
        <w:sectPr w:rsidR="00556333" w:rsidRPr="009D1544">
          <w:pgSz w:w="11906" w:h="16383"/>
          <w:pgMar w:top="1134" w:right="850" w:bottom="1134" w:left="1701" w:header="720" w:footer="720" w:gutter="0"/>
          <w:cols w:space="720"/>
        </w:sectPr>
      </w:pPr>
    </w:p>
    <w:p w:rsidR="00556333" w:rsidRDefault="00556333">
      <w:pPr>
        <w:spacing w:after="0"/>
        <w:ind w:left="120"/>
      </w:pPr>
      <w:bookmarkStart w:id="4" w:name="block_9696587"/>
      <w:bookmarkEnd w:id="3"/>
      <w:r w:rsidRPr="009D1544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ТЕМАТИЧЕСКОЕ ПЛАНИРОВАНИЕ </w:t>
      </w:r>
    </w:p>
    <w:p w:rsidR="00556333" w:rsidRDefault="00556333">
      <w:pPr>
        <w:spacing w:after="0"/>
        <w:ind w:left="120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8 КЛАСС </w:t>
      </w:r>
    </w:p>
    <w:tbl>
      <w:tblPr>
        <w:tblW w:w="14148" w:type="dxa"/>
        <w:tblCellSpacing w:w="20" w:type="nil"/>
        <w:tblInd w:w="-1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890"/>
        <w:gridCol w:w="4821"/>
        <w:gridCol w:w="1518"/>
        <w:gridCol w:w="1841"/>
        <w:gridCol w:w="1910"/>
        <w:gridCol w:w="3168"/>
      </w:tblGrid>
      <w:tr w:rsidR="00556333" w:rsidRPr="00C77DA3">
        <w:trPr>
          <w:trHeight w:val="144"/>
          <w:tblCellSpacing w:w="20" w:type="nil"/>
        </w:trPr>
        <w:tc>
          <w:tcPr>
            <w:tcW w:w="8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77D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п/п </w:t>
            </w:r>
          </w:p>
          <w:p w:rsidR="00556333" w:rsidRPr="00C77DA3" w:rsidRDefault="0055633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8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C77D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C77D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7D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разделов</w:t>
            </w:r>
            <w:proofErr w:type="spellEnd"/>
            <w:r w:rsidRPr="00C77D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C77D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</w:t>
            </w:r>
            <w:proofErr w:type="spellEnd"/>
            <w:r w:rsidRPr="00C77D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7D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программы</w:t>
            </w:r>
            <w:proofErr w:type="spellEnd"/>
            <w:r w:rsidRPr="00C77D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556333" w:rsidRPr="00C77DA3" w:rsidRDefault="0055633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C77D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 w:rsidRPr="00C77D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7D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C77D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C77D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7D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C77D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7D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ресурсы</w:t>
            </w:r>
            <w:proofErr w:type="spellEnd"/>
            <w:r w:rsidRPr="00C77D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556333" w:rsidRPr="00C77DA3" w:rsidRDefault="0055633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56333" w:rsidRPr="00C77DA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6333" w:rsidRPr="00C77DA3" w:rsidRDefault="005563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6333" w:rsidRPr="00C77DA3" w:rsidRDefault="005563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C77D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  <w:proofErr w:type="spellEnd"/>
            <w:r w:rsidRPr="00C77D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556333" w:rsidRPr="00C77DA3" w:rsidRDefault="0055633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C77D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C77D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7D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работы</w:t>
            </w:r>
            <w:proofErr w:type="spellEnd"/>
            <w:r w:rsidRPr="00C77D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556333" w:rsidRPr="00C77DA3" w:rsidRDefault="0055633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C77D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C77D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7D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работы</w:t>
            </w:r>
            <w:proofErr w:type="spellEnd"/>
            <w:r w:rsidRPr="00C77D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556333" w:rsidRPr="00C77DA3" w:rsidRDefault="0055633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16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6333" w:rsidRPr="00C77DA3" w:rsidRDefault="00556333">
            <w:pPr>
              <w:rPr>
                <w:rFonts w:ascii="Times New Roman" w:hAnsi="Times New Roman" w:cs="Times New Roman"/>
              </w:rPr>
            </w:pPr>
          </w:p>
        </w:tc>
      </w:tr>
      <w:tr w:rsidR="00556333" w:rsidRPr="00B90111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rPr>
                <w:rFonts w:ascii="Times New Roman" w:hAnsi="Times New Roman" w:cs="Times New Roman"/>
              </w:rPr>
            </w:pPr>
            <w:r w:rsidRPr="00C77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77D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Модуль "Культура безопасности жизнедеятельности в современном обществе"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77D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7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77D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">
              <w:r w:rsidRPr="00C77DA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77DA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77DA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77DA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77DA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C77DA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77DA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C77DA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C77DA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C77DA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556333" w:rsidRPr="00B90111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rPr>
                <w:rFonts w:ascii="Times New Roman" w:hAnsi="Times New Roman" w:cs="Times New Roman"/>
              </w:rPr>
            </w:pPr>
            <w:r w:rsidRPr="00C77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C77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Модуль</w:t>
            </w:r>
            <w:proofErr w:type="spellEnd"/>
            <w:r w:rsidRPr="00C77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C77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</w:t>
            </w:r>
            <w:proofErr w:type="spellEnd"/>
            <w:r w:rsidRPr="00C77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C77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быту</w:t>
            </w:r>
            <w:proofErr w:type="spellEnd"/>
            <w:r w:rsidRPr="00C77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77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77D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C77DA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77DA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77DA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77DA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77DA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C77DA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77DA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C77DA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C77DA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C77DA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556333" w:rsidRPr="00B90111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rPr>
                <w:rFonts w:ascii="Times New Roman" w:hAnsi="Times New Roman" w:cs="Times New Roman"/>
              </w:rPr>
            </w:pPr>
            <w:r w:rsidRPr="00C77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C77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Модуль</w:t>
            </w:r>
            <w:proofErr w:type="spellEnd"/>
            <w:r w:rsidRPr="00C77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C77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</w:t>
            </w:r>
            <w:proofErr w:type="spellEnd"/>
            <w:r w:rsidRPr="00C77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7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C77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7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транспорте</w:t>
            </w:r>
            <w:proofErr w:type="spellEnd"/>
            <w:r w:rsidRPr="00C77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77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77D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C77DA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77DA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77DA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77DA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77DA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C77DA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77DA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C77DA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C77DA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C77DA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556333" w:rsidRPr="00B90111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rPr>
                <w:rFonts w:ascii="Times New Roman" w:hAnsi="Times New Roman" w:cs="Times New Roman"/>
              </w:rPr>
            </w:pPr>
            <w:r w:rsidRPr="00C77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77D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Модуль "Безопасность в общественных местах"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77D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7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77D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C77DA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77DA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77DA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77DA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77DA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C77DA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77DA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C77DA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C77DA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C77DA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556333" w:rsidRPr="00B90111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rPr>
                <w:rFonts w:ascii="Times New Roman" w:hAnsi="Times New Roman" w:cs="Times New Roman"/>
              </w:rPr>
            </w:pPr>
            <w:r w:rsidRPr="00C77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77D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Модуль "Безопасность в природной среде"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77D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7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77DA3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77D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C77DA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77DA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77DA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77DA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77DA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C77DA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77DA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C77DA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C77DA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C77DA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556333" w:rsidRPr="00B90111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rPr>
                <w:rFonts w:ascii="Times New Roman" w:hAnsi="Times New Roman" w:cs="Times New Roman"/>
              </w:rPr>
            </w:pPr>
            <w:r w:rsidRPr="00C77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77D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Модуль "Здоровье и как его сохранить. </w:t>
            </w:r>
            <w:proofErr w:type="spellStart"/>
            <w:r w:rsidRPr="00C77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proofErr w:type="spellEnd"/>
            <w:r w:rsidRPr="00C77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7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медицинских</w:t>
            </w:r>
            <w:proofErr w:type="spellEnd"/>
            <w:r w:rsidRPr="00C77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7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знаний</w:t>
            </w:r>
            <w:proofErr w:type="spellEnd"/>
            <w:r w:rsidRPr="00C77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77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77D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C77DA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77DA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77DA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77DA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77DA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C77DA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77DA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C77DA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C77DA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C77DA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556333" w:rsidRPr="00B90111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rPr>
                <w:rFonts w:ascii="Times New Roman" w:hAnsi="Times New Roman" w:cs="Times New Roman"/>
              </w:rPr>
            </w:pPr>
            <w:r w:rsidRPr="00C77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C77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Модуль</w:t>
            </w:r>
            <w:proofErr w:type="spellEnd"/>
            <w:r w:rsidRPr="00C77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C77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</w:t>
            </w:r>
            <w:proofErr w:type="spellEnd"/>
            <w:r w:rsidRPr="00C77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C77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социуме</w:t>
            </w:r>
            <w:proofErr w:type="spellEnd"/>
            <w:r w:rsidRPr="00C77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77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77D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C77DA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77DA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77DA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77DA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77DA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C77DA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77DA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C77DA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C77DA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C77DA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556333" w:rsidRPr="00B90111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rPr>
                <w:rFonts w:ascii="Times New Roman" w:hAnsi="Times New Roman" w:cs="Times New Roman"/>
              </w:rPr>
            </w:pPr>
            <w:r w:rsidRPr="00C77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77D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Модуль "Безопасность в информационном пространстве"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77D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7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77D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C77DA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77DA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77DA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77DA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77DA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C77DA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77DA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C77DA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C77DA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C77DA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556333" w:rsidRPr="00B90111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rPr>
                <w:rFonts w:ascii="Times New Roman" w:hAnsi="Times New Roman" w:cs="Times New Roman"/>
              </w:rPr>
            </w:pPr>
            <w:r w:rsidRPr="00C77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77D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Модуль "Основы противодействия экстремизму и терроризму"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77D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7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77DA3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77D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C77DA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77DA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77DA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77DA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77DA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C77DA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77DA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C77DA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C77DA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C77DA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556333" w:rsidRPr="00C77D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77D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77D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7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77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77D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C77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77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rPr>
                <w:rFonts w:ascii="Times New Roman" w:hAnsi="Times New Roman" w:cs="Times New Roman"/>
              </w:rPr>
            </w:pPr>
          </w:p>
        </w:tc>
      </w:tr>
    </w:tbl>
    <w:p w:rsidR="00556333" w:rsidRDefault="00556333">
      <w:pPr>
        <w:sectPr w:rsidR="0055633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56333" w:rsidRDefault="00556333">
      <w:pPr>
        <w:spacing w:after="0"/>
        <w:ind w:left="120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 9 КЛАСС </w:t>
      </w:r>
    </w:p>
    <w:tbl>
      <w:tblPr>
        <w:tblW w:w="14328" w:type="dxa"/>
        <w:tblCellSpacing w:w="20" w:type="nil"/>
        <w:tblInd w:w="-1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982"/>
        <w:gridCol w:w="4729"/>
        <w:gridCol w:w="1570"/>
        <w:gridCol w:w="1841"/>
        <w:gridCol w:w="1910"/>
        <w:gridCol w:w="3296"/>
      </w:tblGrid>
      <w:tr w:rsidR="00556333" w:rsidRPr="00C77DA3">
        <w:trPr>
          <w:trHeight w:val="144"/>
          <w:tblCellSpacing w:w="20" w:type="nil"/>
        </w:trPr>
        <w:tc>
          <w:tcPr>
            <w:tcW w:w="98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77D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п/п </w:t>
            </w:r>
          </w:p>
          <w:p w:rsidR="00556333" w:rsidRPr="00C77DA3" w:rsidRDefault="00556333" w:rsidP="009D1544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7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77D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Наименование разделов и тем программы </w:t>
            </w:r>
          </w:p>
          <w:p w:rsidR="00556333" w:rsidRPr="00C77DA3" w:rsidRDefault="00556333" w:rsidP="009D1544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 w:rsidP="009D15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77D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 w:rsidRPr="00C77D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7D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32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C77D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C77D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7D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C77D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7D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ресурсы</w:t>
            </w:r>
            <w:proofErr w:type="spellEnd"/>
            <w:r w:rsidRPr="00C77D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556333" w:rsidRPr="00C77DA3" w:rsidRDefault="00556333" w:rsidP="009D1544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56333" w:rsidRPr="00C77DA3">
        <w:trPr>
          <w:trHeight w:val="617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6333" w:rsidRPr="00C77DA3" w:rsidRDefault="005563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6333" w:rsidRPr="00C77DA3" w:rsidRDefault="005563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C77D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  <w:proofErr w:type="spellEnd"/>
            <w:r w:rsidRPr="00C77D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556333" w:rsidRPr="00C77DA3" w:rsidRDefault="00556333" w:rsidP="009D1544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C77D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C77D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7D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работы</w:t>
            </w:r>
            <w:proofErr w:type="spellEnd"/>
            <w:r w:rsidRPr="00C77D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556333" w:rsidRPr="00C77DA3" w:rsidRDefault="0055633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C77D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C77D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7D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работы</w:t>
            </w:r>
            <w:proofErr w:type="spellEnd"/>
            <w:r w:rsidRPr="00C77D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556333" w:rsidRPr="00C77DA3" w:rsidRDefault="0055633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29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6333" w:rsidRPr="00C77DA3" w:rsidRDefault="00556333">
            <w:pPr>
              <w:rPr>
                <w:rFonts w:ascii="Times New Roman" w:hAnsi="Times New Roman" w:cs="Times New Roman"/>
              </w:rPr>
            </w:pPr>
          </w:p>
        </w:tc>
      </w:tr>
      <w:tr w:rsidR="00556333" w:rsidRPr="00B90111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rPr>
                <w:rFonts w:ascii="Times New Roman" w:hAnsi="Times New Roman" w:cs="Times New Roman"/>
              </w:rPr>
            </w:pPr>
            <w:r w:rsidRPr="00C77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29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C77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Модуль</w:t>
            </w:r>
            <w:proofErr w:type="spellEnd"/>
            <w:r w:rsidRPr="00C77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C77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</w:t>
            </w:r>
            <w:proofErr w:type="spellEnd"/>
            <w:r w:rsidRPr="00C77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C77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быту</w:t>
            </w:r>
            <w:proofErr w:type="spellEnd"/>
            <w:r w:rsidRPr="00C77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77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96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77D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C77DA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77DA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77DA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77DA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77DA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C77DA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77DA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C77DA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C77DA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C77DA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</w:t>
              </w:r>
              <w:r w:rsidRPr="00C77DA3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C77DA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556333" w:rsidRPr="00B90111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rPr>
                <w:rFonts w:ascii="Times New Roman" w:hAnsi="Times New Roman" w:cs="Times New Roman"/>
              </w:rPr>
            </w:pPr>
            <w:r w:rsidRPr="00C77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29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C77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Модуль</w:t>
            </w:r>
            <w:proofErr w:type="spellEnd"/>
            <w:r w:rsidRPr="00C77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C77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</w:t>
            </w:r>
            <w:proofErr w:type="spellEnd"/>
            <w:r w:rsidRPr="00C77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7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C77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7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транспорте</w:t>
            </w:r>
            <w:proofErr w:type="spellEnd"/>
            <w:r w:rsidRPr="00C77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77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96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77D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C77DA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77DA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77DA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77DA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77DA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C77DA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77DA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C77DA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C77DA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C77DA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</w:t>
              </w:r>
              <w:r w:rsidRPr="00C77DA3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C77DA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556333" w:rsidRPr="00B90111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rPr>
                <w:rFonts w:ascii="Times New Roman" w:hAnsi="Times New Roman" w:cs="Times New Roman"/>
              </w:rPr>
            </w:pPr>
            <w:r w:rsidRPr="00C77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729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77D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Модуль "Безопасность в общественных местах"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77D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7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96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77D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C77DA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77DA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77DA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77DA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77DA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C77DA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77DA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C77DA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C77DA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C77DA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</w:t>
              </w:r>
              <w:r w:rsidRPr="00C77DA3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C77DA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556333" w:rsidRPr="00B90111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rPr>
                <w:rFonts w:ascii="Times New Roman" w:hAnsi="Times New Roman" w:cs="Times New Roman"/>
              </w:rPr>
            </w:pPr>
            <w:r w:rsidRPr="00C77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29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77D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Модуль "Безопасность в природной среде"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77D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7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96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77D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C77DA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77DA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77DA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77DA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77DA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C77DA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77DA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C77DA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C77DA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C77DA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</w:t>
              </w:r>
              <w:r w:rsidRPr="00C77DA3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C77DA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556333" w:rsidRPr="00B90111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rPr>
                <w:rFonts w:ascii="Times New Roman" w:hAnsi="Times New Roman" w:cs="Times New Roman"/>
              </w:rPr>
            </w:pPr>
            <w:r w:rsidRPr="00C77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29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77D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Модуль "Здоровье и как его сохранить. </w:t>
            </w:r>
            <w:proofErr w:type="spellStart"/>
            <w:r w:rsidRPr="00C77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proofErr w:type="spellEnd"/>
            <w:r w:rsidRPr="00C77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7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медицинских</w:t>
            </w:r>
            <w:proofErr w:type="spellEnd"/>
            <w:r w:rsidRPr="00C77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7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знаний</w:t>
            </w:r>
            <w:proofErr w:type="spellEnd"/>
            <w:r w:rsidRPr="00C77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77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96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77D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C77DA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77DA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77DA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77DA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77DA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C77DA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77DA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C77DA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C77DA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C77DA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</w:t>
              </w:r>
              <w:r w:rsidRPr="00C77DA3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C77DA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556333" w:rsidRPr="00B90111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rPr>
                <w:rFonts w:ascii="Times New Roman" w:hAnsi="Times New Roman" w:cs="Times New Roman"/>
              </w:rPr>
            </w:pPr>
            <w:r w:rsidRPr="00C77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729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C77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Модуль</w:t>
            </w:r>
            <w:proofErr w:type="spellEnd"/>
            <w:r w:rsidRPr="00C77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C77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</w:t>
            </w:r>
            <w:proofErr w:type="spellEnd"/>
            <w:r w:rsidRPr="00C77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C77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социуме</w:t>
            </w:r>
            <w:proofErr w:type="spellEnd"/>
            <w:r w:rsidRPr="00C77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77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96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77D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C77DA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77DA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77DA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77DA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77DA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C77DA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77DA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C77DA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C77DA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C77DA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</w:t>
              </w:r>
              <w:r w:rsidRPr="00C77DA3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C77DA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556333" w:rsidRPr="00B90111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rPr>
                <w:rFonts w:ascii="Times New Roman" w:hAnsi="Times New Roman" w:cs="Times New Roman"/>
              </w:rPr>
            </w:pPr>
            <w:r w:rsidRPr="00C77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729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77D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Модуль "Безопасность в информационном пространстве"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77D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7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96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77D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C77DA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77DA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77DA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77DA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77DA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C77DA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77DA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C77DA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C77DA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C77DA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</w:t>
              </w:r>
              <w:r w:rsidRPr="00C77DA3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C77DA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556333" w:rsidRPr="00B90111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rPr>
                <w:rFonts w:ascii="Times New Roman" w:hAnsi="Times New Roman" w:cs="Times New Roman"/>
              </w:rPr>
            </w:pPr>
            <w:r w:rsidRPr="00C77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729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77D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Модуль "Основы противодействия экстремизму и терроризму"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77D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7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96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77D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C77DA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77DA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77DA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77DA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77DA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C77DA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77DA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C77DA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C77DA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C77DA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</w:t>
              </w:r>
              <w:r w:rsidRPr="00C77DA3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C77DA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556333" w:rsidRPr="00B90111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rPr>
                <w:rFonts w:ascii="Times New Roman" w:hAnsi="Times New Roman" w:cs="Times New Roman"/>
              </w:rPr>
            </w:pPr>
            <w:r w:rsidRPr="00C77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729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77D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Модуль "Взаимодействие личности, общества и государства в обеспечении безопасности жизни и здоровья населения"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77D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7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96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77D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C77DA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77DA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77DA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77DA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77DA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C77DA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77DA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C77DA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C77DA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C77DA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</w:t>
              </w:r>
              <w:r w:rsidRPr="00C77DA3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C77DA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556333" w:rsidRPr="00C77D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77D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77D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7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77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77D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77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296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rPr>
                <w:rFonts w:ascii="Times New Roman" w:hAnsi="Times New Roman" w:cs="Times New Roman"/>
              </w:rPr>
            </w:pPr>
          </w:p>
        </w:tc>
      </w:tr>
    </w:tbl>
    <w:p w:rsidR="00556333" w:rsidRDefault="00556333">
      <w:pPr>
        <w:sectPr w:rsidR="0055633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56333" w:rsidRDefault="00556333">
      <w:pPr>
        <w:spacing w:after="0"/>
        <w:ind w:left="120"/>
      </w:pPr>
      <w:bookmarkStart w:id="5" w:name="block_9696588"/>
      <w:bookmarkEnd w:id="4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ПОУРОЧНОЕ ПЛАНИРОВАНИЕ </w:t>
      </w:r>
    </w:p>
    <w:p w:rsidR="00556333" w:rsidRDefault="00556333">
      <w:pPr>
        <w:spacing w:after="0"/>
        <w:ind w:left="12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556333" w:rsidRDefault="00556333">
      <w:pPr>
        <w:spacing w:after="0"/>
        <w:ind w:left="120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8 КЛАСС </w:t>
      </w:r>
    </w:p>
    <w:tbl>
      <w:tblPr>
        <w:tblW w:w="0" w:type="auto"/>
        <w:tblCellSpacing w:w="20" w:type="nil"/>
        <w:tblInd w:w="-1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832"/>
        <w:gridCol w:w="4328"/>
        <w:gridCol w:w="1236"/>
        <w:gridCol w:w="1452"/>
        <w:gridCol w:w="1620"/>
        <w:gridCol w:w="1620"/>
        <w:gridCol w:w="2960"/>
      </w:tblGrid>
      <w:tr w:rsidR="00556333" w:rsidRPr="00C77DA3">
        <w:trPr>
          <w:trHeight w:val="144"/>
          <w:tblCellSpacing w:w="20" w:type="nil"/>
        </w:trPr>
        <w:tc>
          <w:tcPr>
            <w:tcW w:w="8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77D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п/п </w:t>
            </w:r>
          </w:p>
          <w:p w:rsidR="00556333" w:rsidRPr="00C77DA3" w:rsidRDefault="0055633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3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C77D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  <w:proofErr w:type="spellEnd"/>
            <w:r w:rsidRPr="00C77D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7D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урока</w:t>
            </w:r>
            <w:proofErr w:type="spellEnd"/>
            <w:r w:rsidRPr="00C77D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556333" w:rsidRPr="00C77DA3" w:rsidRDefault="0055633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308" w:type="dxa"/>
            <w:gridSpan w:val="3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C77D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 w:rsidRPr="00C77D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7D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6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C77D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proofErr w:type="spellEnd"/>
            <w:r w:rsidRPr="00C77D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7D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изучения</w:t>
            </w:r>
            <w:proofErr w:type="spellEnd"/>
            <w:r w:rsidRPr="00C77D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556333" w:rsidRPr="00C77DA3" w:rsidRDefault="0055633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C77D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C77D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7D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цифровые</w:t>
            </w:r>
            <w:proofErr w:type="spellEnd"/>
            <w:r w:rsidRPr="00C77D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7D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C77D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7D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ресурсы</w:t>
            </w:r>
            <w:proofErr w:type="spellEnd"/>
            <w:r w:rsidRPr="00C77D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556333" w:rsidRPr="00C77DA3" w:rsidRDefault="0055633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56333" w:rsidRPr="00C77DA3">
        <w:trPr>
          <w:trHeight w:val="144"/>
          <w:tblCellSpacing w:w="20" w:type="nil"/>
        </w:trPr>
        <w:tc>
          <w:tcPr>
            <w:tcW w:w="83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6333" w:rsidRPr="00C77DA3" w:rsidRDefault="005563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2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6333" w:rsidRPr="00C77DA3" w:rsidRDefault="005563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C77D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  <w:proofErr w:type="spellEnd"/>
            <w:r w:rsidRPr="00C77D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556333" w:rsidRPr="00C77DA3" w:rsidRDefault="0055633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C77D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C77D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7D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работы</w:t>
            </w:r>
            <w:proofErr w:type="spellEnd"/>
            <w:r w:rsidRPr="00C77D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556333" w:rsidRPr="00C77DA3" w:rsidRDefault="0055633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C77D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C77D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7D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работы</w:t>
            </w:r>
            <w:proofErr w:type="spellEnd"/>
            <w:r w:rsidRPr="00C77D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556333" w:rsidRPr="00C77DA3" w:rsidRDefault="0055633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6333" w:rsidRPr="00C77DA3" w:rsidRDefault="005563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6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6333" w:rsidRPr="00C77DA3" w:rsidRDefault="00556333">
            <w:pPr>
              <w:rPr>
                <w:rFonts w:ascii="Times New Roman" w:hAnsi="Times New Roman" w:cs="Times New Roman"/>
              </w:rPr>
            </w:pPr>
          </w:p>
        </w:tc>
      </w:tr>
      <w:tr w:rsidR="00556333" w:rsidRPr="00B90111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rPr>
                <w:rFonts w:ascii="Times New Roman" w:hAnsi="Times New Roman" w:cs="Times New Roman"/>
              </w:rPr>
            </w:pPr>
            <w:r w:rsidRPr="00C77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77D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 и основные понятия предмета ОБЖ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77D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7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77D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C77DA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77DA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77DA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77DA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77DA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C77DA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77DA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C77DA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C77DA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C77DA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 w:rsidRPr="00C77DA3">
                <w:rPr>
                  <w:rFonts w:ascii="Times New Roman" w:hAnsi="Times New Roman" w:cs="Times New Roman"/>
                  <w:color w:val="0000FF"/>
                  <w:u w:val="single"/>
                </w:rPr>
                <w:t>eac</w:t>
              </w:r>
              <w:proofErr w:type="spellEnd"/>
              <w:r w:rsidRPr="00C77DA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C77DA3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C77DA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56333" w:rsidRPr="00B90111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rPr>
                <w:rFonts w:ascii="Times New Roman" w:hAnsi="Times New Roman" w:cs="Times New Roman"/>
              </w:rPr>
            </w:pPr>
            <w:r w:rsidRPr="00C77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77D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поведения в опасных и чрезвычайных ситуациях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77D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7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77D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C77DA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77DA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77DA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77DA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77DA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C77DA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77DA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C77DA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C77DA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C77DA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 w:rsidRPr="00C77DA3">
                <w:rPr>
                  <w:rFonts w:ascii="Times New Roman" w:hAnsi="Times New Roman" w:cs="Times New Roman"/>
                  <w:color w:val="0000FF"/>
                  <w:u w:val="single"/>
                </w:rPr>
                <w:t>eac</w:t>
              </w:r>
              <w:proofErr w:type="spellEnd"/>
              <w:r w:rsidRPr="00C77DA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746</w:t>
              </w:r>
            </w:hyperlink>
          </w:p>
        </w:tc>
      </w:tr>
      <w:tr w:rsidR="00556333" w:rsidRPr="00B90111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rPr>
                <w:rFonts w:ascii="Times New Roman" w:hAnsi="Times New Roman" w:cs="Times New Roman"/>
              </w:rPr>
            </w:pPr>
            <w:r w:rsidRPr="00C77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77D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опасности в быту. Предупреждение бытовых отравлений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77D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7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77D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C77DA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77DA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77DA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77DA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77DA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C77DA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77DA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C77DA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C77DA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C77DA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 w:rsidRPr="00C77DA3">
                <w:rPr>
                  <w:rFonts w:ascii="Times New Roman" w:hAnsi="Times New Roman" w:cs="Times New Roman"/>
                  <w:color w:val="0000FF"/>
                  <w:u w:val="single"/>
                </w:rPr>
                <w:t>eac</w:t>
              </w:r>
              <w:proofErr w:type="spellEnd"/>
              <w:r w:rsidRPr="00C77DA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  <w:r w:rsidRPr="00C77DA3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C77DA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56333" w:rsidRPr="00B90111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rPr>
                <w:rFonts w:ascii="Times New Roman" w:hAnsi="Times New Roman" w:cs="Times New Roman"/>
              </w:rPr>
            </w:pPr>
            <w:r w:rsidRPr="00C77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C77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Предупреждение</w:t>
            </w:r>
            <w:proofErr w:type="spellEnd"/>
            <w:r w:rsidRPr="00C77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7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бытовых</w:t>
            </w:r>
            <w:proofErr w:type="spellEnd"/>
            <w:r w:rsidRPr="00C77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7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травм</w:t>
            </w:r>
            <w:proofErr w:type="spellEnd"/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77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77D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C77DA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77DA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77DA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77DA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77DA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C77DA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77DA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C77DA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C77DA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C77DA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 w:rsidRPr="00C77DA3">
                <w:rPr>
                  <w:rFonts w:ascii="Times New Roman" w:hAnsi="Times New Roman" w:cs="Times New Roman"/>
                  <w:color w:val="0000FF"/>
                  <w:u w:val="single"/>
                </w:rPr>
                <w:t>eacc</w:t>
              </w:r>
              <w:proofErr w:type="spellEnd"/>
              <w:r w:rsidRPr="00C77DA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556333" w:rsidRPr="00B90111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rPr>
                <w:rFonts w:ascii="Times New Roman" w:hAnsi="Times New Roman" w:cs="Times New Roman"/>
              </w:rPr>
            </w:pPr>
            <w:r w:rsidRPr="00C77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77D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Безопасная эксплуатация бытовых приборов и мест общего пользования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77D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7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77D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C77DA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77DA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77DA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77DA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77DA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C77DA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77DA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C77DA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C77DA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C77DA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 w:rsidRPr="00C77DA3">
                <w:rPr>
                  <w:rFonts w:ascii="Times New Roman" w:hAnsi="Times New Roman" w:cs="Times New Roman"/>
                  <w:color w:val="0000FF"/>
                  <w:u w:val="single"/>
                </w:rPr>
                <w:t>eacdf</w:t>
              </w:r>
              <w:proofErr w:type="spellEnd"/>
              <w:r w:rsidRPr="00C77DA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56333" w:rsidRPr="00B90111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rPr>
                <w:rFonts w:ascii="Times New Roman" w:hAnsi="Times New Roman" w:cs="Times New Roman"/>
              </w:rPr>
            </w:pPr>
            <w:r w:rsidRPr="00C77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C77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Пожарная</w:t>
            </w:r>
            <w:proofErr w:type="spellEnd"/>
            <w:r w:rsidRPr="00C77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7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</w:t>
            </w:r>
            <w:proofErr w:type="spellEnd"/>
            <w:r w:rsidRPr="00C77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C77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быту</w:t>
            </w:r>
            <w:proofErr w:type="spellEnd"/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77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77D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C77DA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77DA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77DA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77DA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77DA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C77DA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77DA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C77DA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C77DA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C77DA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 w:rsidRPr="00C77DA3">
                <w:rPr>
                  <w:rFonts w:ascii="Times New Roman" w:hAnsi="Times New Roman" w:cs="Times New Roman"/>
                  <w:color w:val="0000FF"/>
                  <w:u w:val="single"/>
                </w:rPr>
                <w:t>eacf</w:t>
              </w:r>
              <w:proofErr w:type="spellEnd"/>
              <w:r w:rsidRPr="00C77DA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556333" w:rsidRPr="00C77DA3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rPr>
                <w:rFonts w:ascii="Times New Roman" w:hAnsi="Times New Roman" w:cs="Times New Roman"/>
              </w:rPr>
            </w:pPr>
            <w:r w:rsidRPr="00C77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C77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Предупреждение</w:t>
            </w:r>
            <w:proofErr w:type="spellEnd"/>
            <w:r w:rsidRPr="00C77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7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ситуаций</w:t>
            </w:r>
            <w:proofErr w:type="spellEnd"/>
            <w:r w:rsidRPr="00C77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7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криминального</w:t>
            </w:r>
            <w:proofErr w:type="spellEnd"/>
            <w:r w:rsidRPr="00C77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7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характера</w:t>
            </w:r>
            <w:proofErr w:type="spellEnd"/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77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56333" w:rsidRPr="00B90111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rPr>
                <w:rFonts w:ascii="Times New Roman" w:hAnsi="Times New Roman" w:cs="Times New Roman"/>
              </w:rPr>
            </w:pPr>
            <w:r w:rsidRPr="00C77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77D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Безопасные действия при авариях на коммунальных системах жизнеобеспечения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77D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7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77D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C77DA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77DA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77DA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77DA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77DA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C77DA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77DA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C77DA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C77DA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C77DA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 w:rsidRPr="00C77DA3">
                <w:rPr>
                  <w:rFonts w:ascii="Times New Roman" w:hAnsi="Times New Roman" w:cs="Times New Roman"/>
                  <w:color w:val="0000FF"/>
                  <w:u w:val="single"/>
                </w:rPr>
                <w:t>ead</w:t>
              </w:r>
              <w:proofErr w:type="spellEnd"/>
              <w:r w:rsidRPr="00C77DA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51</w:t>
              </w:r>
              <w:r w:rsidRPr="00C77DA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556333" w:rsidRPr="00B90111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rPr>
                <w:rFonts w:ascii="Times New Roman" w:hAnsi="Times New Roman" w:cs="Times New Roman"/>
              </w:rPr>
            </w:pPr>
            <w:r w:rsidRPr="00C77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C77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</w:t>
            </w:r>
            <w:proofErr w:type="spellEnd"/>
            <w:r w:rsidRPr="00C77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7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дорожного</w:t>
            </w:r>
            <w:proofErr w:type="spellEnd"/>
            <w:r w:rsidRPr="00C77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7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движения</w:t>
            </w:r>
            <w:proofErr w:type="spellEnd"/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77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77D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C77DA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77DA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77DA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77DA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77DA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C77DA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77DA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C77DA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C77DA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C77DA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 w:rsidRPr="00C77DA3">
                <w:rPr>
                  <w:rFonts w:ascii="Times New Roman" w:hAnsi="Times New Roman" w:cs="Times New Roman"/>
                  <w:color w:val="0000FF"/>
                  <w:u w:val="single"/>
                </w:rPr>
                <w:t>ead</w:t>
              </w:r>
              <w:proofErr w:type="spellEnd"/>
              <w:r w:rsidRPr="00C77DA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68</w:t>
              </w:r>
              <w:r w:rsidRPr="00C77DA3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556333" w:rsidRPr="00B90111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rPr>
                <w:rFonts w:ascii="Times New Roman" w:hAnsi="Times New Roman" w:cs="Times New Roman"/>
              </w:rPr>
            </w:pPr>
            <w:r w:rsidRPr="00C77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C77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</w:t>
            </w:r>
            <w:proofErr w:type="spellEnd"/>
            <w:r w:rsidRPr="00C77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7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пешехода</w:t>
            </w:r>
            <w:proofErr w:type="spellEnd"/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77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77D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C77DA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77DA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77DA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77DA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77DA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C77DA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77DA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C77DA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C77DA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C77DA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 w:rsidRPr="00C77DA3">
                <w:rPr>
                  <w:rFonts w:ascii="Times New Roman" w:hAnsi="Times New Roman" w:cs="Times New Roman"/>
                  <w:color w:val="0000FF"/>
                  <w:u w:val="single"/>
                </w:rPr>
                <w:t>eaefa</w:t>
              </w:r>
              <w:proofErr w:type="spellEnd"/>
              <w:r w:rsidRPr="00C77DA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56333" w:rsidRPr="00B90111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rPr>
                <w:rFonts w:ascii="Times New Roman" w:hAnsi="Times New Roman" w:cs="Times New Roman"/>
              </w:rPr>
            </w:pPr>
            <w:r w:rsidRPr="00C77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C77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</w:t>
            </w:r>
            <w:proofErr w:type="spellEnd"/>
            <w:r w:rsidRPr="00C77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7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пассажира</w:t>
            </w:r>
            <w:proofErr w:type="spellEnd"/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77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77D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C77DA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77DA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77DA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77DA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77DA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C77DA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77DA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C77DA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C77DA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C77DA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 w:rsidRPr="00C77DA3">
                <w:rPr>
                  <w:rFonts w:ascii="Times New Roman" w:hAnsi="Times New Roman" w:cs="Times New Roman"/>
                  <w:color w:val="0000FF"/>
                  <w:u w:val="single"/>
                </w:rPr>
                <w:t>eaf</w:t>
              </w:r>
              <w:proofErr w:type="spellEnd"/>
              <w:r w:rsidRPr="00C77DA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78</w:t>
              </w:r>
              <w:r w:rsidRPr="00C77DA3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556333" w:rsidRPr="00B90111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rPr>
                <w:rFonts w:ascii="Times New Roman" w:hAnsi="Times New Roman" w:cs="Times New Roman"/>
              </w:rPr>
            </w:pPr>
            <w:r w:rsidRPr="00C77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C77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</w:t>
            </w:r>
            <w:proofErr w:type="spellEnd"/>
            <w:r w:rsidRPr="00C77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7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водителя</w:t>
            </w:r>
            <w:proofErr w:type="spellEnd"/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77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77D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C77DA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77DA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77DA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77DA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77DA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C77DA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77DA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C77DA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C77DA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C77DA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 w:rsidRPr="00C77DA3">
                <w:rPr>
                  <w:rFonts w:ascii="Times New Roman" w:hAnsi="Times New Roman" w:cs="Times New Roman"/>
                  <w:color w:val="0000FF"/>
                  <w:u w:val="single"/>
                </w:rPr>
                <w:t>eaf</w:t>
              </w:r>
              <w:proofErr w:type="spellEnd"/>
              <w:r w:rsidRPr="00C77DA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946</w:t>
              </w:r>
            </w:hyperlink>
          </w:p>
        </w:tc>
      </w:tr>
      <w:tr w:rsidR="00556333" w:rsidRPr="00B90111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rPr>
                <w:rFonts w:ascii="Times New Roman" w:hAnsi="Times New Roman" w:cs="Times New Roman"/>
              </w:rPr>
            </w:pPr>
            <w:r w:rsidRPr="00C77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77D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опасности в общественных местах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77D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7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77D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C77DA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77DA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77DA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77DA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77DA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C77DA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77DA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C77DA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C77DA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C77DA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 w:rsidRPr="00C77DA3">
                <w:rPr>
                  <w:rFonts w:ascii="Times New Roman" w:hAnsi="Times New Roman" w:cs="Times New Roman"/>
                  <w:color w:val="0000FF"/>
                  <w:u w:val="single"/>
                </w:rPr>
                <w:t>eb</w:t>
              </w:r>
              <w:proofErr w:type="spellEnd"/>
              <w:r w:rsidRPr="00C77DA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038</w:t>
              </w:r>
              <w:r w:rsidRPr="00C77DA3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556333" w:rsidRPr="00B90111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rPr>
                <w:rFonts w:ascii="Times New Roman" w:hAnsi="Times New Roman" w:cs="Times New Roman"/>
              </w:rPr>
            </w:pPr>
            <w:r w:rsidRPr="00C77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77D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Безопасные действия при возникновении массовых беспорядков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77D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7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77D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C77DA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77DA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77DA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77DA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77DA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C77DA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77DA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C77DA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C77DA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C77DA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 w:rsidRPr="00C77DA3">
                <w:rPr>
                  <w:rFonts w:ascii="Times New Roman" w:hAnsi="Times New Roman" w:cs="Times New Roman"/>
                  <w:color w:val="0000FF"/>
                  <w:u w:val="single"/>
                </w:rPr>
                <w:t>eb</w:t>
              </w:r>
              <w:proofErr w:type="spellEnd"/>
              <w:r w:rsidRPr="00C77DA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06</w:t>
              </w:r>
              <w:r w:rsidRPr="00C77DA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C77DA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56333" w:rsidRPr="00B90111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rPr>
                <w:rFonts w:ascii="Times New Roman" w:hAnsi="Times New Roman" w:cs="Times New Roman"/>
              </w:rPr>
            </w:pPr>
            <w:r w:rsidRPr="00C77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77D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Пожарная безопасность в общественных местах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77D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7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77D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C77DA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77DA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77DA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77DA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77DA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C77DA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77DA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C77DA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C77DA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C77DA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 w:rsidRPr="00C77DA3">
                <w:rPr>
                  <w:rFonts w:ascii="Times New Roman" w:hAnsi="Times New Roman" w:cs="Times New Roman"/>
                  <w:color w:val="0000FF"/>
                  <w:u w:val="single"/>
                </w:rPr>
                <w:t>eb</w:t>
              </w:r>
              <w:proofErr w:type="spellEnd"/>
              <w:r w:rsidRPr="00C77DA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C77DA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C77DA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556333" w:rsidRPr="00C77DA3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rPr>
                <w:rFonts w:ascii="Times New Roman" w:hAnsi="Times New Roman" w:cs="Times New Roman"/>
              </w:rPr>
            </w:pPr>
            <w:r w:rsidRPr="00C77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77D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Безопасные действия в ситуациях криминогенного и антиобщественного характера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77D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7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56333" w:rsidRPr="00B90111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rPr>
                <w:rFonts w:ascii="Times New Roman" w:hAnsi="Times New Roman" w:cs="Times New Roman"/>
              </w:rPr>
            </w:pPr>
            <w:r w:rsidRPr="00C77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77D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безопасного поведения на природе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77D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7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77DA3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77D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C77DA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77DA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77DA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77DA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77DA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C77DA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77DA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C77DA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C77DA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C77DA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 w:rsidRPr="00C77DA3">
                <w:rPr>
                  <w:rFonts w:ascii="Times New Roman" w:hAnsi="Times New Roman" w:cs="Times New Roman"/>
                  <w:color w:val="0000FF"/>
                  <w:u w:val="single"/>
                </w:rPr>
                <w:t>eb</w:t>
              </w:r>
              <w:proofErr w:type="spellEnd"/>
              <w:r w:rsidRPr="00C77DA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C77DA3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C77DA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556333" w:rsidRPr="00B90111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rPr>
                <w:rFonts w:ascii="Times New Roman" w:hAnsi="Times New Roman" w:cs="Times New Roman"/>
              </w:rPr>
            </w:pPr>
            <w:r w:rsidRPr="00C77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77D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Безопасные действия при автономном существовании в природной среде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77D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7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77D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C77DA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77DA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77DA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77DA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77DA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C77DA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77DA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C77DA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C77DA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C77DA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 w:rsidRPr="00C77DA3">
                <w:rPr>
                  <w:rFonts w:ascii="Times New Roman" w:hAnsi="Times New Roman" w:cs="Times New Roman"/>
                  <w:color w:val="0000FF"/>
                  <w:u w:val="single"/>
                </w:rPr>
                <w:t>eb</w:t>
              </w:r>
              <w:proofErr w:type="spellEnd"/>
              <w:r w:rsidRPr="00C77DA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14</w:t>
              </w:r>
              <w:r w:rsidRPr="00C77DA3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C77DA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56333" w:rsidRPr="00B90111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rPr>
                <w:rFonts w:ascii="Times New Roman" w:hAnsi="Times New Roman" w:cs="Times New Roman"/>
              </w:rPr>
            </w:pPr>
            <w:r w:rsidRPr="00C77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C77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Безопасное</w:t>
            </w:r>
            <w:proofErr w:type="spellEnd"/>
            <w:r w:rsidRPr="00C77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7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поведение</w:t>
            </w:r>
            <w:proofErr w:type="spellEnd"/>
            <w:r w:rsidRPr="00C77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7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C77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7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водоёмах</w:t>
            </w:r>
            <w:proofErr w:type="spellEnd"/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77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77D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C77DA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77DA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77DA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77DA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77DA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C77DA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77DA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C77DA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C77DA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C77DA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 w:rsidRPr="00C77DA3">
                <w:rPr>
                  <w:rFonts w:ascii="Times New Roman" w:hAnsi="Times New Roman" w:cs="Times New Roman"/>
                  <w:color w:val="0000FF"/>
                  <w:u w:val="single"/>
                </w:rPr>
                <w:t>eb</w:t>
              </w:r>
              <w:proofErr w:type="spellEnd"/>
              <w:r w:rsidRPr="00C77DA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C77DA3">
                <w:rPr>
                  <w:rFonts w:ascii="Times New Roman" w:hAnsi="Times New Roman" w:cs="Times New Roman"/>
                  <w:color w:val="0000FF"/>
                  <w:u w:val="single"/>
                </w:rPr>
                <w:t>da</w:t>
              </w:r>
              <w:r w:rsidRPr="00C77DA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56333" w:rsidRPr="00B90111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rPr>
                <w:rFonts w:ascii="Times New Roman" w:hAnsi="Times New Roman" w:cs="Times New Roman"/>
              </w:rPr>
            </w:pPr>
            <w:r w:rsidRPr="00C77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C77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Общие</w:t>
            </w:r>
            <w:proofErr w:type="spellEnd"/>
            <w:r w:rsidRPr="00C77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7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представления</w:t>
            </w:r>
            <w:proofErr w:type="spellEnd"/>
            <w:r w:rsidRPr="00C77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C77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здоровье</w:t>
            </w:r>
            <w:proofErr w:type="spellEnd"/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77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77D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C77DA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77DA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77DA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77DA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77DA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C77DA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77DA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C77DA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C77DA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C77DA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 w:rsidRPr="00C77DA3">
                <w:rPr>
                  <w:rFonts w:ascii="Times New Roman" w:hAnsi="Times New Roman" w:cs="Times New Roman"/>
                  <w:color w:val="0000FF"/>
                  <w:u w:val="single"/>
                </w:rPr>
                <w:t>eb</w:t>
              </w:r>
              <w:proofErr w:type="spellEnd"/>
              <w:r w:rsidRPr="00C77DA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279</w:t>
              </w:r>
              <w:r w:rsidRPr="00C77DA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556333" w:rsidRPr="00B90111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rPr>
                <w:rFonts w:ascii="Times New Roman" w:hAnsi="Times New Roman" w:cs="Times New Roman"/>
              </w:rPr>
            </w:pPr>
            <w:r w:rsidRPr="00C77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77D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Предупреждение и защита от инфекционных заболеваний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77D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7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77D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 w:rsidRPr="00C77DA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77DA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77DA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77DA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77DA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C77DA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77DA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C77DA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C77DA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C77DA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 w:rsidRPr="00C77DA3">
                <w:rPr>
                  <w:rFonts w:ascii="Times New Roman" w:hAnsi="Times New Roman" w:cs="Times New Roman"/>
                  <w:color w:val="0000FF"/>
                  <w:u w:val="single"/>
                </w:rPr>
                <w:t>eb</w:t>
              </w:r>
              <w:proofErr w:type="spellEnd"/>
              <w:r w:rsidRPr="00C77DA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C77DA3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C77DA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C77DA3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556333" w:rsidRPr="00B90111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rPr>
                <w:rFonts w:ascii="Times New Roman" w:hAnsi="Times New Roman" w:cs="Times New Roman"/>
              </w:rPr>
            </w:pPr>
            <w:r w:rsidRPr="00C77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77D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Предупреждение и защита от неинфекционных заболеваний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77D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7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77D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 w:rsidRPr="00C77DA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77DA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77DA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77DA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77DA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C77DA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77DA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C77DA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C77DA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C77DA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 w:rsidRPr="00C77DA3">
                <w:rPr>
                  <w:rFonts w:ascii="Times New Roman" w:hAnsi="Times New Roman" w:cs="Times New Roman"/>
                  <w:color w:val="0000FF"/>
                  <w:u w:val="single"/>
                </w:rPr>
                <w:t>eb</w:t>
              </w:r>
              <w:proofErr w:type="spellEnd"/>
              <w:r w:rsidRPr="00C77DA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C77DA3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C77DA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556333" w:rsidRPr="00B90111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rPr>
                <w:rFonts w:ascii="Times New Roman" w:hAnsi="Times New Roman" w:cs="Times New Roman"/>
              </w:rPr>
            </w:pPr>
            <w:r w:rsidRPr="00C77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23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77D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Первая помощь и самопомощь при неотложных состояниях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77D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7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77D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 w:rsidRPr="00C77DA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77DA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77DA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77DA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77DA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C77DA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77DA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C77DA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C77DA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C77DA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 w:rsidRPr="00C77DA3">
                <w:rPr>
                  <w:rFonts w:ascii="Times New Roman" w:hAnsi="Times New Roman" w:cs="Times New Roman"/>
                  <w:color w:val="0000FF"/>
                  <w:u w:val="single"/>
                </w:rPr>
                <w:t>eb</w:t>
              </w:r>
              <w:proofErr w:type="spellEnd"/>
              <w:r w:rsidRPr="00C77DA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3384</w:t>
              </w:r>
            </w:hyperlink>
          </w:p>
        </w:tc>
      </w:tr>
      <w:tr w:rsidR="00556333" w:rsidRPr="00B90111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rPr>
                <w:rFonts w:ascii="Times New Roman" w:hAnsi="Times New Roman" w:cs="Times New Roman"/>
              </w:rPr>
            </w:pPr>
            <w:r w:rsidRPr="00C77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77D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Первая помощь и самопомощь при неотложных состояниях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77D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7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77D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 w:rsidRPr="00C77DA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77DA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77DA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77DA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77DA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C77DA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77DA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C77DA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C77DA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C77DA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 w:rsidRPr="00C77DA3">
                <w:rPr>
                  <w:rFonts w:ascii="Times New Roman" w:hAnsi="Times New Roman" w:cs="Times New Roman"/>
                  <w:color w:val="0000FF"/>
                  <w:u w:val="single"/>
                </w:rPr>
                <w:t>eacc</w:t>
              </w:r>
              <w:proofErr w:type="spellEnd"/>
              <w:r w:rsidRPr="00C77DA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556333" w:rsidRPr="00C77DA3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rPr>
                <w:rFonts w:ascii="Times New Roman" w:hAnsi="Times New Roman" w:cs="Times New Roman"/>
              </w:rPr>
            </w:pPr>
            <w:r w:rsidRPr="00C77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77D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Первая помощь и самопомощь при неотложных состояниях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77D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7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56333" w:rsidRPr="00B90111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rPr>
                <w:rFonts w:ascii="Times New Roman" w:hAnsi="Times New Roman" w:cs="Times New Roman"/>
              </w:rPr>
            </w:pPr>
            <w:r w:rsidRPr="00C77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77D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Первая помощь и самопомощь при неотложных состояниях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77D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7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77D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">
              <w:r w:rsidRPr="00C77DA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77DA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77DA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77DA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77DA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C77DA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77DA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C77DA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C77DA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C77DA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 w:rsidRPr="00C77DA3">
                <w:rPr>
                  <w:rFonts w:ascii="Times New Roman" w:hAnsi="Times New Roman" w:cs="Times New Roman"/>
                  <w:color w:val="0000FF"/>
                  <w:u w:val="single"/>
                </w:rPr>
                <w:t>eb</w:t>
              </w:r>
              <w:proofErr w:type="spellEnd"/>
              <w:r w:rsidRPr="00C77DA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37</w:t>
              </w:r>
              <w:proofErr w:type="spellStart"/>
              <w:r w:rsidRPr="00C77DA3">
                <w:rPr>
                  <w:rFonts w:ascii="Times New Roman" w:hAnsi="Times New Roman" w:cs="Times New Roman"/>
                  <w:color w:val="0000FF"/>
                  <w:u w:val="single"/>
                </w:rPr>
                <w:t>ee</w:t>
              </w:r>
              <w:proofErr w:type="spellEnd"/>
            </w:hyperlink>
          </w:p>
        </w:tc>
      </w:tr>
      <w:tr w:rsidR="00556333" w:rsidRPr="00B90111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rPr>
                <w:rFonts w:ascii="Times New Roman" w:hAnsi="Times New Roman" w:cs="Times New Roman"/>
              </w:rPr>
            </w:pPr>
            <w:r w:rsidRPr="00C77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C77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Общение</w:t>
            </w:r>
            <w:proofErr w:type="spellEnd"/>
            <w:r w:rsidRPr="00C77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— </w:t>
            </w:r>
            <w:proofErr w:type="spellStart"/>
            <w:r w:rsidRPr="00C77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основа</w:t>
            </w:r>
            <w:proofErr w:type="spellEnd"/>
            <w:r w:rsidRPr="00C77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7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социального</w:t>
            </w:r>
            <w:proofErr w:type="spellEnd"/>
            <w:r w:rsidRPr="00C77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7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взаимодействия</w:t>
            </w:r>
            <w:proofErr w:type="spellEnd"/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77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77D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">
              <w:r w:rsidRPr="00C77DA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77DA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77DA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77DA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77DA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C77DA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77DA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C77DA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C77DA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C77DA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 w:rsidRPr="00C77DA3">
                <w:rPr>
                  <w:rFonts w:ascii="Times New Roman" w:hAnsi="Times New Roman" w:cs="Times New Roman"/>
                  <w:color w:val="0000FF"/>
                  <w:u w:val="single"/>
                </w:rPr>
                <w:t>eb</w:t>
              </w:r>
              <w:proofErr w:type="spellEnd"/>
              <w:r w:rsidRPr="00C77DA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 w:rsidRPr="00C77DA3">
                <w:rPr>
                  <w:rFonts w:ascii="Times New Roman" w:hAnsi="Times New Roman" w:cs="Times New Roman"/>
                  <w:color w:val="0000FF"/>
                  <w:u w:val="single"/>
                </w:rPr>
                <w:t>ca</w:t>
              </w:r>
              <w:proofErr w:type="spellEnd"/>
              <w:r w:rsidRPr="00C77DA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56333" w:rsidRPr="00B90111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rPr>
                <w:rFonts w:ascii="Times New Roman" w:hAnsi="Times New Roman" w:cs="Times New Roman"/>
              </w:rPr>
            </w:pPr>
            <w:r w:rsidRPr="00C77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77D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Манипуляция и способы противостоять ей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77D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7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77D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">
              <w:r w:rsidRPr="00C77DA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77DA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77DA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77DA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77DA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C77DA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77DA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C77DA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C77DA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C77DA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 w:rsidRPr="00C77DA3">
                <w:rPr>
                  <w:rFonts w:ascii="Times New Roman" w:hAnsi="Times New Roman" w:cs="Times New Roman"/>
                  <w:color w:val="0000FF"/>
                  <w:u w:val="single"/>
                </w:rPr>
                <w:t>eb</w:t>
              </w:r>
              <w:proofErr w:type="spellEnd"/>
              <w:r w:rsidRPr="00C77DA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</w:t>
              </w:r>
              <w:r w:rsidRPr="00C77DA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C77DA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556333" w:rsidRPr="00B90111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rPr>
                <w:rFonts w:ascii="Times New Roman" w:hAnsi="Times New Roman" w:cs="Times New Roman"/>
              </w:rPr>
            </w:pPr>
            <w:r w:rsidRPr="00C77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77D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Безопасное поведение и современные увлечения молодёжи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77D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7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77D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">
              <w:r w:rsidRPr="00C77DA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77DA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77DA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77DA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77DA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C77DA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77DA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C77DA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C77DA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C77DA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 w:rsidRPr="00C77DA3">
                <w:rPr>
                  <w:rFonts w:ascii="Times New Roman" w:hAnsi="Times New Roman" w:cs="Times New Roman"/>
                  <w:color w:val="0000FF"/>
                  <w:u w:val="single"/>
                </w:rPr>
                <w:t>eb</w:t>
              </w:r>
              <w:proofErr w:type="spellEnd"/>
              <w:r w:rsidRPr="00C77DA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4568</w:t>
              </w:r>
            </w:hyperlink>
          </w:p>
        </w:tc>
      </w:tr>
      <w:tr w:rsidR="00556333" w:rsidRPr="00B90111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rPr>
                <w:rFonts w:ascii="Times New Roman" w:hAnsi="Times New Roman" w:cs="Times New Roman"/>
              </w:rPr>
            </w:pPr>
            <w:r w:rsidRPr="00C77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77D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Общие принципы безопасности в цифровой среде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77D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7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77D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">
              <w:r w:rsidRPr="00C77DA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77DA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77DA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77DA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77DA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C77DA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77DA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C77DA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C77DA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C77DA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 w:rsidRPr="00C77DA3">
                <w:rPr>
                  <w:rFonts w:ascii="Times New Roman" w:hAnsi="Times New Roman" w:cs="Times New Roman"/>
                  <w:color w:val="0000FF"/>
                  <w:u w:val="single"/>
                </w:rPr>
                <w:t>eb</w:t>
              </w:r>
              <w:proofErr w:type="spellEnd"/>
              <w:r w:rsidRPr="00C77DA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46</w:t>
              </w:r>
              <w:r w:rsidRPr="00C77DA3">
                <w:rPr>
                  <w:rFonts w:ascii="Times New Roman" w:hAnsi="Times New Roman" w:cs="Times New Roman"/>
                  <w:color w:val="0000FF"/>
                  <w:u w:val="single"/>
                </w:rPr>
                <w:t>da</w:t>
              </w:r>
            </w:hyperlink>
          </w:p>
        </w:tc>
      </w:tr>
      <w:tr w:rsidR="00556333" w:rsidRPr="00B90111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rPr>
                <w:rFonts w:ascii="Times New Roman" w:hAnsi="Times New Roman" w:cs="Times New Roman"/>
              </w:rPr>
            </w:pPr>
            <w:r w:rsidRPr="00C77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C77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Безопасные</w:t>
            </w:r>
            <w:proofErr w:type="spellEnd"/>
            <w:r w:rsidRPr="00C77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7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</w:t>
            </w:r>
            <w:proofErr w:type="spellEnd"/>
            <w:r w:rsidRPr="00C77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7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цифрового</w:t>
            </w:r>
            <w:proofErr w:type="spellEnd"/>
            <w:r w:rsidRPr="00C77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7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поведения</w:t>
            </w:r>
            <w:proofErr w:type="spellEnd"/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77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77D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">
              <w:r w:rsidRPr="00C77DA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77DA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77DA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77DA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77DA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C77DA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77DA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C77DA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C77DA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C77DA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 w:rsidRPr="00C77DA3">
                <w:rPr>
                  <w:rFonts w:ascii="Times New Roman" w:hAnsi="Times New Roman" w:cs="Times New Roman"/>
                  <w:color w:val="0000FF"/>
                  <w:u w:val="single"/>
                </w:rPr>
                <w:t>eb</w:t>
              </w:r>
              <w:proofErr w:type="spellEnd"/>
              <w:r w:rsidRPr="00C77DA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4842</w:t>
              </w:r>
            </w:hyperlink>
          </w:p>
        </w:tc>
      </w:tr>
      <w:tr w:rsidR="00556333" w:rsidRPr="00C77DA3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rPr>
                <w:rFonts w:ascii="Times New Roman" w:hAnsi="Times New Roman" w:cs="Times New Roman"/>
              </w:rPr>
            </w:pPr>
            <w:r w:rsidRPr="00C77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77D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Общественно-государственная система противодействия экстремизму и терроризму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77D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7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56333" w:rsidRPr="00C77DA3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rPr>
                <w:rFonts w:ascii="Times New Roman" w:hAnsi="Times New Roman" w:cs="Times New Roman"/>
              </w:rPr>
            </w:pPr>
            <w:r w:rsidRPr="00C77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77D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Безопасные действия при угрозе теракта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77D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7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77DA3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56333" w:rsidRPr="00B90111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rPr>
                <w:rFonts w:ascii="Times New Roman" w:hAnsi="Times New Roman" w:cs="Times New Roman"/>
              </w:rPr>
            </w:pPr>
            <w:r w:rsidRPr="00C77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77D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Безопасные действия при совершении теракта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77D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7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77D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">
              <w:r w:rsidRPr="00C77DA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77DA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77DA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77DA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77DA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C77DA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77DA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C77DA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C77DA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C77DA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 w:rsidRPr="00C77DA3">
                <w:rPr>
                  <w:rFonts w:ascii="Times New Roman" w:hAnsi="Times New Roman" w:cs="Times New Roman"/>
                  <w:color w:val="0000FF"/>
                  <w:u w:val="single"/>
                </w:rPr>
                <w:t>eb</w:t>
              </w:r>
              <w:proofErr w:type="spellEnd"/>
              <w:r w:rsidRPr="00C77DA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6192</w:t>
              </w:r>
            </w:hyperlink>
          </w:p>
        </w:tc>
      </w:tr>
      <w:tr w:rsidR="00556333" w:rsidRPr="00C77DA3">
        <w:trPr>
          <w:trHeight w:val="144"/>
          <w:tblCellSpacing w:w="20" w:type="nil"/>
        </w:trPr>
        <w:tc>
          <w:tcPr>
            <w:tcW w:w="5160" w:type="dxa"/>
            <w:gridSpan w:val="2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77D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77D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7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77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77D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C77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77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4580" w:type="dxa"/>
            <w:gridSpan w:val="2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rPr>
                <w:rFonts w:ascii="Times New Roman" w:hAnsi="Times New Roman" w:cs="Times New Roman"/>
              </w:rPr>
            </w:pPr>
          </w:p>
        </w:tc>
      </w:tr>
    </w:tbl>
    <w:p w:rsidR="00556333" w:rsidRDefault="00556333">
      <w:pPr>
        <w:sectPr w:rsidR="0055633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56333" w:rsidRDefault="00556333">
      <w:pPr>
        <w:spacing w:after="0"/>
        <w:ind w:left="120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 9 КЛАСС </w:t>
      </w:r>
    </w:p>
    <w:tbl>
      <w:tblPr>
        <w:tblW w:w="0" w:type="auto"/>
        <w:tblCellSpacing w:w="20" w:type="nil"/>
        <w:tblInd w:w="-1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832"/>
        <w:gridCol w:w="4328"/>
        <w:gridCol w:w="1236"/>
        <w:gridCol w:w="1452"/>
        <w:gridCol w:w="1620"/>
        <w:gridCol w:w="1620"/>
        <w:gridCol w:w="2960"/>
      </w:tblGrid>
      <w:tr w:rsidR="00556333" w:rsidRPr="00C77DA3">
        <w:trPr>
          <w:trHeight w:val="144"/>
          <w:tblCellSpacing w:w="20" w:type="nil"/>
        </w:trPr>
        <w:tc>
          <w:tcPr>
            <w:tcW w:w="8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77D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п/п </w:t>
            </w:r>
          </w:p>
          <w:p w:rsidR="00556333" w:rsidRPr="00C77DA3" w:rsidRDefault="0055633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3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C77D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  <w:proofErr w:type="spellEnd"/>
            <w:r w:rsidRPr="00C77D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7D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урока</w:t>
            </w:r>
            <w:proofErr w:type="spellEnd"/>
            <w:r w:rsidRPr="00C77D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556333" w:rsidRPr="00C77DA3" w:rsidRDefault="0055633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308" w:type="dxa"/>
            <w:gridSpan w:val="3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C77D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 w:rsidRPr="00C77D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7D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6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C77D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proofErr w:type="spellEnd"/>
            <w:r w:rsidRPr="00C77D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7D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изучения</w:t>
            </w:r>
            <w:proofErr w:type="spellEnd"/>
            <w:r w:rsidRPr="00C77D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556333" w:rsidRPr="00C77DA3" w:rsidRDefault="0055633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C77D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C77D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7D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цифровые</w:t>
            </w:r>
            <w:proofErr w:type="spellEnd"/>
            <w:r w:rsidRPr="00C77D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7D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C77D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7D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ресурсы</w:t>
            </w:r>
            <w:proofErr w:type="spellEnd"/>
            <w:r w:rsidRPr="00C77D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556333" w:rsidRPr="00C77DA3" w:rsidRDefault="0055633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56333" w:rsidRPr="00C77DA3">
        <w:trPr>
          <w:trHeight w:val="144"/>
          <w:tblCellSpacing w:w="20" w:type="nil"/>
        </w:trPr>
        <w:tc>
          <w:tcPr>
            <w:tcW w:w="83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6333" w:rsidRPr="00C77DA3" w:rsidRDefault="005563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2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6333" w:rsidRPr="00C77DA3" w:rsidRDefault="005563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C77D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  <w:proofErr w:type="spellEnd"/>
            <w:r w:rsidRPr="00C77D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556333" w:rsidRPr="00C77DA3" w:rsidRDefault="0055633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C77D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C77D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7D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работы</w:t>
            </w:r>
            <w:proofErr w:type="spellEnd"/>
            <w:r w:rsidRPr="00C77D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556333" w:rsidRPr="00C77DA3" w:rsidRDefault="0055633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C77D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C77D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7D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работы</w:t>
            </w:r>
            <w:proofErr w:type="spellEnd"/>
            <w:r w:rsidRPr="00C77D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556333" w:rsidRPr="00C77DA3" w:rsidRDefault="0055633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6333" w:rsidRPr="00C77DA3" w:rsidRDefault="005563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6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6333" w:rsidRPr="00C77DA3" w:rsidRDefault="00556333">
            <w:pPr>
              <w:rPr>
                <w:rFonts w:ascii="Times New Roman" w:hAnsi="Times New Roman" w:cs="Times New Roman"/>
              </w:rPr>
            </w:pPr>
          </w:p>
        </w:tc>
      </w:tr>
      <w:tr w:rsidR="00556333" w:rsidRPr="00C77DA3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rPr>
                <w:rFonts w:ascii="Times New Roman" w:hAnsi="Times New Roman" w:cs="Times New Roman"/>
              </w:rPr>
            </w:pPr>
            <w:r w:rsidRPr="00C77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C77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Пожарная</w:t>
            </w:r>
            <w:proofErr w:type="spellEnd"/>
            <w:r w:rsidRPr="00C77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7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</w:t>
            </w:r>
            <w:proofErr w:type="spellEnd"/>
            <w:r w:rsidRPr="00C77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C77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быту</w:t>
            </w:r>
            <w:proofErr w:type="spellEnd"/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77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56333" w:rsidRPr="00B90111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rPr>
                <w:rFonts w:ascii="Times New Roman" w:hAnsi="Times New Roman" w:cs="Times New Roman"/>
              </w:rPr>
            </w:pPr>
            <w:r w:rsidRPr="00C77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C77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</w:t>
            </w:r>
            <w:proofErr w:type="spellEnd"/>
            <w:r w:rsidRPr="00C77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7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пассажира</w:t>
            </w:r>
            <w:proofErr w:type="spellEnd"/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77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77D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">
              <w:r w:rsidRPr="00C77DA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77DA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77DA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77DA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77DA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C77DA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77DA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C77DA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C77DA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C77DA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 w:rsidRPr="00C77DA3">
                <w:rPr>
                  <w:rFonts w:ascii="Times New Roman" w:hAnsi="Times New Roman" w:cs="Times New Roman"/>
                  <w:color w:val="0000FF"/>
                  <w:u w:val="single"/>
                </w:rPr>
                <w:t>eaf</w:t>
              </w:r>
              <w:proofErr w:type="spellEnd"/>
              <w:r w:rsidRPr="00C77DA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78</w:t>
              </w:r>
              <w:r w:rsidRPr="00C77DA3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556333" w:rsidRPr="00B90111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rPr>
                <w:rFonts w:ascii="Times New Roman" w:hAnsi="Times New Roman" w:cs="Times New Roman"/>
              </w:rPr>
            </w:pPr>
            <w:r w:rsidRPr="00C77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C77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</w:t>
            </w:r>
            <w:proofErr w:type="spellEnd"/>
            <w:r w:rsidRPr="00C77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7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водителя</w:t>
            </w:r>
            <w:proofErr w:type="spellEnd"/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77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77D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">
              <w:r w:rsidRPr="00C77DA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77DA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77DA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77DA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77DA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C77DA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77DA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C77DA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C77DA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C77DA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 w:rsidRPr="00C77DA3">
                <w:rPr>
                  <w:rFonts w:ascii="Times New Roman" w:hAnsi="Times New Roman" w:cs="Times New Roman"/>
                  <w:color w:val="0000FF"/>
                  <w:u w:val="single"/>
                </w:rPr>
                <w:t>eaf</w:t>
              </w:r>
              <w:proofErr w:type="spellEnd"/>
              <w:r w:rsidRPr="00C77DA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946</w:t>
              </w:r>
            </w:hyperlink>
          </w:p>
        </w:tc>
      </w:tr>
      <w:tr w:rsidR="00556333" w:rsidRPr="00B90111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rPr>
                <w:rFonts w:ascii="Times New Roman" w:hAnsi="Times New Roman" w:cs="Times New Roman"/>
              </w:rPr>
            </w:pPr>
            <w:r w:rsidRPr="00C77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77D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Безопасные действия при дорожно-транспортных происшествиях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77D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7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77D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">
              <w:r w:rsidRPr="00C77DA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77DA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77DA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77DA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77DA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C77DA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77DA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C77DA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C77DA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C77DA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 w:rsidRPr="00C77DA3">
                <w:rPr>
                  <w:rFonts w:ascii="Times New Roman" w:hAnsi="Times New Roman" w:cs="Times New Roman"/>
                  <w:color w:val="0000FF"/>
                  <w:u w:val="single"/>
                </w:rPr>
                <w:t>eafef</w:t>
              </w:r>
              <w:proofErr w:type="spellEnd"/>
              <w:r w:rsidRPr="00C77DA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56333" w:rsidRPr="00B90111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rPr>
                <w:rFonts w:ascii="Times New Roman" w:hAnsi="Times New Roman" w:cs="Times New Roman"/>
              </w:rPr>
            </w:pPr>
            <w:r w:rsidRPr="00C77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77D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 пассажиров на различных видах транспорта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77D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7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77D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">
              <w:r w:rsidRPr="00C77DA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77DA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77DA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77DA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77DA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C77DA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77DA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C77DA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C77DA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C77DA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 w:rsidRPr="00C77DA3">
                <w:rPr>
                  <w:rFonts w:ascii="Times New Roman" w:hAnsi="Times New Roman" w:cs="Times New Roman"/>
                  <w:color w:val="0000FF"/>
                  <w:u w:val="single"/>
                </w:rPr>
                <w:t>eafd</w:t>
              </w:r>
              <w:proofErr w:type="spellEnd"/>
              <w:r w:rsidRPr="00C77DA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556333" w:rsidRPr="00B90111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rPr>
                <w:rFonts w:ascii="Times New Roman" w:hAnsi="Times New Roman" w:cs="Times New Roman"/>
              </w:rPr>
            </w:pPr>
            <w:r w:rsidRPr="00C77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77D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Первая помощь при чрезвычайных ситуациях на транспорте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77D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7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77D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">
              <w:r w:rsidRPr="00C77DA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77DA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77DA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77DA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77DA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C77DA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77DA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C77DA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C77DA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C77DA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 w:rsidRPr="00C77DA3">
                <w:rPr>
                  <w:rFonts w:ascii="Times New Roman" w:hAnsi="Times New Roman" w:cs="Times New Roman"/>
                  <w:color w:val="0000FF"/>
                  <w:u w:val="single"/>
                </w:rPr>
                <w:t>eb</w:t>
              </w:r>
              <w:proofErr w:type="spellEnd"/>
              <w:r w:rsidRPr="00C77DA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0210</w:t>
              </w:r>
            </w:hyperlink>
          </w:p>
        </w:tc>
      </w:tr>
      <w:tr w:rsidR="00556333" w:rsidRPr="00B90111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rPr>
                <w:rFonts w:ascii="Times New Roman" w:hAnsi="Times New Roman" w:cs="Times New Roman"/>
              </w:rPr>
            </w:pPr>
            <w:r w:rsidRPr="00C77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77D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Пожарная безопасность в общественных местах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77D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7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77D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">
              <w:r w:rsidRPr="00C77DA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77DA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77DA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77DA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77DA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C77DA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77DA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C77DA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C77DA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C77DA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 w:rsidRPr="00C77DA3">
                <w:rPr>
                  <w:rFonts w:ascii="Times New Roman" w:hAnsi="Times New Roman" w:cs="Times New Roman"/>
                  <w:color w:val="0000FF"/>
                  <w:u w:val="single"/>
                </w:rPr>
                <w:t>eb</w:t>
              </w:r>
              <w:proofErr w:type="spellEnd"/>
              <w:r w:rsidRPr="00C77DA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C77DA3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C77DA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556333" w:rsidRPr="00B90111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rPr>
                <w:rFonts w:ascii="Times New Roman" w:hAnsi="Times New Roman" w:cs="Times New Roman"/>
              </w:rPr>
            </w:pPr>
            <w:r w:rsidRPr="00C77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77D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Безопасные действия в ситуациях криминогенного и антиобщественного характера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77D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7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77D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">
              <w:r w:rsidRPr="00C77DA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77DA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77DA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77DA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77DA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C77DA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77DA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C77DA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C77DA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C77DA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 w:rsidRPr="00C77DA3">
                <w:rPr>
                  <w:rFonts w:ascii="Times New Roman" w:hAnsi="Times New Roman" w:cs="Times New Roman"/>
                  <w:color w:val="0000FF"/>
                  <w:u w:val="single"/>
                </w:rPr>
                <w:t>eb</w:t>
              </w:r>
              <w:proofErr w:type="spellEnd"/>
              <w:r w:rsidRPr="00C77DA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C77DA3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C77DA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556333" w:rsidRPr="00B90111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rPr>
                <w:rFonts w:ascii="Times New Roman" w:hAnsi="Times New Roman" w:cs="Times New Roman"/>
              </w:rPr>
            </w:pPr>
            <w:r w:rsidRPr="00C77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77D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Безопасные действия при автономном существовании в природной среде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77D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7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77D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">
              <w:r w:rsidRPr="00C77DA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77DA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77DA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77DA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77DA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C77DA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77DA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C77DA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C77DA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C77DA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 w:rsidRPr="00C77DA3">
                <w:rPr>
                  <w:rFonts w:ascii="Times New Roman" w:hAnsi="Times New Roman" w:cs="Times New Roman"/>
                  <w:color w:val="0000FF"/>
                  <w:u w:val="single"/>
                </w:rPr>
                <w:t>eb</w:t>
              </w:r>
              <w:proofErr w:type="spellEnd"/>
              <w:r w:rsidRPr="00C77DA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14</w:t>
              </w:r>
              <w:r w:rsidRPr="00C77DA3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C77DA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56333" w:rsidRPr="00B90111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rPr>
                <w:rFonts w:ascii="Times New Roman" w:hAnsi="Times New Roman" w:cs="Times New Roman"/>
              </w:rPr>
            </w:pPr>
            <w:r w:rsidRPr="00C77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:rsidR="00556333" w:rsidRDefault="0055633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7D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Пожарная безопасность в природной среде</w:t>
            </w:r>
          </w:p>
          <w:p w:rsidR="00556333" w:rsidRPr="00C77DA3" w:rsidRDefault="0055633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77D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7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77D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">
              <w:r w:rsidRPr="00C77DA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77DA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77DA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77DA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77DA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C77DA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77DA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C77DA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C77DA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C77DA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 w:rsidRPr="00C77DA3">
                <w:rPr>
                  <w:rFonts w:ascii="Times New Roman" w:hAnsi="Times New Roman" w:cs="Times New Roman"/>
                  <w:color w:val="0000FF"/>
                  <w:u w:val="single"/>
                </w:rPr>
                <w:t>eb</w:t>
              </w:r>
              <w:proofErr w:type="spellEnd"/>
              <w:r w:rsidRPr="00C77DA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 w:rsidRPr="00C77DA3">
                <w:rPr>
                  <w:rFonts w:ascii="Times New Roman" w:hAnsi="Times New Roman" w:cs="Times New Roman"/>
                  <w:color w:val="0000FF"/>
                  <w:u w:val="single"/>
                </w:rPr>
                <w:t>efe</w:t>
              </w:r>
              <w:proofErr w:type="spellEnd"/>
            </w:hyperlink>
          </w:p>
        </w:tc>
      </w:tr>
      <w:tr w:rsidR="00556333" w:rsidRPr="00B90111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rPr>
                <w:rFonts w:ascii="Times New Roman" w:hAnsi="Times New Roman" w:cs="Times New Roman"/>
              </w:rPr>
            </w:pPr>
            <w:r w:rsidRPr="00C77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C77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Безопасное</w:t>
            </w:r>
            <w:proofErr w:type="spellEnd"/>
            <w:r w:rsidRPr="00C77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7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поведение</w:t>
            </w:r>
            <w:proofErr w:type="spellEnd"/>
            <w:r w:rsidRPr="00C77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C77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горах</w:t>
            </w:r>
            <w:proofErr w:type="spellEnd"/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77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77D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">
              <w:r w:rsidRPr="00C77DA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77DA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77DA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77DA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77DA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C77DA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77DA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C77DA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C77DA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C77DA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 w:rsidRPr="00C77DA3">
                <w:rPr>
                  <w:rFonts w:ascii="Times New Roman" w:hAnsi="Times New Roman" w:cs="Times New Roman"/>
                  <w:color w:val="0000FF"/>
                  <w:u w:val="single"/>
                </w:rPr>
                <w:t>eb</w:t>
              </w:r>
              <w:proofErr w:type="spellEnd"/>
              <w:r w:rsidRPr="00C77DA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C77DA3">
                <w:rPr>
                  <w:rFonts w:ascii="Times New Roman" w:hAnsi="Times New Roman" w:cs="Times New Roman"/>
                  <w:color w:val="0000FF"/>
                  <w:u w:val="single"/>
                </w:rPr>
                <w:t>ac</w:t>
              </w:r>
              <w:r w:rsidRPr="00C77DA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56333" w:rsidRPr="00B90111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rPr>
                <w:rFonts w:ascii="Times New Roman" w:hAnsi="Times New Roman" w:cs="Times New Roman"/>
              </w:rPr>
            </w:pPr>
            <w:r w:rsidRPr="00C77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C77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Безопасное</w:t>
            </w:r>
            <w:proofErr w:type="spellEnd"/>
            <w:r w:rsidRPr="00C77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7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поведение</w:t>
            </w:r>
            <w:proofErr w:type="spellEnd"/>
            <w:r w:rsidRPr="00C77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7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C77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7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водоёмах</w:t>
            </w:r>
            <w:proofErr w:type="spellEnd"/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77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77D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">
              <w:r w:rsidRPr="00C77DA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77DA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77DA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77DA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77DA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C77DA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77DA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C77DA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C77DA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C77DA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 w:rsidRPr="00C77DA3">
                <w:rPr>
                  <w:rFonts w:ascii="Times New Roman" w:hAnsi="Times New Roman" w:cs="Times New Roman"/>
                  <w:color w:val="0000FF"/>
                  <w:u w:val="single"/>
                </w:rPr>
                <w:t>eb</w:t>
              </w:r>
              <w:proofErr w:type="spellEnd"/>
              <w:r w:rsidRPr="00C77DA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C77DA3">
                <w:rPr>
                  <w:rFonts w:ascii="Times New Roman" w:hAnsi="Times New Roman" w:cs="Times New Roman"/>
                  <w:color w:val="0000FF"/>
                  <w:u w:val="single"/>
                </w:rPr>
                <w:t>da</w:t>
              </w:r>
              <w:r w:rsidRPr="00C77DA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56333" w:rsidRPr="00B90111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rPr>
                <w:rFonts w:ascii="Times New Roman" w:hAnsi="Times New Roman" w:cs="Times New Roman"/>
              </w:rPr>
            </w:pPr>
            <w:r w:rsidRPr="00C77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77D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Безопасные действия при угрозе наводнения, цунами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77D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7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77D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">
              <w:r w:rsidRPr="00C77DA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77DA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77DA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77DA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77DA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C77DA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77DA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C77DA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C77DA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C77DA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 w:rsidRPr="00C77DA3">
                <w:rPr>
                  <w:rFonts w:ascii="Times New Roman" w:hAnsi="Times New Roman" w:cs="Times New Roman"/>
                  <w:color w:val="0000FF"/>
                  <w:u w:val="single"/>
                </w:rPr>
                <w:t>eb</w:t>
              </w:r>
              <w:proofErr w:type="spellEnd"/>
              <w:r w:rsidRPr="00C77DA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209</w:t>
              </w:r>
              <w:r w:rsidRPr="00C77DA3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556333" w:rsidRPr="00B90111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rPr>
                <w:rFonts w:ascii="Times New Roman" w:hAnsi="Times New Roman" w:cs="Times New Roman"/>
              </w:rPr>
            </w:pPr>
            <w:r w:rsidRPr="00C77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77D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Безопасные действия при урагане, буре, смерче, грозе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77D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7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77D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">
              <w:r w:rsidRPr="00C77DA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77DA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77DA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77DA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77DA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C77DA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77DA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C77DA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C77DA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C77DA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 w:rsidRPr="00C77DA3">
                <w:rPr>
                  <w:rFonts w:ascii="Times New Roman" w:hAnsi="Times New Roman" w:cs="Times New Roman"/>
                  <w:color w:val="0000FF"/>
                  <w:u w:val="single"/>
                </w:rPr>
                <w:t>eb</w:t>
              </w:r>
              <w:proofErr w:type="spellEnd"/>
              <w:r w:rsidRPr="00C77DA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222</w:t>
              </w:r>
              <w:r w:rsidRPr="00C77DA3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556333" w:rsidRPr="00B90111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rPr>
                <w:rFonts w:ascii="Times New Roman" w:hAnsi="Times New Roman" w:cs="Times New Roman"/>
              </w:rPr>
            </w:pPr>
            <w:r w:rsidRPr="00C77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77D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Безопасные действия при угрозе землетрясения, извержения вулкана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77D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7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77D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">
              <w:r w:rsidRPr="00C77DA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77DA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77DA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77DA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77DA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C77DA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77DA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C77DA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C77DA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C77DA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 w:rsidRPr="00C77DA3">
                <w:rPr>
                  <w:rFonts w:ascii="Times New Roman" w:hAnsi="Times New Roman" w:cs="Times New Roman"/>
                  <w:color w:val="0000FF"/>
                  <w:u w:val="single"/>
                </w:rPr>
                <w:t>eb</w:t>
              </w:r>
              <w:proofErr w:type="spellEnd"/>
              <w:r w:rsidRPr="00C77DA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23</w:t>
              </w:r>
              <w:r w:rsidRPr="00C77DA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C77DA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56333" w:rsidRPr="00C77DA3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rPr>
                <w:rFonts w:ascii="Times New Roman" w:hAnsi="Times New Roman" w:cs="Times New Roman"/>
              </w:rPr>
            </w:pPr>
            <w:r w:rsidRPr="00C77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77D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Экология и её значение для устойчивого развития общества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77D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7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56333" w:rsidRPr="00B90111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rPr>
                <w:rFonts w:ascii="Times New Roman" w:hAnsi="Times New Roman" w:cs="Times New Roman"/>
              </w:rPr>
            </w:pPr>
            <w:r w:rsidRPr="00C77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77D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Психическое здоровье и психологическое благополучие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77D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7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77D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8">
              <w:r w:rsidRPr="00C77DA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77DA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77DA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77DA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77DA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C77DA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77DA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C77DA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C77DA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C77DA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 w:rsidRPr="00C77DA3">
                <w:rPr>
                  <w:rFonts w:ascii="Times New Roman" w:hAnsi="Times New Roman" w:cs="Times New Roman"/>
                  <w:color w:val="0000FF"/>
                  <w:u w:val="single"/>
                </w:rPr>
                <w:t>eb</w:t>
              </w:r>
              <w:proofErr w:type="spellEnd"/>
              <w:r w:rsidRPr="00C77DA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3078</w:t>
              </w:r>
            </w:hyperlink>
          </w:p>
        </w:tc>
      </w:tr>
      <w:tr w:rsidR="00556333" w:rsidRPr="00B90111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rPr>
                <w:rFonts w:ascii="Times New Roman" w:hAnsi="Times New Roman" w:cs="Times New Roman"/>
              </w:rPr>
            </w:pPr>
            <w:r w:rsidRPr="00C77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77D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Первая помощь и самопомощь при неотложных состояниях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77D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7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77D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9">
              <w:r w:rsidRPr="00C77DA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77DA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77DA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77DA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77DA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C77DA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77DA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C77DA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C77DA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C77DA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 w:rsidRPr="00C77DA3">
                <w:rPr>
                  <w:rFonts w:ascii="Times New Roman" w:hAnsi="Times New Roman" w:cs="Times New Roman"/>
                  <w:color w:val="0000FF"/>
                  <w:u w:val="single"/>
                </w:rPr>
                <w:t>eb</w:t>
              </w:r>
              <w:proofErr w:type="spellEnd"/>
              <w:r w:rsidRPr="00C77DA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350</w:t>
              </w:r>
              <w:r w:rsidRPr="00C77DA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556333" w:rsidRPr="00B90111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rPr>
                <w:rFonts w:ascii="Times New Roman" w:hAnsi="Times New Roman" w:cs="Times New Roman"/>
              </w:rPr>
            </w:pPr>
            <w:r w:rsidRPr="00C77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77D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Первая помощь и самопомощь при неотложных состояниях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77D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7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77D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0">
              <w:r w:rsidRPr="00C77DA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77DA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77DA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77DA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77DA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C77DA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77DA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C77DA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C77DA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C77DA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 w:rsidRPr="00C77DA3">
                <w:rPr>
                  <w:rFonts w:ascii="Times New Roman" w:hAnsi="Times New Roman" w:cs="Times New Roman"/>
                  <w:color w:val="0000FF"/>
                  <w:u w:val="single"/>
                </w:rPr>
                <w:t>eb</w:t>
              </w:r>
              <w:proofErr w:type="spellEnd"/>
              <w:r w:rsidRPr="00C77DA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367</w:t>
              </w:r>
              <w:r w:rsidRPr="00C77DA3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556333" w:rsidRPr="00B90111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rPr>
                <w:rFonts w:ascii="Times New Roman" w:hAnsi="Times New Roman" w:cs="Times New Roman"/>
              </w:rPr>
            </w:pPr>
            <w:r w:rsidRPr="00C77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C77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Общение</w:t>
            </w:r>
            <w:proofErr w:type="spellEnd"/>
            <w:r w:rsidRPr="00C77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— </w:t>
            </w:r>
            <w:proofErr w:type="spellStart"/>
            <w:r w:rsidRPr="00C77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основа</w:t>
            </w:r>
            <w:proofErr w:type="spellEnd"/>
            <w:r w:rsidRPr="00C77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7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социального</w:t>
            </w:r>
            <w:proofErr w:type="spellEnd"/>
            <w:r w:rsidRPr="00C77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7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взаимодействия</w:t>
            </w:r>
            <w:proofErr w:type="spellEnd"/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77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77D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1">
              <w:r w:rsidRPr="00C77DA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77DA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77DA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77DA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77DA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C77DA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77DA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C77DA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C77DA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C77DA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 w:rsidRPr="00C77DA3">
                <w:rPr>
                  <w:rFonts w:ascii="Times New Roman" w:hAnsi="Times New Roman" w:cs="Times New Roman"/>
                  <w:color w:val="0000FF"/>
                  <w:u w:val="single"/>
                </w:rPr>
                <w:t>eb</w:t>
              </w:r>
              <w:proofErr w:type="spellEnd"/>
              <w:r w:rsidRPr="00C77DA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 w:rsidRPr="00C77DA3">
                <w:rPr>
                  <w:rFonts w:ascii="Times New Roman" w:hAnsi="Times New Roman" w:cs="Times New Roman"/>
                  <w:color w:val="0000FF"/>
                  <w:u w:val="single"/>
                </w:rPr>
                <w:t>ca</w:t>
              </w:r>
              <w:proofErr w:type="spellEnd"/>
              <w:r w:rsidRPr="00C77DA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56333" w:rsidRPr="00B90111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rPr>
                <w:rFonts w:ascii="Times New Roman" w:hAnsi="Times New Roman" w:cs="Times New Roman"/>
              </w:rPr>
            </w:pPr>
            <w:r w:rsidRPr="00C77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77D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Безопасные способы избегания и разрешения конфликтных ситуаций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77D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7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77D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2">
              <w:r w:rsidRPr="00C77DA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77DA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77DA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77DA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77DA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C77DA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77DA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C77DA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C77DA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C77DA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 w:rsidRPr="00C77DA3">
                <w:rPr>
                  <w:rFonts w:ascii="Times New Roman" w:hAnsi="Times New Roman" w:cs="Times New Roman"/>
                  <w:color w:val="0000FF"/>
                  <w:u w:val="single"/>
                </w:rPr>
                <w:t>eb</w:t>
              </w:r>
              <w:proofErr w:type="spellEnd"/>
              <w:r w:rsidRPr="00C77DA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425</w:t>
              </w:r>
              <w:r w:rsidRPr="00C77DA3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556333" w:rsidRPr="00B90111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rPr>
                <w:rFonts w:ascii="Times New Roman" w:hAnsi="Times New Roman" w:cs="Times New Roman"/>
              </w:rPr>
            </w:pPr>
            <w:r w:rsidRPr="00C77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77D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Манипуляция и способы противостоять ей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77D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7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77D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3">
              <w:r w:rsidRPr="00C77DA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77DA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77DA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77DA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77DA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C77DA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77DA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C77DA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C77DA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C77DA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 w:rsidRPr="00C77DA3">
                <w:rPr>
                  <w:rFonts w:ascii="Times New Roman" w:hAnsi="Times New Roman" w:cs="Times New Roman"/>
                  <w:color w:val="0000FF"/>
                  <w:u w:val="single"/>
                </w:rPr>
                <w:t>eb</w:t>
              </w:r>
              <w:proofErr w:type="spellEnd"/>
              <w:r w:rsidRPr="00C77DA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40</w:t>
              </w:r>
              <w:proofErr w:type="spellStart"/>
              <w:r w:rsidRPr="00C77DA3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556333" w:rsidRPr="00B90111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rPr>
                <w:rFonts w:ascii="Times New Roman" w:hAnsi="Times New Roman" w:cs="Times New Roman"/>
              </w:rPr>
            </w:pPr>
            <w:r w:rsidRPr="00C77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:rsidR="00556333" w:rsidRDefault="0055633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7D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Безопасное поведение и современные увлечения молодёжи</w:t>
            </w:r>
          </w:p>
          <w:p w:rsidR="00556333" w:rsidRPr="00C77DA3" w:rsidRDefault="0055633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77D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7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77D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4">
              <w:r w:rsidRPr="00C77DA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77DA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77DA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77DA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77DA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C77DA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77DA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C77DA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C77DA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C77DA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 w:rsidRPr="00C77DA3">
                <w:rPr>
                  <w:rFonts w:ascii="Times New Roman" w:hAnsi="Times New Roman" w:cs="Times New Roman"/>
                  <w:color w:val="0000FF"/>
                  <w:u w:val="single"/>
                </w:rPr>
                <w:t>eb</w:t>
              </w:r>
              <w:proofErr w:type="spellEnd"/>
              <w:r w:rsidRPr="00C77DA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4568</w:t>
              </w:r>
            </w:hyperlink>
          </w:p>
        </w:tc>
      </w:tr>
      <w:tr w:rsidR="00556333" w:rsidRPr="00B90111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rPr>
                <w:rFonts w:ascii="Times New Roman" w:hAnsi="Times New Roman" w:cs="Times New Roman"/>
              </w:rPr>
            </w:pPr>
            <w:r w:rsidRPr="00C77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24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77D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Опасные программы и явления цифровой среды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77D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7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77D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5">
              <w:r w:rsidRPr="00C77DA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77DA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77DA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77DA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77DA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C77DA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77DA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C77DA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C77DA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C77DA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 w:rsidRPr="00C77DA3">
                <w:rPr>
                  <w:rFonts w:ascii="Times New Roman" w:hAnsi="Times New Roman" w:cs="Times New Roman"/>
                  <w:color w:val="0000FF"/>
                  <w:u w:val="single"/>
                </w:rPr>
                <w:t>eb</w:t>
              </w:r>
              <w:proofErr w:type="spellEnd"/>
              <w:r w:rsidRPr="00C77DA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4842</w:t>
              </w:r>
            </w:hyperlink>
          </w:p>
        </w:tc>
      </w:tr>
      <w:tr w:rsidR="00556333" w:rsidRPr="00B90111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rPr>
                <w:rFonts w:ascii="Times New Roman" w:hAnsi="Times New Roman" w:cs="Times New Roman"/>
              </w:rPr>
            </w:pPr>
            <w:r w:rsidRPr="00C77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C77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Безопасные</w:t>
            </w:r>
            <w:proofErr w:type="spellEnd"/>
            <w:r w:rsidRPr="00C77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7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</w:t>
            </w:r>
            <w:proofErr w:type="spellEnd"/>
            <w:r w:rsidRPr="00C77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7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цифрового</w:t>
            </w:r>
            <w:proofErr w:type="spellEnd"/>
            <w:r w:rsidRPr="00C77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7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поведения</w:t>
            </w:r>
            <w:proofErr w:type="spellEnd"/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77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77D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6">
              <w:r w:rsidRPr="00C77DA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77DA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77DA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77DA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77DA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C77DA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77DA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C77DA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C77DA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C77DA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 w:rsidRPr="00C77DA3">
                <w:rPr>
                  <w:rFonts w:ascii="Times New Roman" w:hAnsi="Times New Roman" w:cs="Times New Roman"/>
                  <w:color w:val="0000FF"/>
                  <w:u w:val="single"/>
                </w:rPr>
                <w:t>eb</w:t>
              </w:r>
              <w:proofErr w:type="spellEnd"/>
              <w:r w:rsidRPr="00C77DA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46</w:t>
              </w:r>
              <w:r w:rsidRPr="00C77DA3">
                <w:rPr>
                  <w:rFonts w:ascii="Times New Roman" w:hAnsi="Times New Roman" w:cs="Times New Roman"/>
                  <w:color w:val="0000FF"/>
                  <w:u w:val="single"/>
                </w:rPr>
                <w:t>da</w:t>
              </w:r>
            </w:hyperlink>
          </w:p>
        </w:tc>
      </w:tr>
      <w:tr w:rsidR="00556333" w:rsidRPr="00B90111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rPr>
                <w:rFonts w:ascii="Times New Roman" w:hAnsi="Times New Roman" w:cs="Times New Roman"/>
              </w:rPr>
            </w:pPr>
            <w:r w:rsidRPr="00C77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77D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Деструктивные течения в Интернете и защита от них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77D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7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77D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7">
              <w:r w:rsidRPr="00C77DA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77DA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77DA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77DA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77DA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C77DA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77DA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C77DA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C77DA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C77DA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 w:rsidRPr="00C77DA3">
                <w:rPr>
                  <w:rFonts w:ascii="Times New Roman" w:hAnsi="Times New Roman" w:cs="Times New Roman"/>
                  <w:color w:val="0000FF"/>
                  <w:u w:val="single"/>
                </w:rPr>
                <w:t>eb</w:t>
              </w:r>
              <w:proofErr w:type="spellEnd"/>
              <w:r w:rsidRPr="00C77DA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C77DA3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C77DA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C77DA3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556333" w:rsidRPr="00C77DA3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rPr>
                <w:rFonts w:ascii="Times New Roman" w:hAnsi="Times New Roman" w:cs="Times New Roman"/>
              </w:rPr>
            </w:pPr>
            <w:r w:rsidRPr="00C77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77D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Общественно-государственная система противодействия экстремизму и терроризму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77D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7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56333" w:rsidRPr="00C77DA3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rPr>
                <w:rFonts w:ascii="Times New Roman" w:hAnsi="Times New Roman" w:cs="Times New Roman"/>
              </w:rPr>
            </w:pPr>
            <w:r w:rsidRPr="00C77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:rsidR="00556333" w:rsidRPr="00E17D09" w:rsidRDefault="00556333" w:rsidP="00E17D0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7D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Безопасные действия при угрозе теракта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77D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7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56333" w:rsidRPr="00C77DA3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rPr>
                <w:rFonts w:ascii="Times New Roman" w:hAnsi="Times New Roman" w:cs="Times New Roman"/>
              </w:rPr>
            </w:pPr>
            <w:r w:rsidRPr="00C77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77D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Безопасные действия при совершении теракта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77D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7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56333" w:rsidRPr="00C77DA3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rPr>
                <w:rFonts w:ascii="Times New Roman" w:hAnsi="Times New Roman" w:cs="Times New Roman"/>
              </w:rPr>
            </w:pPr>
            <w:r w:rsidRPr="00C77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77D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Безопасные действия при совершении теракта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77D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7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56333" w:rsidRPr="00B90111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rPr>
                <w:rFonts w:ascii="Times New Roman" w:hAnsi="Times New Roman" w:cs="Times New Roman"/>
              </w:rPr>
            </w:pPr>
            <w:r w:rsidRPr="00C77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77D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Роль личности, общества и государства в предупреждении и ликвидации чрезвычайных ситуаций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77D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7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77D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8">
              <w:r w:rsidRPr="00C77DA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77DA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77DA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77DA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77DA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C77DA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77DA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C77DA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C77DA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C77DA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 w:rsidRPr="00C77DA3">
                <w:rPr>
                  <w:rFonts w:ascii="Times New Roman" w:hAnsi="Times New Roman" w:cs="Times New Roman"/>
                  <w:color w:val="0000FF"/>
                  <w:u w:val="single"/>
                </w:rPr>
                <w:t>eb</w:t>
              </w:r>
              <w:proofErr w:type="spellEnd"/>
              <w:r w:rsidRPr="00C77DA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6192</w:t>
              </w:r>
            </w:hyperlink>
          </w:p>
        </w:tc>
      </w:tr>
      <w:tr w:rsidR="00556333" w:rsidRPr="00C77DA3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rPr>
                <w:rFonts w:ascii="Times New Roman" w:hAnsi="Times New Roman" w:cs="Times New Roman"/>
              </w:rPr>
            </w:pPr>
            <w:r w:rsidRPr="00C77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77D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Роль личности, общества и государства в предупреждении и ликвидации чрезвычайных ситуаций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77D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7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56333" w:rsidRPr="00B90111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rPr>
                <w:rFonts w:ascii="Times New Roman" w:hAnsi="Times New Roman" w:cs="Times New Roman"/>
              </w:rPr>
            </w:pPr>
            <w:r w:rsidRPr="00C77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77D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Мероприятия по предупреждению и ликвидации чрезвычайных ситуаций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77D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7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77D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9">
              <w:r w:rsidRPr="00C77DA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77DA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77DA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77DA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77DA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C77DA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77DA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C77DA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C77DA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C77DA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 w:rsidRPr="00C77DA3">
                <w:rPr>
                  <w:rFonts w:ascii="Times New Roman" w:hAnsi="Times New Roman" w:cs="Times New Roman"/>
                  <w:color w:val="0000FF"/>
                  <w:u w:val="single"/>
                </w:rPr>
                <w:t>eb</w:t>
              </w:r>
              <w:proofErr w:type="spellEnd"/>
              <w:r w:rsidRPr="00C77DA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644</w:t>
              </w:r>
              <w:r w:rsidRPr="00C77DA3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556333" w:rsidRPr="00B90111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rPr>
                <w:rFonts w:ascii="Times New Roman" w:hAnsi="Times New Roman" w:cs="Times New Roman"/>
              </w:rPr>
            </w:pPr>
            <w:r w:rsidRPr="00C77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77D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Мероприятия по предупреждению и ликвидации чрезвычайных ситуаций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77D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7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77D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0">
              <w:r w:rsidRPr="00C77DA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77DA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77DA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77DA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77DA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C77DA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77DA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C77DA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C77DA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C77DA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 w:rsidRPr="00C77DA3">
                <w:rPr>
                  <w:rFonts w:ascii="Times New Roman" w:hAnsi="Times New Roman" w:cs="Times New Roman"/>
                  <w:color w:val="0000FF"/>
                  <w:u w:val="single"/>
                </w:rPr>
                <w:t>eb</w:t>
              </w:r>
              <w:proofErr w:type="spellEnd"/>
              <w:r w:rsidRPr="00C77DA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65</w:t>
              </w:r>
              <w:r w:rsidRPr="00C77DA3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C77DA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56333" w:rsidRPr="00C77DA3">
        <w:trPr>
          <w:trHeight w:val="144"/>
          <w:tblCellSpacing w:w="20" w:type="nil"/>
        </w:trPr>
        <w:tc>
          <w:tcPr>
            <w:tcW w:w="5160" w:type="dxa"/>
            <w:gridSpan w:val="2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77D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77D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7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556333" w:rsidRPr="009047B9" w:rsidRDefault="0055633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77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77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4580" w:type="dxa"/>
            <w:gridSpan w:val="2"/>
            <w:tcMar>
              <w:top w:w="50" w:type="dxa"/>
              <w:left w:w="100" w:type="dxa"/>
            </w:tcMar>
            <w:vAlign w:val="center"/>
          </w:tcPr>
          <w:p w:rsidR="00556333" w:rsidRPr="00C77DA3" w:rsidRDefault="00556333">
            <w:pPr>
              <w:rPr>
                <w:rFonts w:ascii="Times New Roman" w:hAnsi="Times New Roman" w:cs="Times New Roman"/>
              </w:rPr>
            </w:pPr>
          </w:p>
        </w:tc>
      </w:tr>
    </w:tbl>
    <w:p w:rsidR="00556333" w:rsidRPr="00C77DA3" w:rsidRDefault="00556333">
      <w:pPr>
        <w:rPr>
          <w:lang w:val="ru-RU"/>
        </w:rPr>
        <w:sectPr w:rsidR="00556333" w:rsidRPr="00C77DA3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5"/>
    <w:p w:rsidR="00556333" w:rsidRPr="007720AB" w:rsidRDefault="00556333" w:rsidP="001D7F6E">
      <w:pPr>
        <w:pStyle w:val="ae"/>
        <w:spacing w:before="0" w:beforeAutospacing="0" w:after="0" w:afterAutospacing="0"/>
        <w:jc w:val="center"/>
        <w:rPr>
          <w:rFonts w:cs="Calibri"/>
          <w:color w:val="000000"/>
        </w:rPr>
      </w:pPr>
      <w:r w:rsidRPr="007720AB">
        <w:rPr>
          <w:rStyle w:val="af"/>
          <w:color w:val="000000"/>
        </w:rPr>
        <w:lastRenderedPageBreak/>
        <w:t>УЧЕБНО-МЕТОДИЧЕСКОЕ ОБЕСПЕЧЕНИЕ ОБРАЗОВАТЕЛЬНОГО ПРОЦЕССА</w:t>
      </w:r>
    </w:p>
    <w:p w:rsidR="00556333" w:rsidRDefault="00556333" w:rsidP="001D7F6E">
      <w:pPr>
        <w:pStyle w:val="ae"/>
        <w:spacing w:before="0" w:beforeAutospacing="0" w:after="0" w:afterAutospacing="0" w:line="480" w:lineRule="auto"/>
        <w:rPr>
          <w:rStyle w:val="af"/>
          <w:rFonts w:cs="Calibri"/>
          <w:caps/>
          <w:color w:val="000000"/>
        </w:rPr>
      </w:pPr>
      <w:r w:rsidRPr="001D7F6E">
        <w:rPr>
          <w:rStyle w:val="af"/>
          <w:caps/>
          <w:color w:val="000000"/>
        </w:rPr>
        <w:t>ОБЯЗАТЕЛЬНЫЕ УЧЕБНЫЕ МАТЕРИАЛЫ ДЛЯ УЧЕНИКА</w:t>
      </w:r>
    </w:p>
    <w:p w:rsidR="00556333" w:rsidRPr="00C021D2" w:rsidRDefault="00556333" w:rsidP="000B24B8">
      <w:pPr>
        <w:pStyle w:val="ae"/>
        <w:spacing w:before="0" w:beforeAutospacing="0" w:after="0" w:afterAutospacing="0" w:line="360" w:lineRule="auto"/>
        <w:rPr>
          <w:rStyle w:val="af"/>
          <w:rFonts w:cs="Calibri"/>
          <w:b w:val="0"/>
          <w:bCs w:val="0"/>
          <w:color w:val="000000"/>
        </w:rPr>
      </w:pPr>
      <w:r>
        <w:rPr>
          <w:color w:val="333333"/>
          <w:shd w:val="clear" w:color="auto" w:fill="FFFFFF"/>
        </w:rPr>
        <w:t>​</w:t>
      </w:r>
      <w:r>
        <w:rPr>
          <w:rStyle w:val="placeholder-mask"/>
          <w:color w:val="333333"/>
          <w:shd w:val="clear" w:color="auto" w:fill="FFFFFF"/>
        </w:rPr>
        <w:t>‌</w:t>
      </w:r>
      <w:r w:rsidRPr="00C021D2">
        <w:rPr>
          <w:rStyle w:val="placeholder"/>
          <w:rFonts w:cs="Calibri"/>
          <w:color w:val="000000"/>
        </w:rPr>
        <w:t>•</w:t>
      </w:r>
      <w:r w:rsidRPr="00C021D2">
        <w:rPr>
          <w:rStyle w:val="placeholder"/>
          <w:color w:val="000000"/>
        </w:rPr>
        <w:t xml:space="preserve"> Основы безопасности жизнедеятельности, 8 класс/ Хренников Б.О., Гололобов Н.В., Льняная Л.И., Маслов М.В.; под редакцией Егорова С.Н., Акц</w:t>
      </w:r>
      <w:r>
        <w:rPr>
          <w:rStyle w:val="placeholder"/>
          <w:color w:val="000000"/>
        </w:rPr>
        <w:t xml:space="preserve">ионерное общество «Издательство </w:t>
      </w:r>
      <w:r w:rsidRPr="00C021D2">
        <w:rPr>
          <w:rStyle w:val="placeholder"/>
          <w:color w:val="000000"/>
        </w:rPr>
        <w:t>«Просвещение»</w:t>
      </w:r>
      <w:r>
        <w:rPr>
          <w:rStyle w:val="placeholder"/>
          <w:color w:val="000000"/>
        </w:rPr>
        <w:t>.</w:t>
      </w:r>
      <w:r w:rsidRPr="00C021D2">
        <w:rPr>
          <w:rFonts w:cs="Calibri"/>
          <w:color w:val="000000"/>
        </w:rPr>
        <w:br/>
      </w:r>
      <w:r w:rsidRPr="00C021D2">
        <w:rPr>
          <w:rStyle w:val="placeholder"/>
          <w:rFonts w:cs="Calibri"/>
          <w:color w:val="000000"/>
        </w:rPr>
        <w:t>•</w:t>
      </w:r>
      <w:r w:rsidRPr="00C021D2">
        <w:rPr>
          <w:rStyle w:val="placeholder"/>
          <w:color w:val="000000"/>
        </w:rPr>
        <w:t xml:space="preserve"> Основы безопасности жизнедеятельности: 9-й класс: учебник, 9 класс/ Хренников Б. О., Гололобов Н. В., Льняная Л. И., Маслов М. В.; под ред</w:t>
      </w:r>
      <w:r>
        <w:rPr>
          <w:rStyle w:val="placeholder"/>
          <w:color w:val="000000"/>
        </w:rPr>
        <w:t>акцией</w:t>
      </w:r>
      <w:r w:rsidRPr="00C021D2">
        <w:rPr>
          <w:rStyle w:val="placeholder"/>
          <w:color w:val="000000"/>
        </w:rPr>
        <w:t xml:space="preserve"> Егорова С. Н., Акционерное общество «Издательство «Просвещение»</w:t>
      </w:r>
      <w:r>
        <w:rPr>
          <w:rStyle w:val="placeholder"/>
          <w:color w:val="000000"/>
        </w:rPr>
        <w:t>.</w:t>
      </w:r>
    </w:p>
    <w:p w:rsidR="00556333" w:rsidRPr="001D7F6E" w:rsidRDefault="00556333" w:rsidP="001D7F6E">
      <w:pPr>
        <w:pStyle w:val="ae"/>
        <w:spacing w:before="0" w:beforeAutospacing="0" w:after="0" w:afterAutospacing="0" w:line="480" w:lineRule="auto"/>
        <w:rPr>
          <w:rStyle w:val="af"/>
          <w:rFonts w:cs="Calibri"/>
          <w:caps/>
          <w:color w:val="000000"/>
        </w:rPr>
      </w:pPr>
    </w:p>
    <w:p w:rsidR="00556333" w:rsidRDefault="00556333" w:rsidP="001D7F6E">
      <w:pPr>
        <w:pStyle w:val="ae"/>
        <w:spacing w:before="0" w:beforeAutospacing="0" w:after="0" w:afterAutospacing="0" w:line="480" w:lineRule="auto"/>
        <w:rPr>
          <w:rStyle w:val="af"/>
          <w:rFonts w:cs="Calibri"/>
          <w:caps/>
          <w:color w:val="000000"/>
        </w:rPr>
      </w:pPr>
      <w:r w:rsidRPr="001D7F6E">
        <w:rPr>
          <w:rStyle w:val="af"/>
          <w:caps/>
          <w:color w:val="000000"/>
        </w:rPr>
        <w:t>МЕТОДИЧЕСКИЕ МАТЕРИАЛЫ ДЛЯ УЧИТЕЛЯ</w:t>
      </w:r>
    </w:p>
    <w:p w:rsidR="00556333" w:rsidRPr="001D7F6E" w:rsidRDefault="00556333" w:rsidP="000B24B8">
      <w:pPr>
        <w:pStyle w:val="ae"/>
        <w:spacing w:before="0" w:beforeAutospacing="0" w:after="0" w:afterAutospacing="0" w:line="360" w:lineRule="auto"/>
        <w:jc w:val="both"/>
        <w:rPr>
          <w:rFonts w:cs="Calibri"/>
          <w:color w:val="333333"/>
        </w:rPr>
      </w:pPr>
      <w:r>
        <w:t>Основы безопасности жизнедеятельности. Поурочные разработки. 7—9 классы 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 xml:space="preserve">особие для </w:t>
      </w:r>
      <w:proofErr w:type="spellStart"/>
      <w:r>
        <w:t>общеобразоват</w:t>
      </w:r>
      <w:proofErr w:type="spellEnd"/>
      <w:r>
        <w:t>. организаций / А. Т. Смирнов, Б. О. Хренников ; под ред. А. Т. Смирнова. — М.</w:t>
      </w:r>
      <w:proofErr w:type="gramStart"/>
      <w:r>
        <w:t xml:space="preserve"> :</w:t>
      </w:r>
      <w:proofErr w:type="gramEnd"/>
      <w:r>
        <w:t xml:space="preserve"> Просвещение, 2021. — 173 с.</w:t>
      </w:r>
    </w:p>
    <w:p w:rsidR="00556333" w:rsidRDefault="00556333" w:rsidP="001D7F6E">
      <w:pPr>
        <w:pStyle w:val="ae"/>
        <w:spacing w:before="0" w:beforeAutospacing="0" w:after="0" w:afterAutospacing="0" w:line="480" w:lineRule="auto"/>
        <w:jc w:val="center"/>
        <w:rPr>
          <w:rFonts w:cs="Calibri"/>
          <w:color w:val="333333"/>
        </w:rPr>
      </w:pPr>
    </w:p>
    <w:p w:rsidR="00556333" w:rsidRPr="001D7F6E" w:rsidRDefault="00556333" w:rsidP="001D7F6E">
      <w:pPr>
        <w:pStyle w:val="ae"/>
        <w:spacing w:before="0" w:beforeAutospacing="0" w:after="0" w:afterAutospacing="0" w:line="480" w:lineRule="auto"/>
        <w:jc w:val="center"/>
        <w:rPr>
          <w:rFonts w:cs="Calibri"/>
          <w:color w:val="333333"/>
        </w:rPr>
      </w:pPr>
      <w:r w:rsidRPr="001D7F6E">
        <w:rPr>
          <w:rStyle w:val="af"/>
          <w:caps/>
          <w:color w:val="000000"/>
        </w:rPr>
        <w:t>ЦИФРОВЫЕ ОБРАЗОВАТЕЛЬНЫЕ РЕСУРСЫ И РЕСУРСЫ СЕТИ ИНТЕРНЕТ</w:t>
      </w:r>
    </w:p>
    <w:p w:rsidR="00556333" w:rsidRPr="001D7F6E" w:rsidRDefault="00556333" w:rsidP="001D7F6E">
      <w:pPr>
        <w:pStyle w:val="ae"/>
        <w:spacing w:before="0" w:beforeAutospacing="0" w:after="0" w:afterAutospacing="0" w:line="480" w:lineRule="auto"/>
        <w:rPr>
          <w:rFonts w:cs="Calibri"/>
          <w:color w:val="333333"/>
        </w:rPr>
      </w:pPr>
      <w:r w:rsidRPr="001D7F6E">
        <w:rPr>
          <w:color w:val="333333"/>
        </w:rPr>
        <w:t>​</w:t>
      </w:r>
      <w:r w:rsidRPr="001D7F6E">
        <w:rPr>
          <w:color w:val="333333"/>
          <w:shd w:val="clear" w:color="auto" w:fill="FFFFFF"/>
        </w:rPr>
        <w:t>​</w:t>
      </w:r>
      <w:r w:rsidRPr="001D7F6E">
        <w:rPr>
          <w:rFonts w:ascii="inherit" w:hAnsi="inherit" w:cs="inherit"/>
        </w:rPr>
        <w:t>Библиотека ЦОК</w:t>
      </w:r>
    </w:p>
    <w:p w:rsidR="00556333" w:rsidRPr="001D7F6E" w:rsidRDefault="00556333" w:rsidP="009D1544">
      <w:pPr>
        <w:rPr>
          <w:sz w:val="24"/>
          <w:szCs w:val="24"/>
          <w:lang w:val="ru-RU"/>
        </w:rPr>
      </w:pPr>
    </w:p>
    <w:sectPr w:rsidR="00556333" w:rsidRPr="001D7F6E" w:rsidSect="007262C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4139A4"/>
    <w:multiLevelType w:val="multilevel"/>
    <w:tmpl w:val="FFFFFFFF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3B65BBC"/>
    <w:multiLevelType w:val="hybridMultilevel"/>
    <w:tmpl w:val="5A8655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5D1114C1"/>
    <w:multiLevelType w:val="hybridMultilevel"/>
    <w:tmpl w:val="F4CCDD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262C1"/>
    <w:rsid w:val="000433FF"/>
    <w:rsid w:val="000B24B8"/>
    <w:rsid w:val="000D4161"/>
    <w:rsid w:val="000E6D86"/>
    <w:rsid w:val="00146A3A"/>
    <w:rsid w:val="001572F0"/>
    <w:rsid w:val="00157B6C"/>
    <w:rsid w:val="00182817"/>
    <w:rsid w:val="001D7F6E"/>
    <w:rsid w:val="00341474"/>
    <w:rsid w:val="00344265"/>
    <w:rsid w:val="004230C9"/>
    <w:rsid w:val="004A4476"/>
    <w:rsid w:val="004E6975"/>
    <w:rsid w:val="005336C2"/>
    <w:rsid w:val="005510F0"/>
    <w:rsid w:val="00556333"/>
    <w:rsid w:val="005A0901"/>
    <w:rsid w:val="005F6D12"/>
    <w:rsid w:val="00620961"/>
    <w:rsid w:val="00677646"/>
    <w:rsid w:val="00695ECF"/>
    <w:rsid w:val="007262C1"/>
    <w:rsid w:val="00740457"/>
    <w:rsid w:val="007720AB"/>
    <w:rsid w:val="007F46EA"/>
    <w:rsid w:val="008436EE"/>
    <w:rsid w:val="008610C7"/>
    <w:rsid w:val="0086502D"/>
    <w:rsid w:val="008944ED"/>
    <w:rsid w:val="009047B9"/>
    <w:rsid w:val="00920130"/>
    <w:rsid w:val="009D1544"/>
    <w:rsid w:val="00A645D6"/>
    <w:rsid w:val="00B90111"/>
    <w:rsid w:val="00BB7238"/>
    <w:rsid w:val="00BD2910"/>
    <w:rsid w:val="00BF3E47"/>
    <w:rsid w:val="00C021D2"/>
    <w:rsid w:val="00C53FFE"/>
    <w:rsid w:val="00C77DA3"/>
    <w:rsid w:val="00D746DD"/>
    <w:rsid w:val="00E17D09"/>
    <w:rsid w:val="00E2220E"/>
    <w:rsid w:val="00E9175A"/>
    <w:rsid w:val="00FC4D0C"/>
    <w:rsid w:val="00FF5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D12"/>
    <w:pPr>
      <w:spacing w:after="200" w:line="276" w:lineRule="auto"/>
    </w:pPr>
    <w:rPr>
      <w:rFonts w:cs="Calibri"/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5F6D12"/>
    <w:pPr>
      <w:keepNext/>
      <w:keepLines/>
      <w:spacing w:before="48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5F6D12"/>
    <w:pPr>
      <w:keepNext/>
      <w:keepLines/>
      <w:spacing w:before="20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5F6D12"/>
    <w:pPr>
      <w:keepNext/>
      <w:keepLines/>
      <w:spacing w:before="200"/>
      <w:outlineLvl w:val="2"/>
    </w:pPr>
    <w:rPr>
      <w:rFonts w:ascii="Cambria" w:eastAsia="Times New Roman" w:hAnsi="Cambria" w:cs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5F6D12"/>
    <w:pPr>
      <w:keepNext/>
      <w:keepLines/>
      <w:spacing w:before="200"/>
      <w:outlineLvl w:val="3"/>
    </w:pPr>
    <w:rPr>
      <w:rFonts w:ascii="Cambria" w:eastAsia="Times New Roman" w:hAnsi="Cambria" w:cs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F6D12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5F6D12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9"/>
    <w:locked/>
    <w:rsid w:val="005F6D12"/>
    <w:rPr>
      <w:rFonts w:ascii="Cambria" w:hAnsi="Cambria" w:cs="Cambria"/>
      <w:b/>
      <w:bCs/>
      <w:color w:val="4F81BD"/>
    </w:rPr>
  </w:style>
  <w:style w:type="character" w:customStyle="1" w:styleId="40">
    <w:name w:val="Заголовок 4 Знак"/>
    <w:link w:val="4"/>
    <w:uiPriority w:val="99"/>
    <w:locked/>
    <w:rsid w:val="005F6D12"/>
    <w:rPr>
      <w:rFonts w:ascii="Cambria" w:hAnsi="Cambria" w:cs="Cambria"/>
      <w:b/>
      <w:bCs/>
      <w:i/>
      <w:iCs/>
      <w:color w:val="4F81BD"/>
    </w:rPr>
  </w:style>
  <w:style w:type="paragraph" w:styleId="a3">
    <w:name w:val="header"/>
    <w:basedOn w:val="a"/>
    <w:link w:val="a4"/>
    <w:uiPriority w:val="99"/>
    <w:rsid w:val="005F6D12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5F6D12"/>
  </w:style>
  <w:style w:type="paragraph" w:styleId="a5">
    <w:name w:val="Normal Indent"/>
    <w:basedOn w:val="a"/>
    <w:uiPriority w:val="99"/>
    <w:rsid w:val="005F6D12"/>
    <w:pPr>
      <w:ind w:left="720"/>
    </w:pPr>
  </w:style>
  <w:style w:type="paragraph" w:styleId="a6">
    <w:name w:val="Subtitle"/>
    <w:basedOn w:val="a"/>
    <w:next w:val="a"/>
    <w:link w:val="a7"/>
    <w:uiPriority w:val="99"/>
    <w:qFormat/>
    <w:rsid w:val="005F6D12"/>
    <w:pPr>
      <w:numPr>
        <w:ilvl w:val="1"/>
      </w:numPr>
      <w:ind w:left="86"/>
    </w:pPr>
    <w:rPr>
      <w:rFonts w:ascii="Cambria" w:eastAsia="Times New Roman" w:hAnsi="Cambria" w:cs="Cambria"/>
      <w:i/>
      <w:iCs/>
      <w:color w:val="4F81BD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99"/>
    <w:locked/>
    <w:rsid w:val="005F6D12"/>
    <w:rPr>
      <w:rFonts w:ascii="Cambria" w:hAnsi="Cambria" w:cs="Cambria"/>
      <w:i/>
      <w:iCs/>
      <w:color w:val="4F81BD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99"/>
    <w:qFormat/>
    <w:rsid w:val="005F6D12"/>
    <w:pPr>
      <w:pBdr>
        <w:bottom w:val="single" w:sz="8" w:space="4" w:color="4F81BD"/>
      </w:pBdr>
      <w:spacing w:after="300"/>
    </w:pPr>
    <w:rPr>
      <w:rFonts w:ascii="Cambria" w:eastAsia="Times New Roman" w:hAnsi="Cambria" w:cs="Cambria"/>
      <w:color w:val="17365D"/>
      <w:spacing w:val="5"/>
      <w:kern w:val="28"/>
      <w:sz w:val="52"/>
      <w:szCs w:val="52"/>
    </w:rPr>
  </w:style>
  <w:style w:type="character" w:customStyle="1" w:styleId="a9">
    <w:name w:val="Название Знак"/>
    <w:link w:val="a8"/>
    <w:uiPriority w:val="99"/>
    <w:locked/>
    <w:rsid w:val="005F6D12"/>
    <w:rPr>
      <w:rFonts w:ascii="Cambria" w:hAnsi="Cambria" w:cs="Cambria"/>
      <w:color w:val="17365D"/>
      <w:spacing w:val="5"/>
      <w:kern w:val="28"/>
      <w:sz w:val="52"/>
      <w:szCs w:val="52"/>
    </w:rPr>
  </w:style>
  <w:style w:type="character" w:styleId="aa">
    <w:name w:val="Emphasis"/>
    <w:uiPriority w:val="99"/>
    <w:qFormat/>
    <w:rsid w:val="005F6D12"/>
    <w:rPr>
      <w:i/>
      <w:iCs/>
    </w:rPr>
  </w:style>
  <w:style w:type="character" w:styleId="ab">
    <w:name w:val="Hyperlink"/>
    <w:uiPriority w:val="99"/>
    <w:rsid w:val="007262C1"/>
    <w:rPr>
      <w:color w:val="0000FF"/>
      <w:u w:val="single"/>
    </w:rPr>
  </w:style>
  <w:style w:type="table" w:styleId="ac">
    <w:name w:val="Table Grid"/>
    <w:basedOn w:val="a1"/>
    <w:uiPriority w:val="99"/>
    <w:rsid w:val="007262C1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99"/>
    <w:qFormat/>
    <w:rsid w:val="005F6D12"/>
    <w:pPr>
      <w:spacing w:line="240" w:lineRule="auto"/>
    </w:pPr>
    <w:rPr>
      <w:b/>
      <w:bCs/>
      <w:color w:val="4F81BD"/>
      <w:sz w:val="18"/>
      <w:szCs w:val="18"/>
    </w:rPr>
  </w:style>
  <w:style w:type="paragraph" w:styleId="ae">
    <w:name w:val="Normal (Web)"/>
    <w:basedOn w:val="a"/>
    <w:uiPriority w:val="99"/>
    <w:semiHidden/>
    <w:rsid w:val="001D7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">
    <w:name w:val="Strong"/>
    <w:uiPriority w:val="99"/>
    <w:qFormat/>
    <w:rsid w:val="001D7F6E"/>
    <w:rPr>
      <w:b/>
      <w:bCs/>
    </w:rPr>
  </w:style>
  <w:style w:type="character" w:customStyle="1" w:styleId="placeholder-mask">
    <w:name w:val="placeholder-mask"/>
    <w:basedOn w:val="a0"/>
    <w:uiPriority w:val="99"/>
    <w:rsid w:val="00C021D2"/>
  </w:style>
  <w:style w:type="character" w:customStyle="1" w:styleId="placeholder">
    <w:name w:val="placeholder"/>
    <w:basedOn w:val="a0"/>
    <w:uiPriority w:val="99"/>
    <w:rsid w:val="00C021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3365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9506" TargetMode="External"/><Relationship Id="rId18" Type="http://schemas.openxmlformats.org/officeDocument/2006/relationships/hyperlink" Target="https://m.edsoo.ru/7f41b590" TargetMode="External"/><Relationship Id="rId26" Type="http://schemas.openxmlformats.org/officeDocument/2006/relationships/hyperlink" Target="https://m.edsoo.ru/f5eac746" TargetMode="External"/><Relationship Id="rId39" Type="http://schemas.openxmlformats.org/officeDocument/2006/relationships/hyperlink" Target="https://m.edsoo.ru/f5eb0d96" TargetMode="External"/><Relationship Id="rId21" Type="http://schemas.openxmlformats.org/officeDocument/2006/relationships/hyperlink" Target="https://m.edsoo.ru/7f41b590" TargetMode="External"/><Relationship Id="rId34" Type="http://schemas.openxmlformats.org/officeDocument/2006/relationships/hyperlink" Target="https://m.edsoo.ru/f5eaf78e" TargetMode="External"/><Relationship Id="rId42" Type="http://schemas.openxmlformats.org/officeDocument/2006/relationships/hyperlink" Target="https://m.edsoo.ru/f5eb279a" TargetMode="External"/><Relationship Id="rId47" Type="http://schemas.openxmlformats.org/officeDocument/2006/relationships/hyperlink" Target="https://m.edsoo.ru/f5eb37ee" TargetMode="External"/><Relationship Id="rId50" Type="http://schemas.openxmlformats.org/officeDocument/2006/relationships/hyperlink" Target="https://m.edsoo.ru/f5eb4568" TargetMode="External"/><Relationship Id="rId55" Type="http://schemas.openxmlformats.org/officeDocument/2006/relationships/hyperlink" Target="https://m.edsoo.ru/f5eaf946" TargetMode="External"/><Relationship Id="rId63" Type="http://schemas.openxmlformats.org/officeDocument/2006/relationships/hyperlink" Target="https://m.edsoo.ru/f5eb1ac0" TargetMode="External"/><Relationship Id="rId68" Type="http://schemas.openxmlformats.org/officeDocument/2006/relationships/hyperlink" Target="https://m.edsoo.ru/f5eb3078" TargetMode="External"/><Relationship Id="rId76" Type="http://schemas.openxmlformats.org/officeDocument/2006/relationships/hyperlink" Target="https://m.edsoo.ru/f5eb46da" TargetMode="External"/><Relationship Id="rId7" Type="http://schemas.openxmlformats.org/officeDocument/2006/relationships/hyperlink" Target="https://m.edsoo.ru/7f419506" TargetMode="External"/><Relationship Id="rId71" Type="http://schemas.openxmlformats.org/officeDocument/2006/relationships/hyperlink" Target="https://m.edsoo.ru/f5eb3ca8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b590" TargetMode="External"/><Relationship Id="rId29" Type="http://schemas.openxmlformats.org/officeDocument/2006/relationships/hyperlink" Target="https://m.edsoo.ru/f5eacdf4" TargetMode="External"/><Relationship Id="rId11" Type="http://schemas.openxmlformats.org/officeDocument/2006/relationships/hyperlink" Target="https://m.edsoo.ru/7f419506" TargetMode="External"/><Relationship Id="rId24" Type="http://schemas.openxmlformats.org/officeDocument/2006/relationships/hyperlink" Target="https://m.edsoo.ru/7f41b590" TargetMode="External"/><Relationship Id="rId32" Type="http://schemas.openxmlformats.org/officeDocument/2006/relationships/hyperlink" Target="https://m.edsoo.ru/f5ead68c" TargetMode="External"/><Relationship Id="rId37" Type="http://schemas.openxmlformats.org/officeDocument/2006/relationships/hyperlink" Target="https://m.edsoo.ru/f5eb06f2" TargetMode="External"/><Relationship Id="rId40" Type="http://schemas.openxmlformats.org/officeDocument/2006/relationships/hyperlink" Target="https://m.edsoo.ru/f5eb14e4" TargetMode="External"/><Relationship Id="rId45" Type="http://schemas.openxmlformats.org/officeDocument/2006/relationships/hyperlink" Target="https://m.edsoo.ru/f5eb3384" TargetMode="External"/><Relationship Id="rId53" Type="http://schemas.openxmlformats.org/officeDocument/2006/relationships/hyperlink" Target="https://m.edsoo.ru/f5eb6192" TargetMode="External"/><Relationship Id="rId58" Type="http://schemas.openxmlformats.org/officeDocument/2006/relationships/hyperlink" Target="https://m.edsoo.ru/f5eb0210" TargetMode="External"/><Relationship Id="rId66" Type="http://schemas.openxmlformats.org/officeDocument/2006/relationships/hyperlink" Target="https://m.edsoo.ru/f5eb222c" TargetMode="External"/><Relationship Id="rId74" Type="http://schemas.openxmlformats.org/officeDocument/2006/relationships/hyperlink" Target="https://m.edsoo.ru/f5eb4568" TargetMode="External"/><Relationship Id="rId79" Type="http://schemas.openxmlformats.org/officeDocument/2006/relationships/hyperlink" Target="https://m.edsoo.ru/f5eb644e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m.edsoo.ru/f5eb14e4" TargetMode="External"/><Relationship Id="rId82" Type="http://schemas.openxmlformats.org/officeDocument/2006/relationships/theme" Target="theme/theme1.xml"/><Relationship Id="rId10" Type="http://schemas.openxmlformats.org/officeDocument/2006/relationships/hyperlink" Target="https://m.edsoo.ru/7f419506" TargetMode="External"/><Relationship Id="rId19" Type="http://schemas.openxmlformats.org/officeDocument/2006/relationships/hyperlink" Target="https://m.edsoo.ru/7f41b590" TargetMode="External"/><Relationship Id="rId31" Type="http://schemas.openxmlformats.org/officeDocument/2006/relationships/hyperlink" Target="https://m.edsoo.ru/f5ead51a" TargetMode="External"/><Relationship Id="rId44" Type="http://schemas.openxmlformats.org/officeDocument/2006/relationships/hyperlink" Target="https://m.edsoo.ru/f5eb2d94" TargetMode="External"/><Relationship Id="rId52" Type="http://schemas.openxmlformats.org/officeDocument/2006/relationships/hyperlink" Target="https://m.edsoo.ru/f5eb4842" TargetMode="External"/><Relationship Id="rId60" Type="http://schemas.openxmlformats.org/officeDocument/2006/relationships/hyperlink" Target="https://m.edsoo.ru/f5eb0c10" TargetMode="External"/><Relationship Id="rId65" Type="http://schemas.openxmlformats.org/officeDocument/2006/relationships/hyperlink" Target="https://m.edsoo.ru/f5eb209c" TargetMode="External"/><Relationship Id="rId73" Type="http://schemas.openxmlformats.org/officeDocument/2006/relationships/hyperlink" Target="https://m.edsoo.ru/f5eb40ea" TargetMode="External"/><Relationship Id="rId78" Type="http://schemas.openxmlformats.org/officeDocument/2006/relationships/hyperlink" Target="https://m.edsoo.ru/f5eb6192" TargetMode="External"/><Relationship Id="rId8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.edsoo.ru/7f419506" TargetMode="External"/><Relationship Id="rId14" Type="http://schemas.openxmlformats.org/officeDocument/2006/relationships/hyperlink" Target="https://m.edsoo.ru/7f419506" TargetMode="External"/><Relationship Id="rId22" Type="http://schemas.openxmlformats.org/officeDocument/2006/relationships/hyperlink" Target="https://m.edsoo.ru/7f41b590" TargetMode="External"/><Relationship Id="rId27" Type="http://schemas.openxmlformats.org/officeDocument/2006/relationships/hyperlink" Target="https://m.edsoo.ru/f5eac8c2" TargetMode="External"/><Relationship Id="rId30" Type="http://schemas.openxmlformats.org/officeDocument/2006/relationships/hyperlink" Target="https://m.edsoo.ru/f5eacf84" TargetMode="External"/><Relationship Id="rId35" Type="http://schemas.openxmlformats.org/officeDocument/2006/relationships/hyperlink" Target="https://m.edsoo.ru/f5eaf946" TargetMode="External"/><Relationship Id="rId43" Type="http://schemas.openxmlformats.org/officeDocument/2006/relationships/hyperlink" Target="https://m.edsoo.ru/f5eb2c0e" TargetMode="External"/><Relationship Id="rId48" Type="http://schemas.openxmlformats.org/officeDocument/2006/relationships/hyperlink" Target="https://m.edsoo.ru/f5eb3ca8" TargetMode="External"/><Relationship Id="rId56" Type="http://schemas.openxmlformats.org/officeDocument/2006/relationships/hyperlink" Target="https://m.edsoo.ru/f5eafef0" TargetMode="External"/><Relationship Id="rId64" Type="http://schemas.openxmlformats.org/officeDocument/2006/relationships/hyperlink" Target="https://m.edsoo.ru/f5eb1da4" TargetMode="External"/><Relationship Id="rId69" Type="http://schemas.openxmlformats.org/officeDocument/2006/relationships/hyperlink" Target="https://m.edsoo.ru/f5eb350a" TargetMode="External"/><Relationship Id="rId77" Type="http://schemas.openxmlformats.org/officeDocument/2006/relationships/hyperlink" Target="https://m.edsoo.ru/f5eb4d4c" TargetMode="External"/><Relationship Id="rId8" Type="http://schemas.openxmlformats.org/officeDocument/2006/relationships/hyperlink" Target="https://m.edsoo.ru/7f419506" TargetMode="External"/><Relationship Id="rId51" Type="http://schemas.openxmlformats.org/officeDocument/2006/relationships/hyperlink" Target="https://m.edsoo.ru/f5eb46da" TargetMode="External"/><Relationship Id="rId72" Type="http://schemas.openxmlformats.org/officeDocument/2006/relationships/hyperlink" Target="https://m.edsoo.ru/f5eb425c" TargetMode="External"/><Relationship Id="rId80" Type="http://schemas.openxmlformats.org/officeDocument/2006/relationships/hyperlink" Target="https://m.edsoo.ru/f5eb65c0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9506" TargetMode="External"/><Relationship Id="rId17" Type="http://schemas.openxmlformats.org/officeDocument/2006/relationships/hyperlink" Target="https://m.edsoo.ru/7f41b590" TargetMode="External"/><Relationship Id="rId25" Type="http://schemas.openxmlformats.org/officeDocument/2006/relationships/hyperlink" Target="https://m.edsoo.ru/f5eac5d4" TargetMode="External"/><Relationship Id="rId33" Type="http://schemas.openxmlformats.org/officeDocument/2006/relationships/hyperlink" Target="https://m.edsoo.ru/f5eaefa0" TargetMode="External"/><Relationship Id="rId38" Type="http://schemas.openxmlformats.org/officeDocument/2006/relationships/hyperlink" Target="https://m.edsoo.ru/f5eb0a76" TargetMode="External"/><Relationship Id="rId46" Type="http://schemas.openxmlformats.org/officeDocument/2006/relationships/hyperlink" Target="https://m.edsoo.ru/f5eacc82" TargetMode="External"/><Relationship Id="rId59" Type="http://schemas.openxmlformats.org/officeDocument/2006/relationships/hyperlink" Target="https://m.edsoo.ru/f5eb0c10" TargetMode="External"/><Relationship Id="rId67" Type="http://schemas.openxmlformats.org/officeDocument/2006/relationships/hyperlink" Target="https://m.edsoo.ru/f5eb23a8" TargetMode="External"/><Relationship Id="rId20" Type="http://schemas.openxmlformats.org/officeDocument/2006/relationships/hyperlink" Target="https://m.edsoo.ru/7f41b590" TargetMode="External"/><Relationship Id="rId41" Type="http://schemas.openxmlformats.org/officeDocument/2006/relationships/hyperlink" Target="https://m.edsoo.ru/f5eb1da4" TargetMode="External"/><Relationship Id="rId54" Type="http://schemas.openxmlformats.org/officeDocument/2006/relationships/hyperlink" Target="https://m.edsoo.ru/f5eaf78e" TargetMode="External"/><Relationship Id="rId62" Type="http://schemas.openxmlformats.org/officeDocument/2006/relationships/hyperlink" Target="https://m.edsoo.ru/f5eb0efe" TargetMode="External"/><Relationship Id="rId70" Type="http://schemas.openxmlformats.org/officeDocument/2006/relationships/hyperlink" Target="https://m.edsoo.ru/f5eb367c" TargetMode="External"/><Relationship Id="rId75" Type="http://schemas.openxmlformats.org/officeDocument/2006/relationships/hyperlink" Target="https://m.edsoo.ru/f5eb4842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5" Type="http://schemas.openxmlformats.org/officeDocument/2006/relationships/hyperlink" Target="https://m.edsoo.ru/7f419506" TargetMode="External"/><Relationship Id="rId23" Type="http://schemas.openxmlformats.org/officeDocument/2006/relationships/hyperlink" Target="https://m.edsoo.ru/7f41b590" TargetMode="External"/><Relationship Id="rId28" Type="http://schemas.openxmlformats.org/officeDocument/2006/relationships/hyperlink" Target="https://m.edsoo.ru/f5eacc82" TargetMode="External"/><Relationship Id="rId36" Type="http://schemas.openxmlformats.org/officeDocument/2006/relationships/hyperlink" Target="https://m.edsoo.ru/f5eb038c" TargetMode="External"/><Relationship Id="rId49" Type="http://schemas.openxmlformats.org/officeDocument/2006/relationships/hyperlink" Target="https://m.edsoo.ru/f5eb3f82" TargetMode="External"/><Relationship Id="rId57" Type="http://schemas.openxmlformats.org/officeDocument/2006/relationships/hyperlink" Target="https://m.edsoo.ru/f5eafd4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9585</Words>
  <Characters>54636</Characters>
  <Application>Microsoft Office Word</Application>
  <DocSecurity>0</DocSecurity>
  <Lines>455</Lines>
  <Paragraphs>128</Paragraphs>
  <ScaleCrop>false</ScaleCrop>
  <Company>22</Company>
  <LinksUpToDate>false</LinksUpToDate>
  <CharactersWithSpaces>64093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ПРОСВЕЩЕНИЯ РОССИЙСКОЙ ФЕДЕРАЦИИ</dc:title>
  <dc:subject/>
  <dc:creator>nata</dc:creator>
  <cp:keywords/>
  <dc:description/>
  <cp:lastModifiedBy>школа</cp:lastModifiedBy>
  <cp:revision>16</cp:revision>
  <dcterms:created xsi:type="dcterms:W3CDTF">2023-09-09T17:25:00Z</dcterms:created>
  <dcterms:modified xsi:type="dcterms:W3CDTF">2023-09-14T05:56:00Z</dcterms:modified>
</cp:coreProperties>
</file>