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C8" w:rsidRDefault="003244C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814893"/>
    </w:p>
    <w:p w:rsidR="003244C8" w:rsidRDefault="003244C8" w:rsidP="003244C8">
      <w:pPr>
        <w:spacing w:after="0" w:line="408" w:lineRule="auto"/>
        <w:ind w:left="120" w:hanging="687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76780" cy="8490238"/>
            <wp:effectExtent l="0" t="0" r="0" b="0"/>
            <wp:docPr id="1" name="Рисунок 1" descr="C:\Users\школа\Desktop\ТИТУЛ ХИМИЯ 10-11 кл ПРОФ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ХИМИЯ 10-11 кл ПРОФ 2023-20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621" cy="849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C2303" w:rsidRPr="00C97FCE" w:rsidRDefault="00C97FCE">
      <w:pPr>
        <w:spacing w:after="0" w:line="408" w:lineRule="auto"/>
        <w:ind w:left="120"/>
        <w:jc w:val="center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DC2303" w:rsidRPr="00C97FCE" w:rsidRDefault="00C97FCE">
      <w:pPr>
        <w:spacing w:after="0" w:line="408" w:lineRule="auto"/>
        <w:ind w:left="120"/>
        <w:jc w:val="center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d289b92-99f9-4ffd-99dd-b96878a7ef5e"/>
      <w:r w:rsidRPr="00C97F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2"/>
      <w:r w:rsidRPr="00C97FC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C2303" w:rsidRPr="00C97FCE" w:rsidRDefault="00C97FCE">
      <w:pPr>
        <w:spacing w:after="0" w:line="408" w:lineRule="auto"/>
        <w:ind w:left="120"/>
        <w:jc w:val="center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f4ab8d2b-cc63-4162-8637-082a4aa72642"/>
      <w:r w:rsidRPr="00C97FC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3"/>
      <w:r w:rsidRPr="00C97F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7FCE">
        <w:rPr>
          <w:rFonts w:ascii="Times New Roman" w:hAnsi="Times New Roman"/>
          <w:color w:val="000000"/>
          <w:sz w:val="28"/>
          <w:lang w:val="ru-RU"/>
        </w:rPr>
        <w:t>​</w:t>
      </w:r>
    </w:p>
    <w:p w:rsidR="00DC2303" w:rsidRDefault="00C97F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№31</w:t>
      </w:r>
    </w:p>
    <w:p w:rsidR="00DC2303" w:rsidRDefault="00DC2303">
      <w:pPr>
        <w:spacing w:after="0"/>
        <w:ind w:left="120"/>
      </w:pPr>
    </w:p>
    <w:p w:rsidR="00DC2303" w:rsidRDefault="00DC2303">
      <w:pPr>
        <w:spacing w:after="0"/>
        <w:ind w:left="120"/>
      </w:pPr>
    </w:p>
    <w:p w:rsidR="00DC2303" w:rsidRDefault="00DC2303">
      <w:pPr>
        <w:spacing w:after="0"/>
        <w:ind w:left="120"/>
      </w:pPr>
    </w:p>
    <w:p w:rsidR="00DC2303" w:rsidRDefault="00DC230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97FCE" w:rsidRPr="00C97FCE" w:rsidTr="00C97FCE">
        <w:tc>
          <w:tcPr>
            <w:tcW w:w="3114" w:type="dxa"/>
          </w:tcPr>
          <w:p w:rsidR="00C97FCE" w:rsidRPr="0040209D" w:rsidRDefault="00C97FCE" w:rsidP="00C97F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97FCE" w:rsidRPr="008944ED" w:rsidRDefault="00C97FCE" w:rsidP="00C97F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МО учителей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C97FCE" w:rsidRDefault="00C97FCE" w:rsidP="00C97F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7FCE" w:rsidRPr="008944ED" w:rsidRDefault="00C97FCE" w:rsidP="00C97F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Максимова Г.Л</w:t>
            </w:r>
          </w:p>
          <w:p w:rsidR="00C97FCE" w:rsidRDefault="00C97FCE" w:rsidP="00C97F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97FCE" w:rsidRDefault="00C97FCE" w:rsidP="00C97F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97F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7FCE" w:rsidRPr="0040209D" w:rsidRDefault="00C97FCE" w:rsidP="00C97F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7FCE" w:rsidRPr="0040209D" w:rsidRDefault="00C97FCE" w:rsidP="00C97F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97FCE" w:rsidRPr="008944ED" w:rsidRDefault="00C97FCE" w:rsidP="00C97F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97FCE" w:rsidRDefault="00C97FCE" w:rsidP="00C97F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7FCE" w:rsidRPr="008944ED" w:rsidRDefault="00C97FCE" w:rsidP="00C97F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Большакова Н.Г.</w:t>
            </w:r>
          </w:p>
          <w:p w:rsidR="00C97FCE" w:rsidRDefault="00C97FCE" w:rsidP="00C97F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7FCE" w:rsidRPr="0040209D" w:rsidRDefault="00C97FCE" w:rsidP="00C97F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7FCE" w:rsidRDefault="00C97FCE" w:rsidP="00C97F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97FCE" w:rsidRPr="008944ED" w:rsidRDefault="00C97FCE" w:rsidP="00C97F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№31</w:t>
            </w:r>
          </w:p>
          <w:p w:rsidR="00C97FCE" w:rsidRDefault="00C97FCE" w:rsidP="00C97F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7FCE" w:rsidRPr="008944ED" w:rsidRDefault="00C97FCE" w:rsidP="00C97F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Майоров И.Д.</w:t>
            </w:r>
          </w:p>
          <w:p w:rsidR="00C97FCE" w:rsidRDefault="00C97FCE" w:rsidP="00C97F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C97FCE" w:rsidRDefault="00C97FCE" w:rsidP="00C97F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7FCE" w:rsidRPr="0040209D" w:rsidRDefault="00C97FCE" w:rsidP="00C97F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2303" w:rsidRPr="00C97FCE" w:rsidRDefault="00DC2303">
      <w:pPr>
        <w:spacing w:after="0"/>
        <w:ind w:left="120"/>
        <w:rPr>
          <w:lang w:val="ru-RU"/>
        </w:rPr>
      </w:pPr>
    </w:p>
    <w:p w:rsidR="00DC2303" w:rsidRPr="00C97FCE" w:rsidRDefault="00C97FCE">
      <w:pPr>
        <w:spacing w:after="0"/>
        <w:ind w:left="120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‌</w:t>
      </w:r>
    </w:p>
    <w:p w:rsidR="00DC2303" w:rsidRPr="00C97FCE" w:rsidRDefault="00DC2303">
      <w:pPr>
        <w:spacing w:after="0"/>
        <w:ind w:left="120"/>
        <w:rPr>
          <w:lang w:val="ru-RU"/>
        </w:rPr>
      </w:pPr>
    </w:p>
    <w:p w:rsidR="00DC2303" w:rsidRPr="00C97FCE" w:rsidRDefault="00DC2303">
      <w:pPr>
        <w:spacing w:after="0"/>
        <w:ind w:left="120"/>
        <w:rPr>
          <w:lang w:val="ru-RU"/>
        </w:rPr>
      </w:pPr>
    </w:p>
    <w:p w:rsidR="00DC2303" w:rsidRPr="00C97FCE" w:rsidRDefault="00DC2303">
      <w:pPr>
        <w:spacing w:after="0"/>
        <w:ind w:left="120"/>
        <w:rPr>
          <w:lang w:val="ru-RU"/>
        </w:rPr>
      </w:pPr>
    </w:p>
    <w:p w:rsidR="00DC2303" w:rsidRPr="00C97FCE" w:rsidRDefault="00C97FCE">
      <w:pPr>
        <w:spacing w:after="0" w:line="408" w:lineRule="auto"/>
        <w:ind w:left="120"/>
        <w:jc w:val="center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2303" w:rsidRDefault="00C97FC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2905750)</w:t>
      </w:r>
    </w:p>
    <w:p w:rsidR="00DC2303" w:rsidRDefault="00DC2303">
      <w:pPr>
        <w:spacing w:after="0"/>
        <w:ind w:left="120"/>
        <w:jc w:val="center"/>
      </w:pPr>
    </w:p>
    <w:p w:rsidR="00DC2303" w:rsidRPr="00C97FCE" w:rsidRDefault="00C97FCE">
      <w:pPr>
        <w:spacing w:after="0" w:line="408" w:lineRule="auto"/>
        <w:ind w:left="120"/>
        <w:jc w:val="center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DC2303" w:rsidRPr="00C97FCE" w:rsidRDefault="00C97FCE">
      <w:pPr>
        <w:spacing w:after="0" w:line="408" w:lineRule="auto"/>
        <w:ind w:left="120"/>
        <w:jc w:val="center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DC2303" w:rsidRPr="00C97FCE" w:rsidRDefault="00DC2303">
      <w:pPr>
        <w:spacing w:after="0"/>
        <w:ind w:left="120"/>
        <w:jc w:val="center"/>
        <w:rPr>
          <w:lang w:val="ru-RU"/>
        </w:rPr>
      </w:pPr>
    </w:p>
    <w:p w:rsidR="00DC2303" w:rsidRPr="00C97FCE" w:rsidRDefault="00DC2303">
      <w:pPr>
        <w:spacing w:after="0"/>
        <w:ind w:left="120"/>
        <w:jc w:val="center"/>
        <w:rPr>
          <w:lang w:val="ru-RU"/>
        </w:rPr>
      </w:pPr>
    </w:p>
    <w:p w:rsidR="00DC2303" w:rsidRPr="00C97FCE" w:rsidRDefault="00DC2303">
      <w:pPr>
        <w:spacing w:after="0"/>
        <w:ind w:left="120"/>
        <w:jc w:val="center"/>
        <w:rPr>
          <w:lang w:val="ru-RU"/>
        </w:rPr>
      </w:pPr>
    </w:p>
    <w:p w:rsidR="00DC2303" w:rsidRPr="00C97FCE" w:rsidRDefault="00DC2303">
      <w:pPr>
        <w:spacing w:after="0"/>
        <w:ind w:left="120"/>
        <w:jc w:val="center"/>
        <w:rPr>
          <w:lang w:val="ru-RU"/>
        </w:rPr>
      </w:pPr>
    </w:p>
    <w:p w:rsidR="00DC2303" w:rsidRPr="00C97FCE" w:rsidRDefault="00DC2303">
      <w:pPr>
        <w:spacing w:after="0"/>
        <w:ind w:left="120"/>
        <w:jc w:val="center"/>
        <w:rPr>
          <w:lang w:val="ru-RU"/>
        </w:rPr>
      </w:pPr>
    </w:p>
    <w:p w:rsidR="00DC2303" w:rsidRPr="00C97FCE" w:rsidRDefault="00DC2303">
      <w:pPr>
        <w:spacing w:after="0"/>
        <w:ind w:left="120"/>
        <w:jc w:val="center"/>
        <w:rPr>
          <w:lang w:val="ru-RU"/>
        </w:rPr>
      </w:pPr>
    </w:p>
    <w:p w:rsidR="00DC2303" w:rsidRPr="00C97FCE" w:rsidRDefault="00DC2303">
      <w:pPr>
        <w:spacing w:after="0"/>
        <w:ind w:left="120"/>
        <w:jc w:val="center"/>
        <w:rPr>
          <w:lang w:val="ru-RU"/>
        </w:rPr>
      </w:pPr>
    </w:p>
    <w:p w:rsidR="00DC2303" w:rsidRPr="00C97FCE" w:rsidRDefault="00DC2303" w:rsidP="00C97FCE">
      <w:pPr>
        <w:spacing w:after="0"/>
        <w:rPr>
          <w:lang w:val="ru-RU"/>
        </w:rPr>
      </w:pPr>
    </w:p>
    <w:p w:rsidR="00DC2303" w:rsidRPr="00C97FCE" w:rsidRDefault="00C97FCE" w:rsidP="00C97FCE">
      <w:pPr>
        <w:spacing w:after="0"/>
        <w:jc w:val="center"/>
        <w:rPr>
          <w:lang w:val="ru-RU"/>
        </w:rPr>
      </w:pPr>
      <w:bookmarkStart w:id="4" w:name="8b243c2b-d9e4-44f5-a2b5-32ebc85ef21c"/>
      <w:r w:rsidRPr="00C97FCE">
        <w:rPr>
          <w:rFonts w:ascii="Times New Roman" w:hAnsi="Times New Roman"/>
          <w:b/>
          <w:color w:val="000000"/>
          <w:sz w:val="28"/>
          <w:lang w:val="ru-RU"/>
        </w:rPr>
        <w:t>город Ульяновск</w:t>
      </w:r>
      <w:bookmarkEnd w:id="4"/>
      <w:r w:rsidRPr="00C97FC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eff2ddcc-9031-468a-8fe5-d9757d0c08db"/>
      <w:r w:rsidRPr="00C97FC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97F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7FCE">
        <w:rPr>
          <w:rFonts w:ascii="Times New Roman" w:hAnsi="Times New Roman"/>
          <w:color w:val="000000"/>
          <w:sz w:val="28"/>
          <w:lang w:val="ru-RU"/>
        </w:rPr>
        <w:t>​</w:t>
      </w:r>
    </w:p>
    <w:p w:rsidR="00DC2303" w:rsidRPr="00C97FCE" w:rsidRDefault="00DC2303">
      <w:pPr>
        <w:spacing w:after="0"/>
        <w:ind w:left="120"/>
        <w:rPr>
          <w:lang w:val="ru-RU"/>
        </w:rPr>
      </w:pPr>
    </w:p>
    <w:p w:rsidR="00DC2303" w:rsidRPr="00C97FCE" w:rsidRDefault="00DC2303">
      <w:pPr>
        <w:rPr>
          <w:lang w:val="ru-RU"/>
        </w:rPr>
        <w:sectPr w:rsidR="00DC2303" w:rsidRPr="00C97FCE">
          <w:pgSz w:w="11906" w:h="16383"/>
          <w:pgMar w:top="1134" w:right="850" w:bottom="1134" w:left="1701" w:header="720" w:footer="720" w:gutter="0"/>
          <w:cols w:space="720"/>
        </w:sectPr>
      </w:pP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bookmarkStart w:id="6" w:name="block-21814894"/>
      <w:bookmarkEnd w:id="0"/>
      <w:r w:rsidRPr="00C97F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DC2303" w:rsidRDefault="00C97FCE">
      <w:pPr>
        <w:spacing w:after="0" w:line="264" w:lineRule="auto"/>
        <w:ind w:firstLine="600"/>
        <w:jc w:val="both"/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C2303" w:rsidRPr="00C97FCE" w:rsidRDefault="00C97F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C97FC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DC2303" w:rsidRPr="00C97FCE" w:rsidRDefault="00C97F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C97FCE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DC2303" w:rsidRPr="00C97FCE" w:rsidRDefault="00C97F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DC2303" w:rsidRPr="00C97FCE" w:rsidRDefault="00C97F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DC2303" w:rsidRPr="00C97FCE" w:rsidRDefault="00C97F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DC2303" w:rsidRPr="00C97FCE" w:rsidRDefault="00C97F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DC2303" w:rsidRPr="00C97FCE" w:rsidRDefault="00C97F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DC2303" w:rsidRPr="00C97FCE" w:rsidRDefault="00C97F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gramStart"/>
      <w:r w:rsidRPr="00C97FC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DC2303" w:rsidRPr="00C97FCE" w:rsidRDefault="00C97F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C97FCE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DC2303" w:rsidRPr="00C97FCE" w:rsidRDefault="00C97F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DC2303" w:rsidRPr="00C97FCE" w:rsidRDefault="00C97FCE">
      <w:pPr>
        <w:spacing w:after="0" w:line="264" w:lineRule="auto"/>
        <w:ind w:left="12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DC2303" w:rsidRPr="00C97FCE" w:rsidRDefault="00C97F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DC2303" w:rsidRPr="00C97FCE" w:rsidRDefault="00C97F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DC2303" w:rsidRPr="00C97FCE" w:rsidRDefault="00C97F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DC2303" w:rsidRPr="00C97FCE" w:rsidRDefault="00C97F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DC2303" w:rsidRPr="00C97FCE" w:rsidRDefault="00C97FCE">
      <w:pPr>
        <w:spacing w:after="0" w:line="264" w:lineRule="auto"/>
        <w:ind w:left="12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144c275-5dda-41db-8d94-37f2810a0979"/>
      <w:r w:rsidRPr="00C97FCE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7"/>
      <w:r w:rsidRPr="00C97FCE">
        <w:rPr>
          <w:rFonts w:ascii="Times New Roman" w:hAnsi="Times New Roman"/>
          <w:color w:val="000000"/>
          <w:sz w:val="28"/>
          <w:lang w:val="ru-RU"/>
        </w:rPr>
        <w:t>‌</w:t>
      </w:r>
    </w:p>
    <w:p w:rsidR="00DC2303" w:rsidRPr="00C97FCE" w:rsidRDefault="00DC2303">
      <w:pPr>
        <w:spacing w:after="0" w:line="264" w:lineRule="auto"/>
        <w:ind w:left="120"/>
        <w:jc w:val="both"/>
        <w:rPr>
          <w:lang w:val="ru-RU"/>
        </w:rPr>
      </w:pPr>
    </w:p>
    <w:p w:rsidR="00DC2303" w:rsidRPr="00C97FCE" w:rsidRDefault="00DC2303">
      <w:pPr>
        <w:rPr>
          <w:lang w:val="ru-RU"/>
        </w:rPr>
        <w:sectPr w:rsidR="00DC2303" w:rsidRPr="00C97FCE">
          <w:pgSz w:w="11906" w:h="16383"/>
          <w:pgMar w:top="1134" w:right="850" w:bottom="1134" w:left="1701" w:header="720" w:footer="720" w:gutter="0"/>
          <w:cols w:space="720"/>
        </w:sectPr>
      </w:pPr>
    </w:p>
    <w:p w:rsidR="00DC2303" w:rsidRPr="00C97FCE" w:rsidRDefault="00C97FCE">
      <w:pPr>
        <w:spacing w:after="0" w:line="264" w:lineRule="auto"/>
        <w:ind w:left="120"/>
        <w:jc w:val="both"/>
        <w:rPr>
          <w:lang w:val="ru-RU"/>
        </w:rPr>
      </w:pPr>
      <w:bookmarkStart w:id="8" w:name="block-21814896"/>
      <w:bookmarkEnd w:id="6"/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97FC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C2303" w:rsidRPr="00C97FCE" w:rsidRDefault="00C97FCE">
      <w:pPr>
        <w:spacing w:after="0" w:line="264" w:lineRule="auto"/>
        <w:ind w:left="12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​</w:t>
      </w:r>
    </w:p>
    <w:p w:rsidR="00DC2303" w:rsidRPr="00C97FCE" w:rsidRDefault="00C97FCE">
      <w:pPr>
        <w:spacing w:after="0" w:line="264" w:lineRule="auto"/>
        <w:ind w:left="12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DC2303" w:rsidRPr="00C97FCE" w:rsidRDefault="00DC2303">
      <w:pPr>
        <w:spacing w:after="0" w:line="264" w:lineRule="auto"/>
        <w:ind w:left="120"/>
        <w:jc w:val="both"/>
        <w:rPr>
          <w:lang w:val="ru-RU"/>
        </w:rPr>
      </w:pPr>
    </w:p>
    <w:p w:rsidR="00DC2303" w:rsidRPr="00C97FCE" w:rsidRDefault="00C97FCE">
      <w:pPr>
        <w:spacing w:after="0" w:line="264" w:lineRule="auto"/>
        <w:ind w:left="12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>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</w:t>
      </w:r>
      <w:r w:rsidRPr="003244C8">
        <w:rPr>
          <w:rFonts w:ascii="Times New Roman" w:hAnsi="Times New Roman"/>
          <w:color w:val="000000"/>
          <w:sz w:val="28"/>
          <w:lang w:val="ru-RU"/>
        </w:rPr>
        <w:t xml:space="preserve">Изомерия. Виды изомерии: структурная, пространственная. 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Электронные эффекты в молекулах органических соединений (индуктивный и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C97FCE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Особенности и классификация органических реакций.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>-восстановительные реакции в органической химии.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C97FCE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>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C97FCE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C97FCE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-транс-) изомерия. Физические свойства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(сопряжённые, изолированные, </w:t>
      </w:r>
      <w:r w:rsidRPr="00C97FCE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>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C97FCE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C97FCE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C97FCE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углеводов. Классификация углеводов (моно-,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C97FCE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97FCE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97FCE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-аминокислот: глицин,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C97FC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97FCE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C97FCE">
        <w:rPr>
          <w:rFonts w:ascii="Times New Roman" w:hAnsi="Times New Roman"/>
          <w:color w:val="000000"/>
          <w:sz w:val="28"/>
          <w:lang w:val="ru-RU"/>
        </w:rPr>
        <w:t>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DC2303" w:rsidRPr="00C97FCE" w:rsidRDefault="00DC2303">
      <w:pPr>
        <w:spacing w:after="0"/>
        <w:ind w:left="120"/>
        <w:jc w:val="both"/>
        <w:rPr>
          <w:lang w:val="ru-RU"/>
        </w:rPr>
      </w:pPr>
    </w:p>
    <w:p w:rsidR="00DC2303" w:rsidRPr="00C97FCE" w:rsidRDefault="00C97FCE">
      <w:pPr>
        <w:spacing w:after="0"/>
        <w:ind w:left="12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DC2303" w:rsidRPr="00C97FCE" w:rsidRDefault="00DC2303">
      <w:pPr>
        <w:spacing w:after="0"/>
        <w:ind w:left="120"/>
        <w:jc w:val="both"/>
        <w:rPr>
          <w:lang w:val="ru-RU"/>
        </w:rPr>
      </w:pPr>
    </w:p>
    <w:p w:rsidR="00DC2303" w:rsidRPr="00C97FCE" w:rsidRDefault="00C97FCE">
      <w:pPr>
        <w:spacing w:after="0"/>
        <w:ind w:left="12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атомным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C97FCE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>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C97FCE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C97FCE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C97FCE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C97FCE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C97FCE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C97FCE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C97FCE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C97FCE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C97FCE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C97FCE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C97FCE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C97FCE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C97FCE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C97FCE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>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>.</w:t>
      </w:r>
    </w:p>
    <w:p w:rsidR="00DC2303" w:rsidRPr="00C97FCE" w:rsidRDefault="00DC2303">
      <w:pPr>
        <w:rPr>
          <w:lang w:val="ru-RU"/>
        </w:rPr>
        <w:sectPr w:rsidR="00DC2303" w:rsidRPr="00C97FCE">
          <w:pgSz w:w="11906" w:h="16383"/>
          <w:pgMar w:top="1134" w:right="850" w:bottom="1134" w:left="1701" w:header="720" w:footer="720" w:gutter="0"/>
          <w:cols w:space="720"/>
        </w:sectPr>
      </w:pPr>
    </w:p>
    <w:p w:rsidR="00DC2303" w:rsidRPr="00C97FCE" w:rsidRDefault="00C97FCE">
      <w:pPr>
        <w:spacing w:after="0" w:line="264" w:lineRule="auto"/>
        <w:ind w:left="120"/>
        <w:jc w:val="both"/>
        <w:rPr>
          <w:lang w:val="ru-RU"/>
        </w:rPr>
      </w:pPr>
      <w:bookmarkStart w:id="9" w:name="block-21814895"/>
      <w:bookmarkEnd w:id="8"/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DC2303" w:rsidRPr="00C97FCE" w:rsidRDefault="00DC2303">
      <w:pPr>
        <w:spacing w:after="0" w:line="264" w:lineRule="auto"/>
        <w:ind w:left="120"/>
        <w:jc w:val="both"/>
        <w:rPr>
          <w:lang w:val="ru-RU"/>
        </w:rPr>
      </w:pPr>
    </w:p>
    <w:p w:rsidR="00DC2303" w:rsidRPr="00C97FCE" w:rsidRDefault="00C97FCE">
      <w:pPr>
        <w:spacing w:after="0" w:line="264" w:lineRule="auto"/>
        <w:ind w:left="12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DC2303" w:rsidRPr="00C97FCE" w:rsidRDefault="00DC2303">
      <w:pPr>
        <w:spacing w:after="0" w:line="264" w:lineRule="auto"/>
        <w:ind w:left="120"/>
        <w:jc w:val="both"/>
        <w:rPr>
          <w:lang w:val="ru-RU"/>
        </w:rPr>
      </w:pP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C97FCE">
        <w:rPr>
          <w:rFonts w:ascii="Times New Roman" w:hAnsi="Times New Roman"/>
          <w:color w:val="000000"/>
          <w:sz w:val="28"/>
          <w:lang w:val="ru-RU"/>
        </w:rPr>
        <w:t>: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C97FC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C97FCE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>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7FC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DC2303" w:rsidRPr="00C97FCE" w:rsidRDefault="00DC2303">
      <w:pPr>
        <w:spacing w:after="0"/>
        <w:ind w:left="120"/>
        <w:rPr>
          <w:lang w:val="ru-RU"/>
        </w:rPr>
      </w:pPr>
    </w:p>
    <w:p w:rsidR="00DC2303" w:rsidRPr="00C97FCE" w:rsidRDefault="00C97FCE">
      <w:pPr>
        <w:spacing w:after="0"/>
        <w:ind w:left="120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C2303" w:rsidRPr="00C97FCE" w:rsidRDefault="00DC2303">
      <w:pPr>
        <w:spacing w:after="0"/>
        <w:ind w:left="120"/>
        <w:rPr>
          <w:lang w:val="ru-RU"/>
        </w:rPr>
      </w:pP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7FCE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C97F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C97F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DC2303" w:rsidRPr="00C97FCE" w:rsidRDefault="00DC2303">
      <w:pPr>
        <w:spacing w:after="0" w:line="264" w:lineRule="auto"/>
        <w:ind w:left="120"/>
        <w:rPr>
          <w:lang w:val="ru-RU"/>
        </w:rPr>
      </w:pPr>
    </w:p>
    <w:p w:rsidR="00DC2303" w:rsidRPr="00C97FCE" w:rsidRDefault="00C97FCE">
      <w:pPr>
        <w:spacing w:after="0" w:line="264" w:lineRule="auto"/>
        <w:ind w:left="120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C97FC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C97FCE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DC2303" w:rsidRPr="00C97FCE" w:rsidRDefault="00DC2303">
      <w:pPr>
        <w:spacing w:after="0"/>
        <w:ind w:left="120"/>
        <w:rPr>
          <w:lang w:val="ru-RU"/>
        </w:rPr>
      </w:pPr>
    </w:p>
    <w:p w:rsidR="00DC2303" w:rsidRPr="00C97FCE" w:rsidRDefault="00C97FCE">
      <w:pPr>
        <w:spacing w:after="0"/>
        <w:ind w:firstLine="600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DC2303" w:rsidRPr="00C97FCE" w:rsidRDefault="00DC2303">
      <w:pPr>
        <w:spacing w:after="0"/>
        <w:ind w:left="120"/>
        <w:rPr>
          <w:lang w:val="ru-RU"/>
        </w:rPr>
      </w:pPr>
    </w:p>
    <w:p w:rsidR="00DC2303" w:rsidRPr="00C97FCE" w:rsidRDefault="00DC2303">
      <w:pPr>
        <w:spacing w:after="0"/>
        <w:ind w:left="120"/>
        <w:rPr>
          <w:lang w:val="ru-RU"/>
        </w:rPr>
      </w:pPr>
    </w:p>
    <w:p w:rsidR="00DC2303" w:rsidRPr="00C97FCE" w:rsidRDefault="00C97FCE">
      <w:pPr>
        <w:spacing w:after="0"/>
        <w:ind w:firstLine="600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C2303" w:rsidRPr="00C97FCE" w:rsidRDefault="00DC2303">
      <w:pPr>
        <w:spacing w:after="0"/>
        <w:ind w:left="120"/>
        <w:rPr>
          <w:lang w:val="ru-RU"/>
        </w:rPr>
      </w:pPr>
    </w:p>
    <w:p w:rsidR="00DC2303" w:rsidRPr="00C97FCE" w:rsidRDefault="00C97FCE">
      <w:pPr>
        <w:spacing w:after="0"/>
        <w:ind w:firstLine="600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DC2303" w:rsidRPr="00C97FCE" w:rsidRDefault="00DC2303">
      <w:pPr>
        <w:spacing w:after="0"/>
        <w:ind w:left="120"/>
        <w:rPr>
          <w:lang w:val="ru-RU"/>
        </w:rPr>
      </w:pP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DC2303" w:rsidRPr="00C97FCE" w:rsidRDefault="00DC2303">
      <w:pPr>
        <w:spacing w:after="0"/>
        <w:ind w:left="120"/>
        <w:rPr>
          <w:lang w:val="ru-RU"/>
        </w:rPr>
      </w:pPr>
    </w:p>
    <w:p w:rsidR="00DC2303" w:rsidRPr="00C97FCE" w:rsidRDefault="00DC2303">
      <w:pPr>
        <w:spacing w:after="0"/>
        <w:ind w:left="120"/>
        <w:rPr>
          <w:lang w:val="ru-RU"/>
        </w:rPr>
      </w:pP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C2303" w:rsidRPr="00C97FCE" w:rsidRDefault="00DC2303">
      <w:pPr>
        <w:spacing w:after="0" w:line="264" w:lineRule="auto"/>
        <w:ind w:left="120"/>
        <w:jc w:val="both"/>
        <w:rPr>
          <w:lang w:val="ru-RU"/>
        </w:rPr>
      </w:pP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DC2303" w:rsidRPr="00C97FCE" w:rsidRDefault="00DC2303">
      <w:pPr>
        <w:spacing w:after="0"/>
        <w:ind w:left="120"/>
        <w:rPr>
          <w:lang w:val="ru-RU"/>
        </w:rPr>
      </w:pP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DC2303" w:rsidRPr="00C97FCE" w:rsidRDefault="00DC2303">
      <w:pPr>
        <w:spacing w:after="0" w:line="264" w:lineRule="auto"/>
        <w:ind w:left="120"/>
        <w:jc w:val="both"/>
        <w:rPr>
          <w:lang w:val="ru-RU"/>
        </w:rPr>
      </w:pPr>
      <w:bookmarkStart w:id="10" w:name="_Toc139840030"/>
      <w:bookmarkEnd w:id="10"/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C97FC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</w:t>
      </w:r>
      <w:proofErr w:type="gramStart"/>
      <w:r w:rsidRPr="00C97FCE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C97FCE">
        <w:rPr>
          <w:rFonts w:ascii="Times New Roman" w:hAnsi="Times New Roman"/>
          <w:color w:val="000000"/>
          <w:sz w:val="28"/>
          <w:lang w:val="ru-RU"/>
        </w:rPr>
        <w:t>я иллюстрации их химического и пространственного строения;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мальтоза, фруктоза, анилин, дивинил, изопрен, хлоропрен, стирол и другие);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C97FCE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C97FCE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(моно-,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C97FCE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C97FCE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</w:t>
      </w:r>
      <w:proofErr w:type="gramStart"/>
      <w:r w:rsidRPr="00C97FC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C97FC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</w:t>
      </w:r>
      <w:proofErr w:type="gramStart"/>
      <w:r w:rsidRPr="00C97FC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C97FC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97FCE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C97FCE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C97FCE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C97FCE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r w:rsidRPr="00C97FCE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C97FCE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C97FCE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>», «основное и возбуждённое энергетические состояния атома»; объяснять</w:t>
      </w:r>
      <w:r w:rsidRPr="00C97FC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97FCE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>);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C97FCE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C97FCE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</w:t>
      </w:r>
      <w:proofErr w:type="gramStart"/>
      <w:r w:rsidRPr="00C97FC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 w:rsidRPr="00C97FC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97FCE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DC2303" w:rsidRPr="00C97FCE" w:rsidRDefault="00C97FC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7FC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97FCE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C97FC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97FCE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C97FC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97FCE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C97FC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97FCE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DC2303" w:rsidRPr="00C97FCE" w:rsidRDefault="00DC2303">
      <w:pPr>
        <w:rPr>
          <w:lang w:val="ru-RU"/>
        </w:rPr>
        <w:sectPr w:rsidR="00DC2303" w:rsidRPr="00C97FCE">
          <w:pgSz w:w="11906" w:h="16383"/>
          <w:pgMar w:top="1134" w:right="850" w:bottom="1134" w:left="1701" w:header="720" w:footer="720" w:gutter="0"/>
          <w:cols w:space="720"/>
        </w:sectPr>
      </w:pPr>
    </w:p>
    <w:p w:rsidR="00DC2303" w:rsidRDefault="00C97FCE">
      <w:pPr>
        <w:spacing w:after="0"/>
        <w:ind w:left="120"/>
      </w:pPr>
      <w:bookmarkStart w:id="11" w:name="block-21814897"/>
      <w:bookmarkEnd w:id="9"/>
      <w:r w:rsidRPr="00C97F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C2303" w:rsidRDefault="00C97F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DC230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303" w:rsidRDefault="00DC23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303" w:rsidRDefault="00DC23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303" w:rsidRDefault="00DC2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303" w:rsidRDefault="00DC230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303" w:rsidRDefault="00DC230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303" w:rsidRDefault="00DC230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303" w:rsidRDefault="00DC23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303" w:rsidRDefault="00DC2303"/>
        </w:tc>
      </w:tr>
      <w:tr w:rsidR="00DC2303" w:rsidRPr="003244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97F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DC23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303" w:rsidRDefault="00DC2303"/>
        </w:tc>
      </w:tr>
      <w:tr w:rsidR="00DC2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DC23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303" w:rsidRDefault="00DC2303"/>
        </w:tc>
      </w:tr>
      <w:tr w:rsidR="00DC2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C23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303" w:rsidRDefault="00DC2303"/>
        </w:tc>
      </w:tr>
      <w:tr w:rsidR="00DC2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C23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303" w:rsidRDefault="00DC2303"/>
        </w:tc>
      </w:tr>
      <w:tr w:rsidR="00DC2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C230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303" w:rsidRDefault="00DC2303"/>
        </w:tc>
      </w:tr>
      <w:tr w:rsidR="00DC2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C2303" w:rsidRDefault="00DC2303"/>
        </w:tc>
      </w:tr>
    </w:tbl>
    <w:p w:rsidR="00DC2303" w:rsidRDefault="00DC2303">
      <w:pPr>
        <w:sectPr w:rsidR="00DC2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303" w:rsidRDefault="00C97F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C230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303" w:rsidRDefault="00DC230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303" w:rsidRDefault="00DC23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303" w:rsidRDefault="00DC2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303" w:rsidRDefault="00DC230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303" w:rsidRDefault="00DC230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303" w:rsidRDefault="00DC230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303" w:rsidRDefault="00DC23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303" w:rsidRDefault="00DC2303"/>
        </w:tc>
      </w:tr>
      <w:tr w:rsidR="00DC2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DC23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303" w:rsidRDefault="00DC2303"/>
        </w:tc>
      </w:tr>
      <w:tr w:rsidR="00DC2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DC23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303" w:rsidRDefault="00DC2303"/>
        </w:tc>
      </w:tr>
      <w:tr w:rsidR="00DC23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DC230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303" w:rsidRDefault="00DC2303"/>
        </w:tc>
      </w:tr>
      <w:tr w:rsidR="00DC2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2303" w:rsidRDefault="00DC2303"/>
        </w:tc>
      </w:tr>
    </w:tbl>
    <w:p w:rsidR="00DC2303" w:rsidRDefault="00DC2303">
      <w:pPr>
        <w:sectPr w:rsidR="00DC2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303" w:rsidRDefault="00DC2303">
      <w:pPr>
        <w:sectPr w:rsidR="00DC2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303" w:rsidRDefault="00C97FCE">
      <w:pPr>
        <w:spacing w:after="0"/>
        <w:ind w:left="120"/>
      </w:pPr>
      <w:bookmarkStart w:id="12" w:name="block-218148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2303" w:rsidRDefault="00C97F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DC230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303" w:rsidRDefault="00DC230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303" w:rsidRDefault="00DC23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303" w:rsidRDefault="00DC2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303" w:rsidRDefault="00DC230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303" w:rsidRDefault="00DC230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303" w:rsidRDefault="00DC230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303" w:rsidRDefault="00DC23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303" w:rsidRDefault="00DC2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303" w:rsidRDefault="00DC2303"/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гомологический ряд, общая </w:t>
            </w: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галогенпроизводные. Взаимодействие </w:t>
            </w: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</w:t>
            </w: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углеводов и классификация углеводов (моно-, </w:t>
            </w: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выхода продукта </w:t>
            </w: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реакции от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Эластомеры: натуральный синтетические 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303" w:rsidRDefault="00DC2303"/>
        </w:tc>
      </w:tr>
    </w:tbl>
    <w:p w:rsidR="00DC2303" w:rsidRDefault="00DC2303">
      <w:pPr>
        <w:sectPr w:rsidR="00DC2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303" w:rsidRDefault="00C97F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DC2303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2303" w:rsidRDefault="00DC230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303" w:rsidRDefault="00DC23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303" w:rsidRDefault="00DC2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303" w:rsidRDefault="00DC230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303" w:rsidRDefault="00DC2303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303" w:rsidRDefault="00DC2303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2303" w:rsidRDefault="00DC23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303" w:rsidRDefault="00DC2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303" w:rsidRDefault="00DC2303"/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атомным </w:t>
            </w: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</w:t>
            </w:r>
            <w:proofErr w:type="spellEnd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"Сера и </w:t>
            </w: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кремниевая кислота, </w:t>
            </w: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-группы Периодической системы </w:t>
            </w: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гидроксида алюминия, </w:t>
            </w:r>
            <w:proofErr w:type="spellStart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меди и </w:t>
            </w: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DC2303" w:rsidRDefault="00DC2303">
            <w:pPr>
              <w:spacing w:after="0"/>
              <w:ind w:left="135"/>
            </w:pPr>
          </w:p>
        </w:tc>
      </w:tr>
      <w:tr w:rsidR="00DC2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303" w:rsidRPr="00C97FCE" w:rsidRDefault="00C97FCE">
            <w:pPr>
              <w:spacing w:after="0"/>
              <w:ind w:left="135"/>
              <w:rPr>
                <w:lang w:val="ru-RU"/>
              </w:rPr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 w:rsidRPr="00C9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DC2303" w:rsidRDefault="00C9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2303" w:rsidRDefault="00DC2303"/>
        </w:tc>
      </w:tr>
    </w:tbl>
    <w:p w:rsidR="00DC2303" w:rsidRDefault="00DC2303">
      <w:pPr>
        <w:sectPr w:rsidR="00DC2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303" w:rsidRDefault="00DC2303">
      <w:pPr>
        <w:sectPr w:rsidR="00DC2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2303" w:rsidRDefault="00C97FCE">
      <w:pPr>
        <w:spacing w:after="0"/>
        <w:ind w:left="120"/>
      </w:pPr>
      <w:bookmarkStart w:id="13" w:name="block-2181489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2303" w:rsidRDefault="00C97F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2303" w:rsidRDefault="00C97F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C2303" w:rsidRDefault="00C97F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C2303" w:rsidRDefault="00C97F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C2303" w:rsidRDefault="00C97F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2303" w:rsidRDefault="00C97F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C2303" w:rsidRDefault="00DC2303">
      <w:pPr>
        <w:spacing w:after="0"/>
        <w:ind w:left="120"/>
      </w:pPr>
    </w:p>
    <w:p w:rsidR="00DC2303" w:rsidRPr="00C97FCE" w:rsidRDefault="00C97FCE">
      <w:pPr>
        <w:spacing w:after="0" w:line="480" w:lineRule="auto"/>
        <w:ind w:left="120"/>
        <w:rPr>
          <w:lang w:val="ru-RU"/>
        </w:rPr>
      </w:pPr>
      <w:r w:rsidRPr="00C97F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2303" w:rsidRDefault="00C97F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C2303" w:rsidRDefault="00DC2303">
      <w:pPr>
        <w:sectPr w:rsidR="00DC230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97FCE" w:rsidRDefault="00C97FCE"/>
    <w:sectPr w:rsidR="00C97F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B0B"/>
    <w:multiLevelType w:val="multilevel"/>
    <w:tmpl w:val="BF8E1F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15181"/>
    <w:multiLevelType w:val="multilevel"/>
    <w:tmpl w:val="EE7222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476678"/>
    <w:multiLevelType w:val="multilevel"/>
    <w:tmpl w:val="BFB40E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D06EF6"/>
    <w:multiLevelType w:val="multilevel"/>
    <w:tmpl w:val="233887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2303"/>
    <w:rsid w:val="003244C8"/>
    <w:rsid w:val="00663787"/>
    <w:rsid w:val="00C97FCE"/>
    <w:rsid w:val="00D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97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97F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12489</Words>
  <Characters>71193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cp:lastPrinted>2023-09-14T09:36:00Z</cp:lastPrinted>
  <dcterms:created xsi:type="dcterms:W3CDTF">2023-09-14T08:54:00Z</dcterms:created>
  <dcterms:modified xsi:type="dcterms:W3CDTF">2023-09-14T11:23:00Z</dcterms:modified>
</cp:coreProperties>
</file>