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2BC58" w14:textId="2C6C4311" w:rsidR="006D31E4" w:rsidRPr="003E154F" w:rsidRDefault="006D31E4" w:rsidP="003731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C06145" w14:textId="7CDDB8DF" w:rsidR="006D31E4" w:rsidRDefault="006D31E4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25C6B9" w14:textId="29EF853F" w:rsidR="00C164F1" w:rsidRDefault="006268EC" w:rsidP="00C16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8E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67548FB" wp14:editId="151C4ADD">
            <wp:extent cx="5940425" cy="8243280"/>
            <wp:effectExtent l="0" t="0" r="3175" b="5715"/>
            <wp:docPr id="1" name="Рисунок 1" descr="C:\Users\Ольга\Desktop\2023-2024\Доп. образование\окса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2023-2024\Доп. образование\оксан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9AF6D" w14:textId="44004DD4" w:rsidR="004360AA" w:rsidRDefault="004360AA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B6863F" w14:textId="77777777" w:rsidR="006268EC" w:rsidRPr="003E154F" w:rsidRDefault="006268EC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5608416" w14:textId="77777777" w:rsidR="000C1996" w:rsidRPr="00274C6D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74C6D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52B808BF" w14:textId="77777777" w:rsidR="000C1996" w:rsidRPr="00274C6D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</w:rPr>
          </w:pPr>
        </w:p>
        <w:p w14:paraId="79346F89" w14:textId="3BD2BAAF" w:rsidR="008A15F9" w:rsidRPr="00274C6D" w:rsidRDefault="007F2176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274C6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1996" w:rsidRPr="00274C6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74C6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63892" w:history="1">
            <w:r w:rsidR="008A15F9" w:rsidRPr="00274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</w:t>
            </w:r>
            <w:r w:rsidR="008A15F9" w:rsidRPr="00274C6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8A15F9" w:rsidRPr="00274C6D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274C6D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274C6D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_Toc115363892 \h </w:instrText>
            </w:r>
            <w:r w:rsidRPr="00274C6D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274C6D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56461E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  <w:r w:rsidRPr="00274C6D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6BA7C70A" w14:textId="35ACE80F" w:rsidR="008A15F9" w:rsidRPr="00274C6D" w:rsidRDefault="00A76C8D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A15F9" w:rsidRPr="00274C6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F2176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="007F2176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F2176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646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F2176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8BB69B" w14:textId="04D6665E" w:rsidR="008A15F9" w:rsidRPr="00274C6D" w:rsidRDefault="00A76C8D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A15F9" w:rsidRPr="00274C6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55921">
            <w:rPr>
              <w:rFonts w:ascii="Times New Roman" w:hAnsi="Times New Roman" w:cs="Times New Roman"/>
              <w:noProof/>
              <w:sz w:val="28"/>
              <w:szCs w:val="28"/>
            </w:rPr>
            <w:t>7</w:t>
          </w:r>
        </w:p>
        <w:p w14:paraId="70E92867" w14:textId="1C403379" w:rsidR="008A15F9" w:rsidRPr="00274C6D" w:rsidRDefault="00A76C8D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5" w:history="1"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A15F9" w:rsidRPr="00274C6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55921" w:rsidRPr="00A55921">
            <w:rPr>
              <w:rFonts w:ascii="Times New Roman" w:hAnsi="Times New Roman" w:cs="Times New Roman"/>
              <w:noProof/>
              <w:sz w:val="28"/>
              <w:szCs w:val="28"/>
            </w:rPr>
            <w:t>8</w:t>
          </w:r>
        </w:p>
        <w:p w14:paraId="3BBFFE4A" w14:textId="3EA4774D" w:rsidR="008A15F9" w:rsidRPr="00274C6D" w:rsidRDefault="00A76C8D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A15F9" w:rsidRPr="00274C6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</w:t>
            </w:r>
            <w:r w:rsidR="006D5912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о-тематический</w:t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</w:t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55921">
            <w:rPr>
              <w:rFonts w:ascii="Times New Roman" w:hAnsi="Times New Roman" w:cs="Times New Roman"/>
              <w:noProof/>
              <w:sz w:val="28"/>
              <w:szCs w:val="28"/>
            </w:rPr>
            <w:t>9</w:t>
          </w:r>
        </w:p>
        <w:p w14:paraId="4F8B34EC" w14:textId="72410B10" w:rsidR="008A15F9" w:rsidRPr="00274C6D" w:rsidRDefault="00A76C8D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8A15F9" w:rsidRPr="00274C6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</w:t>
            </w:r>
            <w:r w:rsidR="006D5912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о-тематического</w:t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плана</w:t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55921">
            <w:rPr>
              <w:rFonts w:ascii="Times New Roman" w:hAnsi="Times New Roman" w:cs="Times New Roman"/>
              <w:noProof/>
              <w:sz w:val="28"/>
              <w:szCs w:val="28"/>
            </w:rPr>
            <w:t>9</w:t>
          </w:r>
        </w:p>
        <w:p w14:paraId="2A7A2BFC" w14:textId="2867574A" w:rsidR="008A15F9" w:rsidRPr="00274C6D" w:rsidRDefault="00A76C8D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8A15F9" w:rsidRPr="00274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</w:t>
            </w:r>
            <w:r w:rsidR="008A15F9" w:rsidRPr="00274C6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274C6D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025AF7" w:rsidRPr="00274C6D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1</w:t>
            </w:r>
          </w:hyperlink>
          <w:r w:rsidR="00A55921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4</w:t>
          </w:r>
        </w:p>
        <w:p w14:paraId="2BF62BC1" w14:textId="689AA646" w:rsidR="008A15F9" w:rsidRPr="00274C6D" w:rsidRDefault="00A76C8D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9" w:history="1"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15F9" w:rsidRPr="00274C6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5AF7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A559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1DF95059" w14:textId="12592F86" w:rsidR="008A15F9" w:rsidRPr="00274C6D" w:rsidRDefault="00A76C8D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A15F9" w:rsidRPr="00274C6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5AF7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A559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14:paraId="008C39E2" w14:textId="27471DF8" w:rsidR="008A15F9" w:rsidRPr="00274C6D" w:rsidRDefault="00A76C8D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8A15F9" w:rsidRPr="00274C6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5AF7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A559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14:paraId="1E953486" w14:textId="5F7D5E7E" w:rsidR="008A15F9" w:rsidRPr="00274C6D" w:rsidRDefault="00A76C8D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2" w:history="1"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8A15F9" w:rsidRPr="00274C6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5AF7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A559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5D0CAC9B" w14:textId="5C9A0518" w:rsidR="008A15F9" w:rsidRPr="00274C6D" w:rsidRDefault="00A76C8D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3" w:history="1"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8A15F9" w:rsidRPr="00274C6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559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</w:hyperlink>
        </w:p>
        <w:p w14:paraId="4A4696EE" w14:textId="336BCCCF" w:rsidR="008A15F9" w:rsidRPr="00274C6D" w:rsidRDefault="00A76C8D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4" w:history="1"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2.6.</w:t>
            </w:r>
            <w:r w:rsidR="008A15F9" w:rsidRPr="00274C6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Воспитательный компонент</w:t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559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</w:hyperlink>
        </w:p>
        <w:p w14:paraId="1118F7BD" w14:textId="22526E9B" w:rsidR="008A15F9" w:rsidRPr="00274C6D" w:rsidRDefault="00A76C8D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8A15F9" w:rsidRPr="00274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3.</w:t>
            </w:r>
            <w:r w:rsidR="008A15F9" w:rsidRPr="00274C6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274C6D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274C6D" w:rsidRPr="00274C6D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  <w:r w:rsidR="00A55921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</w:hyperlink>
        </w:p>
        <w:p w14:paraId="05E4C7E2" w14:textId="77777777" w:rsidR="000C1996" w:rsidRPr="003731C6" w:rsidRDefault="007F2176">
          <w:pPr>
            <w:rPr>
              <w:rFonts w:ascii="Times New Roman" w:hAnsi="Times New Roman" w:cs="Times New Roman"/>
            </w:rPr>
          </w:pPr>
          <w:r w:rsidRPr="00274C6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4D4E1C0" w14:textId="77777777" w:rsidR="00950055" w:rsidRPr="003731C6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65E54283" w14:textId="77777777" w:rsidR="009D7DE4" w:rsidRPr="003731C6" w:rsidRDefault="00777AAC" w:rsidP="00E849BC">
      <w:pPr>
        <w:pStyle w:val="1"/>
        <w:numPr>
          <w:ilvl w:val="0"/>
          <w:numId w:val="1"/>
        </w:numPr>
        <w:jc w:val="center"/>
      </w:pPr>
      <w:bookmarkStart w:id="0" w:name="_Toc115363892"/>
      <w:r w:rsidRPr="003731C6">
        <w:lastRenderedPageBreak/>
        <w:t>КОМПЛЕКС ОСНОВНЫХ ХАРАКТЕРИСТИК ПРОГРАММЫ</w:t>
      </w:r>
      <w:bookmarkEnd w:id="0"/>
      <w:r>
        <w:br/>
      </w:r>
    </w:p>
    <w:p w14:paraId="27358B89" w14:textId="77777777" w:rsidR="00950055" w:rsidRDefault="00950055" w:rsidP="00E849BC">
      <w:pPr>
        <w:pStyle w:val="2"/>
        <w:numPr>
          <w:ilvl w:val="1"/>
          <w:numId w:val="1"/>
        </w:numPr>
        <w:spacing w:before="0" w:line="240" w:lineRule="auto"/>
        <w:ind w:left="0" w:firstLine="14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6C59C5D0" w14:textId="77777777" w:rsidR="008261D8" w:rsidRDefault="008261D8" w:rsidP="008261D8">
      <w:pPr>
        <w:pStyle w:val="a6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программы:</w:t>
      </w:r>
    </w:p>
    <w:p w14:paraId="4C36C87B" w14:textId="77777777" w:rsidR="00E917B9" w:rsidRDefault="00E917B9" w:rsidP="00E91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14:paraId="6CB5FBFC" w14:textId="60416417" w:rsidR="00950055" w:rsidRPr="00E917B9" w:rsidRDefault="006D31E4" w:rsidP="00E917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общеразвивающая программа</w:t>
      </w:r>
      <w:r w:rsidR="00791E33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8261D8" w:rsidRPr="007C7C64">
        <w:rPr>
          <w:rFonts w:ascii="Times New Roman" w:eastAsia="Times New Roman" w:hAnsi="Times New Roman" w:cs="Times New Roman"/>
          <w:bCs/>
          <w:sz w:val="28"/>
        </w:rPr>
        <w:t xml:space="preserve">социально-гуманитарной </w:t>
      </w:r>
      <w:r w:rsidR="00791E33" w:rsidRPr="00AF24D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направленности </w:t>
      </w:r>
      <w:r w:rsidR="00AF24D4" w:rsidRPr="00AF24D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61D8">
        <w:rPr>
          <w:rFonts w:ascii="Times New Roman" w:hAnsi="Times New Roman" w:cs="Times New Roman"/>
          <w:color w:val="000000" w:themeColor="text1"/>
          <w:sz w:val="28"/>
          <w:szCs w:val="28"/>
        </w:rPr>
        <w:t>Учимся выступать публично</w:t>
      </w:r>
      <w:r w:rsidR="00791E33" w:rsidRPr="00AF24D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»</w:t>
      </w:r>
      <w:r w:rsidR="003E154F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50055" w:rsidRPr="003731C6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со следующими </w:t>
      </w:r>
      <w:r w:rsidR="00950055" w:rsidRPr="00E917B9">
        <w:rPr>
          <w:rFonts w:ascii="Times New Roman" w:hAnsi="Times New Roman" w:cs="Times New Roman"/>
          <w:b/>
          <w:sz w:val="28"/>
          <w:szCs w:val="28"/>
        </w:rPr>
        <w:t>нормативно-правовыми документами:</w:t>
      </w:r>
      <w:bookmarkStart w:id="2" w:name="_Hlk63260000"/>
    </w:p>
    <w:p w14:paraId="1C90E291" w14:textId="77777777" w:rsidR="00950055" w:rsidRPr="00E917B9" w:rsidRDefault="00950055" w:rsidP="00E849BC">
      <w:pPr>
        <w:pStyle w:val="a6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B9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E917B9">
        <w:rPr>
          <w:rFonts w:ascii="Times New Roman" w:eastAsia="Calibri" w:hAnsi="Times New Roman" w:cs="Times New Roman"/>
          <w:sz w:val="28"/>
          <w:szCs w:val="28"/>
        </w:rPr>
        <w:t>й</w:t>
      </w:r>
      <w:r w:rsidRPr="00E917B9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3" w:name="_Hlk99520639"/>
      <w:r w:rsidRPr="00E917B9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3"/>
      <w:r w:rsidRPr="00E917B9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7D509D6E" w14:textId="77777777" w:rsidR="00950055" w:rsidRPr="00E917B9" w:rsidRDefault="00F64F13" w:rsidP="00E849BC">
      <w:pPr>
        <w:pStyle w:val="a6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B9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E917B9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18B46D1D" w14:textId="77777777" w:rsidR="00932AE8" w:rsidRPr="00E917B9" w:rsidRDefault="00932AE8" w:rsidP="00E849BC">
      <w:pPr>
        <w:pStyle w:val="a6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B9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от 27 июля 2022 года №629 «Об утверждении порядка организации образовательной деятельности по дополнительным общеобразовательным программам»;</w:t>
      </w:r>
    </w:p>
    <w:p w14:paraId="5CCAB797" w14:textId="77777777" w:rsidR="00950055" w:rsidRPr="00E917B9" w:rsidRDefault="00195D5F" w:rsidP="00E849BC">
      <w:pPr>
        <w:pStyle w:val="a6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B9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E917B9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E917B9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3E154F" w:rsidRPr="00E91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E917B9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14:paraId="67F215B0" w14:textId="77777777" w:rsidR="00950055" w:rsidRPr="00E917B9" w:rsidRDefault="00950055" w:rsidP="00E849BC">
      <w:pPr>
        <w:pStyle w:val="a6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B9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4D36E81D" w14:textId="77777777" w:rsidR="00950055" w:rsidRPr="00E917B9" w:rsidRDefault="00195D5F" w:rsidP="00E849BC">
      <w:pPr>
        <w:pStyle w:val="a6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B9">
        <w:rPr>
          <w:rFonts w:ascii="Times New Roman" w:eastAsia="Calibri" w:hAnsi="Times New Roman" w:cs="Times New Roman"/>
          <w:sz w:val="28"/>
          <w:szCs w:val="28"/>
        </w:rPr>
        <w:t>Л</w:t>
      </w:r>
      <w:r w:rsidR="00F64F13" w:rsidRPr="00E917B9">
        <w:rPr>
          <w:rFonts w:ascii="Times New Roman" w:eastAsia="Calibri" w:hAnsi="Times New Roman" w:cs="Times New Roman"/>
          <w:sz w:val="28"/>
          <w:szCs w:val="28"/>
        </w:rPr>
        <w:t>окальные акты</w:t>
      </w:r>
      <w:r w:rsidR="00950055" w:rsidRPr="00E917B9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организации:</w:t>
      </w:r>
    </w:p>
    <w:p w14:paraId="4E737EF2" w14:textId="77777777" w:rsidR="00950055" w:rsidRPr="00E917B9" w:rsidRDefault="00F64F13" w:rsidP="00E849BC">
      <w:pPr>
        <w:pStyle w:val="a6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B9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E917B9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3E154F" w:rsidRPr="00E91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E917B9">
        <w:rPr>
          <w:rFonts w:ascii="Times New Roman" w:eastAsia="Times New Roman" w:hAnsi="Times New Roman" w:cs="Times New Roman"/>
          <w:sz w:val="28"/>
        </w:rPr>
        <w:t>МБОУ СШ №31</w:t>
      </w:r>
      <w:r w:rsidR="00950055" w:rsidRPr="00E917B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FD9DEA9" w14:textId="77777777" w:rsidR="00950055" w:rsidRPr="00AF24D4" w:rsidRDefault="00F64F13" w:rsidP="00E849BC">
      <w:pPr>
        <w:pStyle w:val="a6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2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Положение</w:t>
      </w:r>
      <w:r w:rsidR="00950055" w:rsidRPr="00AF2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AF2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общеобразовательной </w:t>
      </w:r>
      <w:r w:rsidR="00950055" w:rsidRPr="00AF2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общеразвивающей программы в </w:t>
      </w:r>
      <w:r w:rsidR="000E3C9B" w:rsidRPr="00AF24D4">
        <w:rPr>
          <w:rFonts w:ascii="Times New Roman" w:eastAsia="Times New Roman" w:hAnsi="Times New Roman" w:cs="Times New Roman"/>
          <w:color w:val="000000" w:themeColor="text1"/>
          <w:sz w:val="28"/>
        </w:rPr>
        <w:t>МБОУ СШ №31</w:t>
      </w:r>
      <w:r w:rsidR="00950055" w:rsidRPr="00AF24D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;</w:t>
      </w:r>
    </w:p>
    <w:p w14:paraId="243FBD95" w14:textId="77777777" w:rsidR="00950055" w:rsidRPr="00AF24D4" w:rsidRDefault="00F64F13" w:rsidP="00E849BC">
      <w:pPr>
        <w:pStyle w:val="a6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AF2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Положение</w:t>
      </w:r>
      <w:r w:rsidR="00950055" w:rsidRPr="00AF2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порядке проведения входного, текущего контроля, итогового контроля освоения обучающимися дополнительных</w:t>
      </w:r>
      <w:r w:rsidR="003E154F" w:rsidRPr="00AF2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D43A2" w:rsidRPr="00AF24D4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общеобразовательных</w:t>
      </w:r>
      <w:r w:rsidR="003E154F" w:rsidRPr="00AF2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0055" w:rsidRPr="00AF2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общеразвивающих программ, промежуточной и итоговой аттестации обучающихся в </w:t>
      </w:r>
      <w:r w:rsidR="000E3C9B" w:rsidRPr="00AF24D4">
        <w:rPr>
          <w:rFonts w:ascii="Times New Roman" w:eastAsia="Times New Roman" w:hAnsi="Times New Roman" w:cs="Times New Roman"/>
          <w:color w:val="000000" w:themeColor="text1"/>
          <w:sz w:val="28"/>
        </w:rPr>
        <w:t>МБОУ СШ №3</w:t>
      </w:r>
      <w:r w:rsidR="00E917B9" w:rsidRPr="00AF24D4">
        <w:rPr>
          <w:rFonts w:ascii="Times New Roman" w:eastAsia="Times New Roman" w:hAnsi="Times New Roman" w:cs="Times New Roman"/>
          <w:color w:val="000000" w:themeColor="text1"/>
          <w:sz w:val="28"/>
        </w:rPr>
        <w:t>1</w:t>
      </w:r>
    </w:p>
    <w:p w14:paraId="3C58BBD8" w14:textId="6F8BED66" w:rsidR="00950055" w:rsidRPr="003E154F" w:rsidRDefault="00950055" w:rsidP="00E917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E154F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</w:t>
      </w:r>
      <w:r w:rsidR="00FF5D03" w:rsidRPr="003E154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3E15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32B2895" w14:textId="77777777" w:rsidR="00950055" w:rsidRPr="00E917B9" w:rsidRDefault="00195D5F" w:rsidP="00E849BC">
      <w:pPr>
        <w:pStyle w:val="a6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B9">
        <w:rPr>
          <w:rFonts w:ascii="Times New Roman" w:eastAsia="Calibri" w:hAnsi="Times New Roman" w:cs="Times New Roman"/>
          <w:sz w:val="28"/>
          <w:szCs w:val="28"/>
        </w:rPr>
        <w:t>П</w:t>
      </w:r>
      <w:r w:rsidR="00950055" w:rsidRPr="00E917B9">
        <w:rPr>
          <w:rFonts w:ascii="Times New Roman" w:eastAsia="Calibri" w:hAnsi="Times New Roman" w:cs="Times New Roman"/>
          <w:sz w:val="28"/>
          <w:szCs w:val="28"/>
        </w:rPr>
        <w:t xml:space="preserve">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14:paraId="19C0B12D" w14:textId="77777777" w:rsidR="00950055" w:rsidRPr="00E917B9" w:rsidRDefault="00195D5F" w:rsidP="00E849BC">
      <w:pPr>
        <w:pStyle w:val="a6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B9">
        <w:rPr>
          <w:rFonts w:ascii="Times New Roman" w:eastAsia="Calibri" w:hAnsi="Times New Roman" w:cs="Times New Roman"/>
          <w:sz w:val="28"/>
          <w:szCs w:val="28"/>
        </w:rPr>
        <w:t>М</w:t>
      </w:r>
      <w:r w:rsidR="00950055" w:rsidRPr="00E917B9">
        <w:rPr>
          <w:rFonts w:ascii="Times New Roman" w:eastAsia="Calibri" w:hAnsi="Times New Roman" w:cs="Times New Roman"/>
          <w:sz w:val="28"/>
          <w:szCs w:val="28"/>
        </w:rPr>
        <w:t>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14:paraId="1059C50C" w14:textId="08F09B3E" w:rsidR="00274C6D" w:rsidRPr="00AF24D4" w:rsidRDefault="00950055" w:rsidP="00E849BC">
      <w:pPr>
        <w:pStyle w:val="a6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2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Положение о</w:t>
      </w:r>
      <w:r w:rsidR="00AF24D4" w:rsidRPr="00AF2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r w:rsidRPr="00AF2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реализации дополнительных общеобразовательных программ с использованием электронного обучения и дистанционных образовательных технологий в </w:t>
      </w:r>
      <w:r w:rsidR="00D846FD" w:rsidRPr="00AF24D4">
        <w:rPr>
          <w:rFonts w:ascii="Times New Roman" w:eastAsia="Times New Roman" w:hAnsi="Times New Roman" w:cs="Times New Roman"/>
          <w:color w:val="000000" w:themeColor="text1"/>
          <w:sz w:val="28"/>
        </w:rPr>
        <w:t>МБОУ СШ №31</w:t>
      </w:r>
      <w:r w:rsidR="003E154F" w:rsidRPr="00AF24D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.</w:t>
      </w:r>
      <w:bookmarkEnd w:id="2"/>
    </w:p>
    <w:p w14:paraId="41E9753C" w14:textId="77777777" w:rsidR="00B10250" w:rsidRDefault="00B10250" w:rsidP="00274C6D">
      <w:pPr>
        <w:pStyle w:val="a6"/>
        <w:spacing w:after="0" w:line="240" w:lineRule="auto"/>
        <w:ind w:left="284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5EE90B97" w14:textId="57B771E9" w:rsidR="009D7DE4" w:rsidRPr="00274C6D" w:rsidRDefault="009D7DE4" w:rsidP="00274C6D">
      <w:pPr>
        <w:pStyle w:val="a6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74C6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="006D608E" w:rsidRPr="00274C6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="003E154F" w:rsidRPr="00274C6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r w:rsidRPr="00274C6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="003E154F" w:rsidRPr="00274C6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4674">
        <w:rPr>
          <w:rFonts w:ascii="Times New Roman" w:eastAsia="Times New Roman" w:hAnsi="Times New Roman" w:cs="Times New Roman"/>
          <w:sz w:val="28"/>
        </w:rPr>
        <w:t>социально-гуманитарная</w:t>
      </w:r>
      <w:r w:rsidR="00AE08DE">
        <w:rPr>
          <w:rFonts w:ascii="Times New Roman" w:eastAsia="Times New Roman" w:hAnsi="Times New Roman" w:cs="Times New Roman"/>
          <w:sz w:val="28"/>
        </w:rPr>
        <w:t>.</w:t>
      </w:r>
    </w:p>
    <w:p w14:paraId="13BC4844" w14:textId="77777777" w:rsidR="00B10250" w:rsidRPr="00E427CB" w:rsidRDefault="00E10333" w:rsidP="00E10333">
      <w:pPr>
        <w:widowControl w:val="0"/>
        <w:spacing w:after="0" w:line="240" w:lineRule="auto"/>
        <w:jc w:val="both"/>
        <w:rPr>
          <w:sz w:val="28"/>
          <w:szCs w:val="28"/>
        </w:rPr>
      </w:pPr>
      <w:r w:rsidRPr="00E427CB">
        <w:rPr>
          <w:rFonts w:ascii="Times New Roman" w:hAnsi="Times New Roman"/>
          <w:sz w:val="28"/>
          <w:szCs w:val="28"/>
        </w:rPr>
        <w:t>С</w:t>
      </w:r>
      <w:r w:rsidR="00984674" w:rsidRPr="00E427CB">
        <w:rPr>
          <w:rFonts w:ascii="Times New Roman" w:hAnsi="Times New Roman"/>
          <w:sz w:val="28"/>
          <w:szCs w:val="28"/>
        </w:rPr>
        <w:t xml:space="preserve">одержание данной программы </w:t>
      </w:r>
      <w:r w:rsidRPr="00E427CB">
        <w:rPr>
          <w:rFonts w:ascii="Times New Roman" w:hAnsi="Times New Roman" w:cs="Times New Roman"/>
          <w:color w:val="000000"/>
          <w:sz w:val="28"/>
          <w:szCs w:val="28"/>
        </w:rPr>
        <w:t>направлено на</w:t>
      </w:r>
      <w:r w:rsidR="00984674" w:rsidRPr="00E427CB">
        <w:rPr>
          <w:rFonts w:ascii="Times New Roman" w:hAnsi="Times New Roman" w:cs="Times New Roman"/>
          <w:color w:val="000000"/>
          <w:sz w:val="28"/>
          <w:szCs w:val="28"/>
        </w:rPr>
        <w:t xml:space="preserve"> развити</w:t>
      </w:r>
      <w:r w:rsidRPr="00E427C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84674" w:rsidRPr="00E427CB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одаренности детей и</w:t>
      </w:r>
      <w:r w:rsidRPr="00E42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250" w:rsidRPr="00E427CB">
        <w:rPr>
          <w:rFonts w:ascii="Times New Roman" w:hAnsi="Times New Roman" w:cs="Times New Roman"/>
          <w:color w:val="000000"/>
          <w:sz w:val="28"/>
          <w:szCs w:val="28"/>
        </w:rPr>
        <w:t>позволяет учащимся получить не только полезные знания, но на практике отработать все приемы, способствующие развитию грамотной, красивой, смелой речи, развитию навыков</w:t>
      </w:r>
      <w:r w:rsidR="00B10250" w:rsidRPr="00E427CB">
        <w:rPr>
          <w:color w:val="000000"/>
          <w:sz w:val="28"/>
          <w:szCs w:val="28"/>
        </w:rPr>
        <w:t xml:space="preserve"> </w:t>
      </w:r>
      <w:r w:rsidR="00B10250" w:rsidRPr="00E427CB">
        <w:rPr>
          <w:rFonts w:ascii="Times New Roman" w:hAnsi="Times New Roman" w:cs="Times New Roman"/>
          <w:color w:val="000000"/>
          <w:sz w:val="28"/>
          <w:szCs w:val="28"/>
        </w:rPr>
        <w:t>выступления перед аудиторией.</w:t>
      </w:r>
      <w:r w:rsidR="00B10250" w:rsidRPr="00E427CB">
        <w:rPr>
          <w:sz w:val="28"/>
          <w:szCs w:val="28"/>
        </w:rPr>
        <w:t xml:space="preserve"> </w:t>
      </w:r>
    </w:p>
    <w:p w14:paraId="356EF695" w14:textId="3543212E" w:rsidR="00984674" w:rsidRPr="00E427CB" w:rsidRDefault="00984674" w:rsidP="00E427C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7CB">
        <w:rPr>
          <w:rFonts w:ascii="Times New Roman" w:hAnsi="Times New Roman" w:cs="Times New Roman"/>
          <w:color w:val="000000"/>
          <w:sz w:val="28"/>
          <w:szCs w:val="28"/>
        </w:rPr>
        <w:t>Проработка содержания выступлений, безусловно, является</w:t>
      </w:r>
      <w:r w:rsidR="00E10333" w:rsidRPr="00E42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CB">
        <w:rPr>
          <w:rFonts w:ascii="Times New Roman" w:hAnsi="Times New Roman" w:cs="Times New Roman"/>
          <w:color w:val="000000"/>
          <w:sz w:val="28"/>
          <w:szCs w:val="28"/>
        </w:rPr>
        <w:t>«ядром» работы. Однако, среди важных аспектов подготовки</w:t>
      </w:r>
      <w:r w:rsidR="00E10333" w:rsidRPr="00E42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CB">
        <w:rPr>
          <w:rFonts w:ascii="Times New Roman" w:hAnsi="Times New Roman" w:cs="Times New Roman"/>
          <w:color w:val="000000"/>
          <w:sz w:val="28"/>
          <w:szCs w:val="28"/>
        </w:rPr>
        <w:t xml:space="preserve">к публичным выступлениям </w:t>
      </w:r>
      <w:r w:rsidR="00E427CB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E427CB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коммуникат</w:t>
      </w:r>
      <w:r w:rsidR="00E10333" w:rsidRPr="00E427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27CB">
        <w:rPr>
          <w:rFonts w:ascii="Times New Roman" w:hAnsi="Times New Roman" w:cs="Times New Roman"/>
          <w:color w:val="000000"/>
          <w:sz w:val="28"/>
          <w:szCs w:val="28"/>
        </w:rPr>
        <w:t>вных навыков, самоорганизации, преодоления стрессовых</w:t>
      </w:r>
      <w:r w:rsidR="00E10333" w:rsidRPr="00E42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CB">
        <w:rPr>
          <w:rFonts w:ascii="Times New Roman" w:hAnsi="Times New Roman" w:cs="Times New Roman"/>
          <w:color w:val="000000"/>
          <w:sz w:val="28"/>
          <w:szCs w:val="28"/>
        </w:rPr>
        <w:t>состояний, работа с речью.</w:t>
      </w:r>
      <w:r w:rsidR="00E10333" w:rsidRPr="00E42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6EF64E5" w14:textId="2007EF9B" w:rsidR="00E10333" w:rsidRPr="00E427CB" w:rsidRDefault="001B2C48" w:rsidP="00E427C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7CB">
        <w:rPr>
          <w:rFonts w:ascii="Times New Roman" w:hAnsi="Times New Roman" w:cs="Times New Roman"/>
          <w:color w:val="000000"/>
          <w:sz w:val="28"/>
          <w:szCs w:val="28"/>
        </w:rPr>
        <w:t>В программе содержится</w:t>
      </w:r>
      <w:r w:rsidR="00E10333" w:rsidRPr="00E427CB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материал, позволяющий организовать работу</w:t>
      </w:r>
      <w:r w:rsidRPr="00E42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333" w:rsidRPr="00E427CB">
        <w:rPr>
          <w:rFonts w:ascii="Times New Roman" w:hAnsi="Times New Roman" w:cs="Times New Roman"/>
          <w:color w:val="000000"/>
          <w:sz w:val="28"/>
          <w:szCs w:val="28"/>
        </w:rPr>
        <w:t>с речевыми навыками, планированием этапов выступления,</w:t>
      </w:r>
      <w:r w:rsidRPr="00E42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333" w:rsidRPr="00E427CB">
        <w:rPr>
          <w:rFonts w:ascii="Times New Roman" w:hAnsi="Times New Roman" w:cs="Times New Roman"/>
          <w:color w:val="000000"/>
          <w:sz w:val="28"/>
          <w:szCs w:val="28"/>
        </w:rPr>
        <w:t>формированием стрессоустойчивости учащихся</w:t>
      </w:r>
      <w:r w:rsidRPr="00E427CB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="00E10333" w:rsidRPr="00E427CB">
        <w:rPr>
          <w:rFonts w:ascii="Times New Roman" w:hAnsi="Times New Roman" w:cs="Times New Roman"/>
          <w:color w:val="000000"/>
          <w:sz w:val="28"/>
          <w:szCs w:val="28"/>
        </w:rPr>
        <w:t>ряд тренингов,</w:t>
      </w:r>
      <w:r w:rsidRPr="00E42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333" w:rsidRPr="00E427CB">
        <w:rPr>
          <w:rFonts w:ascii="Times New Roman" w:hAnsi="Times New Roman" w:cs="Times New Roman"/>
          <w:color w:val="000000"/>
          <w:sz w:val="28"/>
          <w:szCs w:val="28"/>
        </w:rPr>
        <w:t>направленных на преодоление волнения перед выступлением,</w:t>
      </w:r>
      <w:r w:rsidRPr="00E42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333" w:rsidRPr="00E427CB">
        <w:rPr>
          <w:rFonts w:ascii="Times New Roman" w:hAnsi="Times New Roman" w:cs="Times New Roman"/>
          <w:color w:val="000000"/>
          <w:sz w:val="28"/>
          <w:szCs w:val="28"/>
        </w:rPr>
        <w:t xml:space="preserve">и памятка для начинающего оратора. </w:t>
      </w:r>
    </w:p>
    <w:p w14:paraId="4765D196" w14:textId="34B072F7" w:rsidR="004C185E" w:rsidRDefault="00950055" w:rsidP="0077274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1E566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022593D" w14:textId="40CEB84E" w:rsidR="00B10250" w:rsidRPr="00E427CB" w:rsidRDefault="00B10250" w:rsidP="00772745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CB">
        <w:rPr>
          <w:rFonts w:ascii="Times New Roman" w:hAnsi="Times New Roman" w:cs="Times New Roman"/>
          <w:color w:val="000000"/>
          <w:sz w:val="28"/>
          <w:szCs w:val="28"/>
        </w:rPr>
        <w:t>Актуальность данной программы заключается в том, что она направлена на развитие и</w:t>
      </w:r>
      <w:r w:rsidR="00E427CB">
        <w:rPr>
          <w:color w:val="000000"/>
          <w:sz w:val="28"/>
          <w:szCs w:val="28"/>
        </w:rPr>
        <w:t xml:space="preserve"> </w:t>
      </w:r>
      <w:r w:rsidRPr="00E427CB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речевой и коммуникативной культуры учащихся. </w:t>
      </w:r>
    </w:p>
    <w:p w14:paraId="51B48BDA" w14:textId="739EAECC" w:rsidR="00B10250" w:rsidRPr="00AE08DE" w:rsidRDefault="00B10250" w:rsidP="00B1025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27C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выступления относятся к коммуникативным универсальным учебным действиям. Популярные сегодня профессиональные </w:t>
      </w:r>
      <w:proofErr w:type="spellStart"/>
      <w:r w:rsidRPr="00E427CB">
        <w:rPr>
          <w:rFonts w:ascii="Times New Roman" w:hAnsi="Times New Roman" w:cs="Times New Roman"/>
          <w:color w:val="000000"/>
          <w:sz w:val="28"/>
          <w:szCs w:val="28"/>
        </w:rPr>
        <w:t>Soft</w:t>
      </w:r>
      <w:proofErr w:type="spellEnd"/>
      <w:r w:rsidRPr="00E42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27CB">
        <w:rPr>
          <w:rFonts w:ascii="Times New Roman" w:hAnsi="Times New Roman" w:cs="Times New Roman"/>
          <w:color w:val="000000"/>
          <w:sz w:val="28"/>
          <w:szCs w:val="28"/>
        </w:rPr>
        <w:t>skills</w:t>
      </w:r>
      <w:proofErr w:type="spellEnd"/>
      <w:r w:rsidRPr="00E427CB">
        <w:rPr>
          <w:rFonts w:ascii="Times New Roman" w:hAnsi="Times New Roman" w:cs="Times New Roman"/>
          <w:color w:val="000000"/>
          <w:sz w:val="28"/>
          <w:szCs w:val="28"/>
        </w:rPr>
        <w:t xml:space="preserve"> («гибкие навыки») позволяют человеку быть успешным независимо</w:t>
      </w:r>
      <w:r w:rsidRPr="00E427CB">
        <w:rPr>
          <w:color w:val="000000"/>
          <w:sz w:val="28"/>
          <w:szCs w:val="28"/>
        </w:rPr>
        <w:t xml:space="preserve"> </w:t>
      </w:r>
      <w:r w:rsidRPr="00E427CB">
        <w:rPr>
          <w:rFonts w:ascii="Times New Roman" w:hAnsi="Times New Roman" w:cs="Times New Roman"/>
          <w:color w:val="000000"/>
          <w:sz w:val="28"/>
          <w:szCs w:val="28"/>
        </w:rPr>
        <w:t>от направления, в котором он работает. Для одаренных учащихся подобные навыки тем более важны в связи с тем, что сферы интересов талантливых детей подразумевают, в том числе, представление результатов своей деятельности не только на школьном уровне, но и перед экспертами образовательных сообществ, жюри конкурсов разного уровня</w:t>
      </w:r>
      <w:r w:rsidR="00E427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E0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41311C5" w14:textId="1AF7EF9F" w:rsidR="00B10250" w:rsidRPr="00E427CB" w:rsidRDefault="001E566F" w:rsidP="00B102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Известно</w:t>
      </w:r>
      <w:r w:rsidR="00B10250" w:rsidRPr="00E427CB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="00E42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250" w:rsidRPr="00E427CB">
        <w:rPr>
          <w:rFonts w:ascii="Times New Roman" w:hAnsi="Times New Roman" w:cs="Times New Roman"/>
          <w:color w:val="000000"/>
          <w:sz w:val="28"/>
          <w:szCs w:val="28"/>
        </w:rPr>
        <w:t>современные подростки не всегда умеют связано и четко</w:t>
      </w:r>
      <w:r w:rsidR="00E42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250" w:rsidRPr="00E427CB">
        <w:rPr>
          <w:rFonts w:ascii="Times New Roman" w:hAnsi="Times New Roman" w:cs="Times New Roman"/>
          <w:color w:val="000000"/>
          <w:sz w:val="28"/>
          <w:szCs w:val="28"/>
        </w:rPr>
        <w:t>формулировать свои мысли, публично отстаивать свою точку</w:t>
      </w:r>
      <w:r w:rsidR="00E42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250" w:rsidRPr="00E427CB">
        <w:rPr>
          <w:rFonts w:ascii="Times New Roman" w:hAnsi="Times New Roman" w:cs="Times New Roman"/>
          <w:color w:val="000000"/>
          <w:sz w:val="28"/>
          <w:szCs w:val="28"/>
        </w:rPr>
        <w:t>зрения, обладают недостаточным словарным запасом. Причинами подобной ситуации являются, в том числе, достижения в сфере информационных технологий. Современный молодой человек много времени проводит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250" w:rsidRPr="00E427CB">
        <w:rPr>
          <w:rFonts w:ascii="Times New Roman" w:hAnsi="Times New Roman" w:cs="Times New Roman"/>
          <w:color w:val="000000"/>
          <w:sz w:val="28"/>
          <w:szCs w:val="28"/>
        </w:rPr>
        <w:t>за компьютером в социальных сетях, увлекается играми. Информационные технологии заменили чтение художественной литературы и занятия спортом. Такой образ жизни неблагоприятно сказывается на физическом и психическом состоянии, коммуникативных навыках. Поэтому проще написать что-то, чем произнести вслух. В связи с этим, подготовка к публичным выступлениям учащихся требует особого внимания и специальной подготовки.</w:t>
      </w:r>
    </w:p>
    <w:p w14:paraId="2D165A8C" w14:textId="4D9C7025" w:rsidR="00B10250" w:rsidRDefault="00B10250" w:rsidP="00B1025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8719A1" w14:textId="2AEEF554" w:rsidR="00B10250" w:rsidRDefault="00B10250" w:rsidP="00B1025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377AA0" w14:textId="0A9D71E2" w:rsidR="00950055" w:rsidRDefault="00950055" w:rsidP="001F32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Отличительные особенности программ</w:t>
      </w:r>
      <w:r w:rsidRPr="001E56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r w:rsidR="004C185E" w:rsidRPr="001E56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5D9262E5" w14:textId="59C53841" w:rsidR="00856991" w:rsidRPr="00AE08DE" w:rsidRDefault="00B10250" w:rsidP="00AE08DE">
      <w:pPr>
        <w:widowControl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4A4A59">
        <w:rPr>
          <w:rFonts w:ascii="Times New Roman" w:hAnsi="Times New Roman" w:cs="Times New Roman"/>
          <w:sz w:val="28"/>
          <w:szCs w:val="28"/>
        </w:rPr>
        <w:t xml:space="preserve">Отличительные особенности программы </w:t>
      </w:r>
      <w:r w:rsidR="00856991">
        <w:rPr>
          <w:rFonts w:ascii="Times New Roman" w:hAnsi="Times New Roman" w:cs="Times New Roman"/>
          <w:sz w:val="28"/>
          <w:szCs w:val="28"/>
        </w:rPr>
        <w:t xml:space="preserve">«Учимся выступать публично» </w:t>
      </w:r>
      <w:r w:rsidRPr="004A4A59">
        <w:rPr>
          <w:rFonts w:ascii="Times New Roman" w:hAnsi="Times New Roman" w:cs="Times New Roman"/>
          <w:sz w:val="28"/>
          <w:szCs w:val="28"/>
        </w:rPr>
        <w:t xml:space="preserve">состоят в том, что она </w:t>
      </w:r>
      <w:r w:rsidR="00C33899" w:rsidRPr="004A4A59">
        <w:rPr>
          <w:rFonts w:ascii="Times New Roman" w:hAnsi="Times New Roman" w:cs="Times New Roman"/>
          <w:sz w:val="28"/>
          <w:szCs w:val="28"/>
        </w:rPr>
        <w:t>облада</w:t>
      </w:r>
      <w:r w:rsidR="00C33899" w:rsidRPr="00C33899">
        <w:rPr>
          <w:rFonts w:ascii="Times New Roman" w:hAnsi="Times New Roman" w:cs="Times New Roman"/>
          <w:color w:val="000000"/>
          <w:sz w:val="28"/>
          <w:szCs w:val="28"/>
        </w:rPr>
        <w:t>ет широкими</w:t>
      </w:r>
      <w:r w:rsidR="004A4A59">
        <w:rPr>
          <w:color w:val="000000"/>
          <w:sz w:val="28"/>
          <w:szCs w:val="28"/>
        </w:rPr>
        <w:t xml:space="preserve"> </w:t>
      </w:r>
      <w:r w:rsidR="00C33899" w:rsidRPr="00C33899">
        <w:rPr>
          <w:rFonts w:ascii="Times New Roman" w:hAnsi="Times New Roman" w:cs="Times New Roman"/>
          <w:color w:val="000000"/>
          <w:sz w:val="28"/>
          <w:szCs w:val="28"/>
        </w:rPr>
        <w:t>возможностями для формирования у детей фундамента гуманитарной и культурологической</w:t>
      </w:r>
      <w:r w:rsidR="004A4A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899" w:rsidRPr="00C33899">
        <w:rPr>
          <w:rFonts w:ascii="Times New Roman" w:hAnsi="Times New Roman" w:cs="Times New Roman"/>
          <w:color w:val="000000"/>
          <w:sz w:val="28"/>
          <w:szCs w:val="28"/>
        </w:rPr>
        <w:t>грамотности и соответствующих компетентностей — умений обрабатывать информацию и</w:t>
      </w:r>
      <w:r w:rsidR="004A4A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899" w:rsidRPr="00C33899">
        <w:rPr>
          <w:rFonts w:ascii="Times New Roman" w:hAnsi="Times New Roman" w:cs="Times New Roman"/>
          <w:color w:val="000000"/>
          <w:sz w:val="28"/>
          <w:szCs w:val="28"/>
        </w:rPr>
        <w:t>подавать ее людям.</w:t>
      </w:r>
      <w:r w:rsidR="004A4A59" w:rsidRPr="00C33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991" w:rsidRPr="00856991">
        <w:rPr>
          <w:rFonts w:ascii="Times New Roman" w:hAnsi="Times New Roman" w:cs="Times New Roman"/>
          <w:color w:val="000000"/>
          <w:sz w:val="28"/>
          <w:szCs w:val="28"/>
        </w:rPr>
        <w:t>В связи с чем обучение предусматривает</w:t>
      </w:r>
      <w:r w:rsidR="00AE08DE">
        <w:rPr>
          <w:color w:val="000000"/>
          <w:sz w:val="28"/>
          <w:szCs w:val="28"/>
        </w:rPr>
        <w:t xml:space="preserve"> </w:t>
      </w:r>
      <w:r w:rsidR="00856991" w:rsidRPr="00856991">
        <w:rPr>
          <w:rFonts w:ascii="Times New Roman" w:hAnsi="Times New Roman" w:cs="Times New Roman"/>
          <w:color w:val="000000"/>
          <w:sz w:val="28"/>
          <w:szCs w:val="28"/>
        </w:rPr>
        <w:t>активную демонстрацию полученных навыков при проведении массовых</w:t>
      </w:r>
      <w:r w:rsidR="00AE08DE">
        <w:rPr>
          <w:color w:val="000000"/>
          <w:sz w:val="28"/>
          <w:szCs w:val="28"/>
        </w:rPr>
        <w:t xml:space="preserve"> </w:t>
      </w:r>
      <w:r w:rsidR="00856991" w:rsidRPr="00856991">
        <w:rPr>
          <w:rFonts w:ascii="Times New Roman" w:hAnsi="Times New Roman" w:cs="Times New Roman"/>
          <w:color w:val="000000"/>
          <w:sz w:val="28"/>
          <w:szCs w:val="28"/>
        </w:rPr>
        <w:t>мероприятий, начиная с выступлений перед небольшой группы зрителей,</w:t>
      </w:r>
      <w:r w:rsidR="00AE08DE" w:rsidRPr="00856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991" w:rsidRPr="00856991">
        <w:rPr>
          <w:rFonts w:ascii="Times New Roman" w:hAnsi="Times New Roman" w:cs="Times New Roman"/>
          <w:color w:val="000000"/>
          <w:sz w:val="28"/>
          <w:szCs w:val="28"/>
        </w:rPr>
        <w:t>затем с выходом на публику с большим количеством зрителей, что</w:t>
      </w:r>
      <w:r w:rsidR="00AE08DE">
        <w:rPr>
          <w:color w:val="000000"/>
          <w:sz w:val="28"/>
          <w:szCs w:val="28"/>
        </w:rPr>
        <w:t xml:space="preserve"> </w:t>
      </w:r>
      <w:r w:rsidR="00856991" w:rsidRPr="00856991">
        <w:rPr>
          <w:rFonts w:ascii="Times New Roman" w:hAnsi="Times New Roman" w:cs="Times New Roman"/>
          <w:color w:val="000000"/>
          <w:sz w:val="28"/>
          <w:szCs w:val="28"/>
        </w:rPr>
        <w:t>способствует активному развитию чувства уверенности и внутренней свободы.</w:t>
      </w:r>
      <w:r w:rsidR="00AE08DE" w:rsidRPr="00856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991" w:rsidRPr="00856991">
        <w:rPr>
          <w:rFonts w:ascii="Times New Roman" w:hAnsi="Times New Roman" w:cs="Times New Roman"/>
          <w:color w:val="000000"/>
          <w:sz w:val="28"/>
          <w:szCs w:val="28"/>
        </w:rPr>
        <w:t>Участие в социально-значимой деятельности, выступления на познавательных</w:t>
      </w:r>
      <w:r w:rsidR="00AE08DE">
        <w:rPr>
          <w:color w:val="000000"/>
          <w:sz w:val="28"/>
          <w:szCs w:val="28"/>
        </w:rPr>
        <w:t xml:space="preserve"> </w:t>
      </w:r>
      <w:r w:rsidR="00856991" w:rsidRPr="00856991">
        <w:rPr>
          <w:rFonts w:ascii="Times New Roman" w:hAnsi="Times New Roman" w:cs="Times New Roman"/>
          <w:color w:val="000000"/>
          <w:sz w:val="28"/>
          <w:szCs w:val="28"/>
        </w:rPr>
        <w:t>и праздничных программах, каникулярных мероприятиях, позволяют оценить</w:t>
      </w:r>
      <w:r w:rsidR="00AE08DE">
        <w:rPr>
          <w:color w:val="000000"/>
          <w:sz w:val="28"/>
          <w:szCs w:val="28"/>
        </w:rPr>
        <w:t xml:space="preserve"> </w:t>
      </w:r>
      <w:r w:rsidR="00856991" w:rsidRPr="00856991">
        <w:rPr>
          <w:rFonts w:ascii="Times New Roman" w:hAnsi="Times New Roman" w:cs="Times New Roman"/>
          <w:color w:val="000000"/>
          <w:sz w:val="28"/>
          <w:szCs w:val="28"/>
        </w:rPr>
        <w:t>свои силы и возможности, дают учащимся хороший опыт социализации и</w:t>
      </w:r>
      <w:r w:rsidR="00AE08DE">
        <w:rPr>
          <w:color w:val="000000"/>
          <w:sz w:val="28"/>
          <w:szCs w:val="28"/>
        </w:rPr>
        <w:t xml:space="preserve"> </w:t>
      </w:r>
      <w:r w:rsidR="00856991" w:rsidRPr="00856991">
        <w:rPr>
          <w:rFonts w:ascii="Times New Roman" w:hAnsi="Times New Roman" w:cs="Times New Roman"/>
          <w:color w:val="000000"/>
          <w:sz w:val="28"/>
          <w:szCs w:val="28"/>
        </w:rPr>
        <w:t>творческой реализации, что способствует наиболее эффективному освоению</w:t>
      </w:r>
      <w:r w:rsidR="00AE08DE">
        <w:rPr>
          <w:color w:val="000000"/>
          <w:sz w:val="28"/>
          <w:szCs w:val="28"/>
        </w:rPr>
        <w:t xml:space="preserve"> </w:t>
      </w:r>
      <w:r w:rsidR="00856991" w:rsidRPr="00856991">
        <w:rPr>
          <w:rFonts w:ascii="Times New Roman" w:hAnsi="Times New Roman" w:cs="Times New Roman"/>
          <w:color w:val="000000"/>
          <w:sz w:val="28"/>
          <w:szCs w:val="28"/>
        </w:rPr>
        <w:t>программы. Учащиеся становятся участниками научно-исследовательских</w:t>
      </w:r>
      <w:r w:rsidR="00AE08DE">
        <w:rPr>
          <w:color w:val="000000"/>
          <w:sz w:val="28"/>
          <w:szCs w:val="28"/>
        </w:rPr>
        <w:t xml:space="preserve"> </w:t>
      </w:r>
      <w:r w:rsidR="00856991" w:rsidRPr="00856991">
        <w:rPr>
          <w:rFonts w:ascii="Times New Roman" w:hAnsi="Times New Roman" w:cs="Times New Roman"/>
          <w:color w:val="000000"/>
          <w:sz w:val="28"/>
          <w:szCs w:val="28"/>
        </w:rPr>
        <w:t>конференций и конкурсов проектов, выступая с презентациями, докладами,</w:t>
      </w:r>
      <w:r w:rsidR="00AE08DE" w:rsidRPr="00856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991" w:rsidRPr="00856991">
        <w:rPr>
          <w:rFonts w:ascii="Times New Roman" w:hAnsi="Times New Roman" w:cs="Times New Roman"/>
          <w:color w:val="000000"/>
          <w:sz w:val="28"/>
          <w:szCs w:val="28"/>
        </w:rPr>
        <w:t>защитами проектных работ, тем самым у них активно формируется осознание</w:t>
      </w:r>
      <w:r w:rsidR="00AE08DE">
        <w:rPr>
          <w:color w:val="000000"/>
          <w:sz w:val="28"/>
          <w:szCs w:val="28"/>
        </w:rPr>
        <w:t xml:space="preserve"> </w:t>
      </w:r>
      <w:r w:rsidR="00856991" w:rsidRPr="00856991">
        <w:rPr>
          <w:rFonts w:ascii="Times New Roman" w:hAnsi="Times New Roman" w:cs="Times New Roman"/>
          <w:color w:val="000000"/>
          <w:sz w:val="28"/>
          <w:szCs w:val="28"/>
        </w:rPr>
        <w:t>своих возможностей, появляется ощущение собственной значимости.</w:t>
      </w:r>
      <w:r w:rsidR="00856991" w:rsidRPr="00856991">
        <w:t xml:space="preserve"> </w:t>
      </w:r>
    </w:p>
    <w:p w14:paraId="27650CD8" w14:textId="77777777" w:rsidR="00856991" w:rsidRDefault="00856991" w:rsidP="001E566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083196" w14:textId="77777777" w:rsidR="00950055" w:rsidRPr="004E0285" w:rsidRDefault="00950055" w:rsidP="00975C4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BFBFC"/>
        </w:rPr>
      </w:pPr>
      <w:r w:rsidRPr="004E0285"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BFBFC"/>
        </w:rPr>
        <w:t>Новизна</w:t>
      </w:r>
      <w:r w:rsidR="003E154F" w:rsidRPr="004E0285"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BFBFC"/>
        </w:rPr>
        <w:t xml:space="preserve"> </w:t>
      </w:r>
      <w:r w:rsidRPr="004E0285"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BFBFC"/>
        </w:rPr>
        <w:t>программы</w:t>
      </w:r>
      <w:r w:rsidR="004C185E" w:rsidRPr="004E0285">
        <w:rPr>
          <w:rFonts w:ascii="Times New Roman" w:eastAsia="Courier New" w:hAnsi="Times New Roman" w:cs="Times New Roman"/>
          <w:sz w:val="28"/>
          <w:szCs w:val="28"/>
          <w:shd w:val="clear" w:color="auto" w:fill="FBFBFC"/>
        </w:rPr>
        <w:t>:</w:t>
      </w:r>
    </w:p>
    <w:p w14:paraId="283D5927" w14:textId="4F88DC17" w:rsidR="00435AE4" w:rsidRPr="00435AE4" w:rsidRDefault="00C65B41" w:rsidP="00435A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285">
        <w:rPr>
          <w:rFonts w:ascii="Times New Roman" w:eastAsia="Times New Roman" w:hAnsi="Times New Roman" w:cs="Times New Roman"/>
          <w:sz w:val="28"/>
        </w:rPr>
        <w:t xml:space="preserve">Новизна программы </w:t>
      </w:r>
      <w:r w:rsidR="00025AF7" w:rsidRPr="004E0285">
        <w:rPr>
          <w:rFonts w:ascii="Times New Roman" w:hAnsi="Times New Roman" w:cs="Times New Roman"/>
          <w:sz w:val="28"/>
          <w:szCs w:val="28"/>
        </w:rPr>
        <w:t>«</w:t>
      </w:r>
      <w:r w:rsidR="001F322A" w:rsidRPr="004E0285">
        <w:rPr>
          <w:rFonts w:ascii="Times New Roman" w:hAnsi="Times New Roman" w:cs="Times New Roman"/>
          <w:sz w:val="28"/>
          <w:szCs w:val="28"/>
        </w:rPr>
        <w:t>Учимся выступать публично</w:t>
      </w:r>
      <w:r w:rsidR="00AF24D4" w:rsidRPr="004E0285">
        <w:rPr>
          <w:rFonts w:ascii="Times New Roman" w:hAnsi="Times New Roman" w:cs="Times New Roman"/>
          <w:sz w:val="28"/>
          <w:szCs w:val="28"/>
        </w:rPr>
        <w:t>»</w:t>
      </w:r>
      <w:r w:rsidR="00025AF7" w:rsidRPr="004E0285">
        <w:rPr>
          <w:rFonts w:cs="Times New Roman"/>
        </w:rPr>
        <w:t xml:space="preserve"> </w:t>
      </w:r>
      <w:r w:rsidRPr="004E0285">
        <w:rPr>
          <w:rFonts w:ascii="Times New Roman" w:eastAsia="Times New Roman" w:hAnsi="Times New Roman" w:cs="Times New Roman"/>
          <w:sz w:val="28"/>
        </w:rPr>
        <w:t xml:space="preserve">заключается в том, </w:t>
      </w:r>
      <w:r w:rsidR="00435AE4" w:rsidRPr="00435AE4">
        <w:rPr>
          <w:rFonts w:ascii="Times New Roman" w:hAnsi="Times New Roman" w:cs="Times New Roman"/>
          <w:color w:val="000000"/>
          <w:sz w:val="28"/>
          <w:szCs w:val="28"/>
        </w:rPr>
        <w:t>что обучение проходит в постоянном тесном</w:t>
      </w:r>
      <w:r w:rsidR="00E14EB6">
        <w:rPr>
          <w:color w:val="000000"/>
          <w:sz w:val="28"/>
          <w:szCs w:val="28"/>
        </w:rPr>
        <w:t xml:space="preserve"> </w:t>
      </w:r>
      <w:r w:rsidR="00435AE4" w:rsidRPr="00435AE4">
        <w:rPr>
          <w:rFonts w:ascii="Times New Roman" w:hAnsi="Times New Roman" w:cs="Times New Roman"/>
          <w:color w:val="000000"/>
          <w:sz w:val="28"/>
          <w:szCs w:val="28"/>
        </w:rPr>
        <w:t>взаимодействии: учащихся между собой,</w:t>
      </w:r>
      <w:r w:rsidR="00E14EB6">
        <w:rPr>
          <w:color w:val="000000"/>
          <w:sz w:val="28"/>
          <w:szCs w:val="28"/>
        </w:rPr>
        <w:t xml:space="preserve"> </w:t>
      </w:r>
      <w:r w:rsidR="00435AE4" w:rsidRPr="00435AE4">
        <w:rPr>
          <w:rFonts w:ascii="Times New Roman" w:hAnsi="Times New Roman" w:cs="Times New Roman"/>
          <w:color w:val="000000"/>
          <w:sz w:val="28"/>
          <w:szCs w:val="28"/>
        </w:rPr>
        <w:t>учащихся в коллективе, ребят с педагогами, а также с разной аудиторией и</w:t>
      </w:r>
      <w:r w:rsidR="00E14EB6">
        <w:rPr>
          <w:color w:val="000000"/>
          <w:sz w:val="28"/>
          <w:szCs w:val="28"/>
        </w:rPr>
        <w:t xml:space="preserve"> </w:t>
      </w:r>
      <w:r w:rsidR="00435AE4" w:rsidRPr="00435AE4">
        <w:rPr>
          <w:rFonts w:ascii="Times New Roman" w:hAnsi="Times New Roman" w:cs="Times New Roman"/>
          <w:color w:val="000000"/>
          <w:sz w:val="28"/>
          <w:szCs w:val="28"/>
        </w:rPr>
        <w:t>большим количеством зрителей во время выступлени</w:t>
      </w:r>
      <w:r w:rsidR="00E14EB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35AE4" w:rsidRPr="00435AE4">
        <w:rPr>
          <w:rFonts w:ascii="Times New Roman" w:hAnsi="Times New Roman" w:cs="Times New Roman"/>
          <w:color w:val="000000"/>
          <w:sz w:val="28"/>
          <w:szCs w:val="28"/>
        </w:rPr>
        <w:t xml:space="preserve"> на массовых</w:t>
      </w:r>
      <w:r w:rsidR="00E14EB6">
        <w:rPr>
          <w:color w:val="000000"/>
          <w:sz w:val="28"/>
          <w:szCs w:val="28"/>
        </w:rPr>
        <w:t xml:space="preserve"> </w:t>
      </w:r>
      <w:r w:rsidR="00435AE4" w:rsidRPr="00435AE4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 w:rsidR="002C17DA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435AE4" w:rsidRPr="00435AE4">
        <w:rPr>
          <w:rFonts w:ascii="Times New Roman" w:hAnsi="Times New Roman" w:cs="Times New Roman"/>
          <w:color w:val="000000"/>
          <w:sz w:val="28"/>
          <w:szCs w:val="28"/>
        </w:rPr>
        <w:t>, что способствует наиболее эффективному освоению</w:t>
      </w:r>
      <w:r w:rsidR="00E14EB6">
        <w:rPr>
          <w:color w:val="000000"/>
          <w:sz w:val="28"/>
          <w:szCs w:val="28"/>
        </w:rPr>
        <w:t xml:space="preserve"> </w:t>
      </w:r>
      <w:r w:rsidR="00435AE4" w:rsidRPr="00435AE4">
        <w:rPr>
          <w:rFonts w:ascii="Times New Roman" w:hAnsi="Times New Roman" w:cs="Times New Roman"/>
          <w:color w:val="000000"/>
          <w:sz w:val="28"/>
          <w:szCs w:val="28"/>
        </w:rPr>
        <w:t>риторического искусства. Программой предусмотрены выполнения</w:t>
      </w:r>
      <w:r w:rsidR="00E14EB6">
        <w:rPr>
          <w:color w:val="000000"/>
          <w:sz w:val="28"/>
          <w:szCs w:val="28"/>
        </w:rPr>
        <w:t xml:space="preserve"> </w:t>
      </w:r>
      <w:r w:rsidR="00435AE4" w:rsidRPr="00435AE4">
        <w:rPr>
          <w:rFonts w:ascii="Times New Roman" w:hAnsi="Times New Roman" w:cs="Times New Roman"/>
          <w:color w:val="000000"/>
          <w:sz w:val="28"/>
          <w:szCs w:val="28"/>
        </w:rPr>
        <w:t>разнообразных практических заданий по развитию выразительности речи,</w:t>
      </w:r>
      <w:r w:rsidR="00E14EB6">
        <w:rPr>
          <w:color w:val="000000"/>
          <w:sz w:val="28"/>
          <w:szCs w:val="28"/>
        </w:rPr>
        <w:t xml:space="preserve"> </w:t>
      </w:r>
      <w:r w:rsidR="00435AE4" w:rsidRPr="00435AE4">
        <w:rPr>
          <w:rFonts w:ascii="Times New Roman" w:hAnsi="Times New Roman" w:cs="Times New Roman"/>
          <w:color w:val="000000"/>
          <w:sz w:val="28"/>
          <w:szCs w:val="28"/>
        </w:rPr>
        <w:t>навыков ораторского мастерства, приобретения уверенности, подготовки</w:t>
      </w:r>
      <w:r w:rsidR="00E14EB6">
        <w:rPr>
          <w:color w:val="000000"/>
          <w:sz w:val="28"/>
          <w:szCs w:val="28"/>
        </w:rPr>
        <w:t xml:space="preserve"> </w:t>
      </w:r>
      <w:r w:rsidR="00435AE4" w:rsidRPr="00435AE4">
        <w:rPr>
          <w:rFonts w:ascii="Times New Roman" w:hAnsi="Times New Roman" w:cs="Times New Roman"/>
          <w:color w:val="000000"/>
          <w:sz w:val="28"/>
          <w:szCs w:val="28"/>
        </w:rPr>
        <w:t>публичного выступления и анализа своей деятельности. Для успешной</w:t>
      </w:r>
      <w:r w:rsidR="00E14EB6">
        <w:rPr>
          <w:color w:val="000000"/>
          <w:sz w:val="28"/>
          <w:szCs w:val="28"/>
        </w:rPr>
        <w:t xml:space="preserve"> </w:t>
      </w:r>
      <w:r w:rsidR="00435AE4" w:rsidRPr="00435AE4">
        <w:rPr>
          <w:rFonts w:ascii="Times New Roman" w:hAnsi="Times New Roman" w:cs="Times New Roman"/>
          <w:color w:val="000000"/>
          <w:sz w:val="28"/>
          <w:szCs w:val="28"/>
        </w:rPr>
        <w:t>реализации программы предусмотрено использование современных</w:t>
      </w:r>
      <w:r w:rsidR="00E14EB6">
        <w:rPr>
          <w:color w:val="000000"/>
          <w:sz w:val="28"/>
          <w:szCs w:val="28"/>
        </w:rPr>
        <w:t xml:space="preserve"> </w:t>
      </w:r>
      <w:r w:rsidR="00435AE4" w:rsidRPr="00435AE4">
        <w:rPr>
          <w:rFonts w:ascii="Times New Roman" w:hAnsi="Times New Roman" w:cs="Times New Roman"/>
          <w:color w:val="000000"/>
          <w:sz w:val="28"/>
          <w:szCs w:val="28"/>
        </w:rPr>
        <w:t>информационных технологий для общения педагога, учащихся и родителей в</w:t>
      </w:r>
      <w:r w:rsidR="00E14EB6">
        <w:rPr>
          <w:color w:val="000000"/>
          <w:sz w:val="28"/>
          <w:szCs w:val="28"/>
        </w:rPr>
        <w:t xml:space="preserve"> </w:t>
      </w:r>
      <w:r w:rsidR="00435AE4" w:rsidRPr="00435AE4">
        <w:rPr>
          <w:rFonts w:ascii="Times New Roman" w:hAnsi="Times New Roman" w:cs="Times New Roman"/>
          <w:color w:val="000000"/>
          <w:sz w:val="28"/>
          <w:szCs w:val="28"/>
        </w:rPr>
        <w:t>социальной сети Интернет для обмена информацией, размещения на</w:t>
      </w:r>
      <w:r w:rsidR="00E14EB6">
        <w:rPr>
          <w:color w:val="000000"/>
          <w:sz w:val="28"/>
          <w:szCs w:val="28"/>
        </w:rPr>
        <w:t xml:space="preserve"> </w:t>
      </w:r>
      <w:r w:rsidR="00435AE4" w:rsidRPr="00435AE4">
        <w:rPr>
          <w:rFonts w:ascii="Times New Roman" w:hAnsi="Times New Roman" w:cs="Times New Roman"/>
          <w:color w:val="000000"/>
          <w:sz w:val="28"/>
          <w:szCs w:val="28"/>
        </w:rPr>
        <w:t>электронной платформе специальных упражнений, домашних заданий и видеоуроков по тренировке артикуляционного аппарата и отработке дикции с</w:t>
      </w:r>
      <w:r w:rsidR="00E14EB6">
        <w:rPr>
          <w:color w:val="000000"/>
          <w:sz w:val="28"/>
          <w:szCs w:val="28"/>
        </w:rPr>
        <w:t xml:space="preserve"> </w:t>
      </w:r>
      <w:r w:rsidR="00435AE4" w:rsidRPr="00435AE4">
        <w:rPr>
          <w:rFonts w:ascii="Times New Roman" w:hAnsi="Times New Roman" w:cs="Times New Roman"/>
          <w:color w:val="000000"/>
          <w:sz w:val="28"/>
          <w:szCs w:val="28"/>
        </w:rPr>
        <w:t>последующим обсуждением материала, а также для демонстрации самого</w:t>
      </w:r>
      <w:r w:rsidR="00E14EB6">
        <w:rPr>
          <w:color w:val="000000"/>
          <w:sz w:val="28"/>
          <w:szCs w:val="28"/>
        </w:rPr>
        <w:t xml:space="preserve"> </w:t>
      </w:r>
      <w:r w:rsidR="00435AE4" w:rsidRPr="00435AE4">
        <w:rPr>
          <w:rFonts w:ascii="Times New Roman" w:hAnsi="Times New Roman" w:cs="Times New Roman"/>
          <w:color w:val="000000"/>
          <w:sz w:val="28"/>
          <w:szCs w:val="28"/>
        </w:rPr>
        <w:t>процесса обучения и достижений учащихся. В процессе обучения по программе</w:t>
      </w:r>
      <w:r w:rsidR="00E14EB6">
        <w:rPr>
          <w:color w:val="000000"/>
          <w:sz w:val="28"/>
          <w:szCs w:val="28"/>
        </w:rPr>
        <w:t xml:space="preserve"> </w:t>
      </w:r>
      <w:r w:rsidR="00435AE4" w:rsidRPr="00435AE4">
        <w:rPr>
          <w:rFonts w:ascii="Times New Roman" w:hAnsi="Times New Roman" w:cs="Times New Roman"/>
          <w:color w:val="000000"/>
          <w:sz w:val="28"/>
          <w:szCs w:val="28"/>
        </w:rPr>
        <w:t>учащиеся вместе с родителями непосредственно вовлекаются в организацию и</w:t>
      </w:r>
      <w:r w:rsidR="00E14EB6">
        <w:rPr>
          <w:color w:val="000000"/>
          <w:sz w:val="28"/>
          <w:szCs w:val="28"/>
        </w:rPr>
        <w:t xml:space="preserve"> </w:t>
      </w:r>
      <w:r w:rsidR="00435AE4" w:rsidRPr="00435AE4">
        <w:rPr>
          <w:rFonts w:ascii="Times New Roman" w:hAnsi="Times New Roman" w:cs="Times New Roman"/>
          <w:color w:val="000000"/>
          <w:sz w:val="28"/>
          <w:szCs w:val="28"/>
        </w:rPr>
        <w:t>проведение публичных мероприятий, тем самым в совместной практической</w:t>
      </w:r>
      <w:r w:rsidR="00E14EB6">
        <w:rPr>
          <w:color w:val="000000"/>
          <w:sz w:val="28"/>
          <w:szCs w:val="28"/>
        </w:rPr>
        <w:t xml:space="preserve"> </w:t>
      </w:r>
      <w:r w:rsidR="00435AE4" w:rsidRPr="00435AE4">
        <w:rPr>
          <w:rFonts w:ascii="Times New Roman" w:hAnsi="Times New Roman" w:cs="Times New Roman"/>
          <w:color w:val="000000"/>
          <w:sz w:val="28"/>
          <w:szCs w:val="28"/>
        </w:rPr>
        <w:t>деятельности имеют возможность прочно закрепить приобрет</w:t>
      </w:r>
      <w:r w:rsidR="00E14EB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435AE4" w:rsidRPr="00435AE4">
        <w:rPr>
          <w:rFonts w:ascii="Times New Roman" w:hAnsi="Times New Roman" w:cs="Times New Roman"/>
          <w:color w:val="000000"/>
          <w:sz w:val="28"/>
          <w:szCs w:val="28"/>
        </w:rPr>
        <w:t>нные знания,</w:t>
      </w:r>
      <w:r w:rsidR="00E14EB6" w:rsidRPr="00435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AE4" w:rsidRPr="00435AE4">
        <w:rPr>
          <w:rFonts w:ascii="Times New Roman" w:hAnsi="Times New Roman" w:cs="Times New Roman"/>
          <w:color w:val="000000"/>
          <w:sz w:val="28"/>
          <w:szCs w:val="28"/>
        </w:rPr>
        <w:t>умения и коммуникации навыки.</w:t>
      </w:r>
    </w:p>
    <w:p w14:paraId="527ECED9" w14:textId="40F2D89A" w:rsidR="00E14EB6" w:rsidRDefault="004A4A59" w:rsidP="0015377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4A59">
        <w:rPr>
          <w:rFonts w:ascii="Times New Roman" w:hAnsi="Times New Roman" w:cs="Times New Roman"/>
          <w:color w:val="181818"/>
          <w:sz w:val="28"/>
          <w:szCs w:val="28"/>
        </w:rPr>
        <w:t xml:space="preserve">Педагогическая целесообразность данной программы состоит в том, </w:t>
      </w:r>
      <w:r w:rsidR="00153773">
        <w:rPr>
          <w:rFonts w:ascii="Times New Roman" w:hAnsi="Times New Roman" w:cs="Times New Roman"/>
          <w:color w:val="181818"/>
          <w:sz w:val="28"/>
          <w:szCs w:val="28"/>
        </w:rPr>
        <w:t>что она</w:t>
      </w:r>
    </w:p>
    <w:p w14:paraId="4BE54009" w14:textId="48D79F92" w:rsidR="00E14EB6" w:rsidRDefault="00E14EB6" w:rsidP="0015377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14EB6">
        <w:rPr>
          <w:rFonts w:ascii="Times New Roman" w:hAnsi="Times New Roman" w:cs="Times New Roman"/>
          <w:color w:val="000000"/>
          <w:sz w:val="28"/>
          <w:szCs w:val="28"/>
        </w:rPr>
        <w:t>создает условия для обучени</w:t>
      </w:r>
      <w:r w:rsidR="001C52AE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E14EB6">
        <w:rPr>
          <w:rFonts w:ascii="Times New Roman" w:hAnsi="Times New Roman" w:cs="Times New Roman"/>
          <w:color w:val="000000"/>
          <w:sz w:val="28"/>
          <w:szCs w:val="28"/>
        </w:rPr>
        <w:t>учащихся актуальному в наше время искусству публичных выступлений, что</w:t>
      </w:r>
      <w:r w:rsidR="001C5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EB6">
        <w:rPr>
          <w:rFonts w:ascii="Times New Roman" w:hAnsi="Times New Roman" w:cs="Times New Roman"/>
          <w:color w:val="000000"/>
          <w:sz w:val="28"/>
          <w:szCs w:val="28"/>
        </w:rPr>
        <w:t>способствует повышению уровня речевой культуры. Учащиеся учатся искать и</w:t>
      </w:r>
      <w:r>
        <w:rPr>
          <w:color w:val="000000"/>
          <w:sz w:val="28"/>
          <w:szCs w:val="28"/>
        </w:rPr>
        <w:t xml:space="preserve"> </w:t>
      </w:r>
      <w:r w:rsidRPr="00E14EB6">
        <w:rPr>
          <w:rFonts w:ascii="Times New Roman" w:hAnsi="Times New Roman" w:cs="Times New Roman"/>
          <w:color w:val="000000"/>
          <w:sz w:val="28"/>
          <w:szCs w:val="28"/>
        </w:rPr>
        <w:t xml:space="preserve">обрабатывать информацию, логически </w:t>
      </w:r>
      <w:r w:rsidRPr="00E14E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мыслить, овладевают основными</w:t>
      </w:r>
      <w:r w:rsidR="001C5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EB6">
        <w:rPr>
          <w:rFonts w:ascii="Times New Roman" w:hAnsi="Times New Roman" w:cs="Times New Roman"/>
          <w:color w:val="000000"/>
          <w:sz w:val="28"/>
          <w:szCs w:val="28"/>
        </w:rPr>
        <w:t>выразительными средствами речи, способами и при</w:t>
      </w:r>
      <w:r w:rsidR="001C52AE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14EB6">
        <w:rPr>
          <w:rFonts w:ascii="Times New Roman" w:hAnsi="Times New Roman" w:cs="Times New Roman"/>
          <w:color w:val="000000"/>
          <w:sz w:val="28"/>
          <w:szCs w:val="28"/>
        </w:rPr>
        <w:t>мами преодоления страхов,</w:t>
      </w:r>
      <w:r w:rsidR="001C52AE" w:rsidRPr="00E14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EB6">
        <w:rPr>
          <w:rFonts w:ascii="Times New Roman" w:hAnsi="Times New Roman" w:cs="Times New Roman"/>
          <w:color w:val="000000"/>
          <w:sz w:val="28"/>
          <w:szCs w:val="28"/>
        </w:rPr>
        <w:t>учатся аргументировать свою точку зрения, презентовать себя, осознанно</w:t>
      </w:r>
      <w:r w:rsidR="001C5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EB6">
        <w:rPr>
          <w:rFonts w:ascii="Times New Roman" w:hAnsi="Times New Roman" w:cs="Times New Roman"/>
          <w:color w:val="000000"/>
          <w:sz w:val="28"/>
          <w:szCs w:val="28"/>
        </w:rPr>
        <w:t>использовать речевые средства в соответствии с задачами коммуникации,</w:t>
      </w:r>
      <w:r w:rsidR="001C52AE" w:rsidRPr="00E14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EB6">
        <w:rPr>
          <w:rFonts w:ascii="Times New Roman" w:hAnsi="Times New Roman" w:cs="Times New Roman"/>
          <w:color w:val="000000"/>
          <w:sz w:val="28"/>
          <w:szCs w:val="28"/>
        </w:rPr>
        <w:t>приобретают навыки произнесения речи перед аудиторией, учатся вести</w:t>
      </w:r>
      <w:r w:rsidR="001C5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EB6">
        <w:rPr>
          <w:rFonts w:ascii="Times New Roman" w:hAnsi="Times New Roman" w:cs="Times New Roman"/>
          <w:color w:val="000000"/>
          <w:sz w:val="28"/>
          <w:szCs w:val="28"/>
        </w:rPr>
        <w:t>деловые беседы и дискуссии, выслушивать собеседников, отвечать на вопросы.</w:t>
      </w:r>
      <w:r w:rsidR="001C52AE" w:rsidRPr="00E14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EB6">
        <w:rPr>
          <w:rFonts w:ascii="Times New Roman" w:hAnsi="Times New Roman" w:cs="Times New Roman"/>
          <w:color w:val="000000"/>
          <w:sz w:val="28"/>
          <w:szCs w:val="28"/>
        </w:rPr>
        <w:t>Бороться с волнением и тренироваться в борьбе со своими страхами позволяет</w:t>
      </w:r>
      <w:r w:rsidR="001C5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EB6">
        <w:rPr>
          <w:rFonts w:ascii="Times New Roman" w:hAnsi="Times New Roman" w:cs="Times New Roman"/>
          <w:color w:val="000000"/>
          <w:sz w:val="28"/>
          <w:szCs w:val="28"/>
        </w:rPr>
        <w:t>использование на занятиях при</w:t>
      </w:r>
      <w:r w:rsidR="001C52AE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14EB6">
        <w:rPr>
          <w:rFonts w:ascii="Times New Roman" w:hAnsi="Times New Roman" w:cs="Times New Roman"/>
          <w:color w:val="000000"/>
          <w:sz w:val="28"/>
          <w:szCs w:val="28"/>
        </w:rPr>
        <w:t>ма тематической самопрезентации, где каждый</w:t>
      </w:r>
      <w:r w:rsidR="001C5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EB6">
        <w:rPr>
          <w:rFonts w:ascii="Times New Roman" w:hAnsi="Times New Roman" w:cs="Times New Roman"/>
          <w:color w:val="000000"/>
          <w:sz w:val="28"/>
          <w:szCs w:val="28"/>
        </w:rPr>
        <w:t>желающий учащийся произносит небольшую речь на заданную тему.</w:t>
      </w:r>
      <w:r w:rsidR="005C2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EB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C2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EB6">
        <w:rPr>
          <w:rFonts w:ascii="Times New Roman" w:hAnsi="Times New Roman" w:cs="Times New Roman"/>
          <w:color w:val="000000"/>
          <w:sz w:val="28"/>
          <w:szCs w:val="28"/>
        </w:rPr>
        <w:t>результате обучения происходит активный процесс становления личности, у</w:t>
      </w:r>
      <w:r w:rsidR="005C264D">
        <w:rPr>
          <w:color w:val="000000"/>
          <w:sz w:val="28"/>
          <w:szCs w:val="28"/>
        </w:rPr>
        <w:t xml:space="preserve"> </w:t>
      </w:r>
      <w:r w:rsidRPr="00E14EB6">
        <w:rPr>
          <w:rFonts w:ascii="Times New Roman" w:hAnsi="Times New Roman" w:cs="Times New Roman"/>
          <w:color w:val="000000"/>
          <w:sz w:val="28"/>
          <w:szCs w:val="28"/>
        </w:rPr>
        <w:t>учащихся повышается мотивация к успеху, вырабатывается уверенность в</w:t>
      </w:r>
      <w:r w:rsidR="005C264D">
        <w:rPr>
          <w:color w:val="000000"/>
          <w:sz w:val="28"/>
          <w:szCs w:val="28"/>
        </w:rPr>
        <w:t xml:space="preserve"> </w:t>
      </w:r>
      <w:r w:rsidRPr="00E14EB6">
        <w:rPr>
          <w:rFonts w:ascii="Times New Roman" w:hAnsi="Times New Roman" w:cs="Times New Roman"/>
          <w:color w:val="000000"/>
          <w:sz w:val="28"/>
          <w:szCs w:val="28"/>
        </w:rPr>
        <w:t>своих силах, приобретается положительный социальный опыт.</w:t>
      </w:r>
    </w:p>
    <w:p w14:paraId="18F4721A" w14:textId="43FEED9E" w:rsidR="00B10250" w:rsidRPr="00E14EB6" w:rsidRDefault="00B10250" w:rsidP="00E14EB6">
      <w:pPr>
        <w:pStyle w:val="af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1B64E1" w14:textId="607969D6" w:rsidR="00950055" w:rsidRPr="00772745" w:rsidRDefault="00232439" w:rsidP="0077274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</w:t>
      </w:r>
      <w:r w:rsidR="00950055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 w:rsidR="004C185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bookmarkEnd w:id="4"/>
    <w:p w14:paraId="3958F6DA" w14:textId="5DC6A6B6" w:rsidR="00F903BE" w:rsidRPr="00B82F4F" w:rsidRDefault="00950055" w:rsidP="00975C44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Программа предназначена для обучения детей (подростков) в возрасте</w:t>
      </w:r>
      <w:r w:rsidR="00F903B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984674">
        <w:rPr>
          <w:rFonts w:ascii="Times New Roman" w:eastAsia="Times New Roman" w:hAnsi="Times New Roman" w:cs="Times New Roman"/>
          <w:sz w:val="28"/>
        </w:rPr>
        <w:t>15</w:t>
      </w:r>
      <w:r w:rsidR="00C65B41" w:rsidRPr="003731C6">
        <w:rPr>
          <w:rFonts w:ascii="Times New Roman" w:eastAsia="Times New Roman" w:hAnsi="Times New Roman" w:cs="Times New Roman"/>
          <w:sz w:val="28"/>
        </w:rPr>
        <w:t>-17 лет</w:t>
      </w:r>
      <w:r w:rsidR="00B82F4F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, без ограничений – независимо от уровня способностей</w:t>
      </w:r>
      <w:r w:rsidR="00C5795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</w:p>
    <w:p w14:paraId="23697FF7" w14:textId="77777777" w:rsidR="001E566F" w:rsidRDefault="001E566F" w:rsidP="001E566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5898FE03" w14:textId="5E9208D3" w:rsidR="00EA4678" w:rsidRPr="003731C6" w:rsidRDefault="00EA4678" w:rsidP="001E56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 освоения программы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Pr="003731C6">
        <w:rPr>
          <w:rFonts w:ascii="Times New Roman" w:eastAsia="Times New Roman" w:hAnsi="Times New Roman" w:cs="Times New Roman"/>
          <w:sz w:val="28"/>
        </w:rPr>
        <w:t>стартовый</w:t>
      </w:r>
    </w:p>
    <w:p w14:paraId="0055A1FE" w14:textId="77777777" w:rsidR="00A63A26" w:rsidRPr="003E154F" w:rsidRDefault="00A63A26" w:rsidP="001E566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</w:t>
      </w:r>
      <w:r w:rsidR="00F903B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группы</w:t>
      </w:r>
      <w:r w:rsidR="00950055" w:rsidRPr="003E154F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Pr="003E154F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12-15 человек</w:t>
      </w:r>
    </w:p>
    <w:p w14:paraId="70344C23" w14:textId="77777777" w:rsidR="00BA7379" w:rsidRPr="003E154F" w:rsidRDefault="00BA7379" w:rsidP="001E566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бъем</w:t>
      </w:r>
      <w:r w:rsidR="00F903B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3E154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: </w:t>
      </w:r>
      <w:r w:rsidRPr="003E154F">
        <w:rPr>
          <w:rFonts w:ascii="Times New Roman" w:eastAsia="Times New Roman" w:hAnsi="Times New Roman" w:cs="Times New Roman"/>
          <w:sz w:val="28"/>
        </w:rPr>
        <w:t>36</w:t>
      </w:r>
      <w:r w:rsidR="00232439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>час</w:t>
      </w:r>
      <w:r w:rsidR="00F903BE">
        <w:rPr>
          <w:rFonts w:ascii="Times New Roman" w:eastAsia="Times New Roman" w:hAnsi="Times New Roman" w:cs="Times New Roman"/>
          <w:bCs/>
          <w:sz w:val="28"/>
        </w:rPr>
        <w:t>ов</w:t>
      </w:r>
    </w:p>
    <w:p w14:paraId="2159C3C5" w14:textId="77777777" w:rsidR="00950055" w:rsidRPr="003E154F" w:rsidRDefault="00BA7379" w:rsidP="001E56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С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рок</w:t>
      </w:r>
      <w:r w:rsidR="00F903B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="00F903B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A63A26" w:rsidRPr="003E154F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="00C65B41" w:rsidRPr="003E154F">
        <w:rPr>
          <w:rFonts w:ascii="Times New Roman" w:eastAsia="Times New Roman" w:hAnsi="Times New Roman" w:cs="Times New Roman"/>
          <w:sz w:val="28"/>
        </w:rPr>
        <w:t>1 год</w:t>
      </w:r>
    </w:p>
    <w:p w14:paraId="0BB81165" w14:textId="452300AB" w:rsidR="00EA4678" w:rsidRPr="0005718E" w:rsidRDefault="00EA4678" w:rsidP="001E566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iCs/>
          <w:sz w:val="28"/>
          <w:szCs w:val="28"/>
          <w:shd w:val="clear" w:color="auto" w:fill="FBFBFC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3731C6">
        <w:rPr>
          <w:rFonts w:ascii="Times New Roman" w:eastAsia="Times New Roman" w:hAnsi="Times New Roman" w:cs="Times New Roman"/>
          <w:sz w:val="28"/>
        </w:rPr>
        <w:t xml:space="preserve">1 раз в неделю </w:t>
      </w:r>
      <w:r w:rsidRPr="0005718E">
        <w:rPr>
          <w:rFonts w:ascii="Times New Roman" w:eastAsia="Times New Roman" w:hAnsi="Times New Roman" w:cs="Times New Roman"/>
          <w:sz w:val="28"/>
        </w:rPr>
        <w:t>по 4</w:t>
      </w:r>
      <w:r w:rsidR="006268EC">
        <w:rPr>
          <w:rFonts w:ascii="Times New Roman" w:eastAsia="Times New Roman" w:hAnsi="Times New Roman" w:cs="Times New Roman"/>
          <w:sz w:val="28"/>
        </w:rPr>
        <w:t>5</w:t>
      </w:r>
      <w:bookmarkStart w:id="5" w:name="_GoBack"/>
      <w:bookmarkEnd w:id="5"/>
      <w:r w:rsidRPr="0005718E">
        <w:rPr>
          <w:rFonts w:ascii="Times New Roman" w:eastAsia="Times New Roman" w:hAnsi="Times New Roman" w:cs="Times New Roman"/>
          <w:sz w:val="28"/>
        </w:rPr>
        <w:t xml:space="preserve"> минут</w:t>
      </w:r>
    </w:p>
    <w:p w14:paraId="2F800557" w14:textId="77777777" w:rsidR="00EA4678" w:rsidRDefault="00CA131A" w:rsidP="001E5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903B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F903B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 реализации</w:t>
      </w:r>
      <w:r w:rsidRPr="00F903B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F903BE">
        <w:rPr>
          <w:rFonts w:ascii="Times New Roman" w:eastAsia="Times New Roman" w:hAnsi="Times New Roman" w:cs="Times New Roman"/>
          <w:sz w:val="28"/>
        </w:rPr>
        <w:t>с применением дистанционных образовательных технологий</w:t>
      </w:r>
    </w:p>
    <w:p w14:paraId="5D59B68B" w14:textId="77777777" w:rsidR="00EA4678" w:rsidRDefault="00EA4678" w:rsidP="001E5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орма(ы) обучения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3731C6">
        <w:rPr>
          <w:rFonts w:ascii="Times New Roman" w:eastAsia="Times New Roman" w:hAnsi="Times New Roman" w:cs="Times New Roman"/>
          <w:sz w:val="28"/>
        </w:rPr>
        <w:t>очная</w:t>
      </w:r>
    </w:p>
    <w:p w14:paraId="55BCC777" w14:textId="77777777" w:rsidR="00232439" w:rsidRDefault="00232439" w:rsidP="001E5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463CF952" w14:textId="77777777" w:rsidR="00232439" w:rsidRDefault="00950055" w:rsidP="00232439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</w:t>
      </w:r>
      <w:r w:rsidR="00E912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ации образовательного процесса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p w14:paraId="2C359781" w14:textId="76190D44" w:rsidR="00F903BE" w:rsidRPr="005C264D" w:rsidRDefault="00C65B41" w:rsidP="00975C44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FF0000"/>
          <w:sz w:val="28"/>
          <w:szCs w:val="28"/>
          <w:shd w:val="clear" w:color="auto" w:fill="FBFBFC"/>
        </w:rPr>
      </w:pPr>
      <w:r w:rsidRPr="00463E62">
        <w:rPr>
          <w:rFonts w:ascii="Times New Roman" w:eastAsia="Times New Roman" w:hAnsi="Times New Roman" w:cs="Times New Roman"/>
          <w:sz w:val="28"/>
        </w:rPr>
        <w:t xml:space="preserve">Набор </w:t>
      </w:r>
      <w:r w:rsidR="00C57955">
        <w:rPr>
          <w:rFonts w:ascii="Times New Roman" w:eastAsia="Times New Roman" w:hAnsi="Times New Roman" w:cs="Times New Roman"/>
          <w:sz w:val="28"/>
        </w:rPr>
        <w:t xml:space="preserve">учащихся осуществляется на добровольной основе. </w:t>
      </w:r>
      <w:r w:rsidR="00145688">
        <w:rPr>
          <w:rFonts w:ascii="Times New Roman" w:eastAsia="Times New Roman" w:hAnsi="Times New Roman" w:cs="Times New Roman"/>
          <w:sz w:val="28"/>
        </w:rPr>
        <w:t xml:space="preserve">Условия формирования группы: </w:t>
      </w:r>
      <w:r w:rsidRPr="00463E62">
        <w:rPr>
          <w:rFonts w:ascii="Times New Roman" w:eastAsia="Times New Roman" w:hAnsi="Times New Roman" w:cs="Times New Roman"/>
          <w:sz w:val="28"/>
        </w:rPr>
        <w:t xml:space="preserve">принимаются </w:t>
      </w:r>
      <w:r w:rsidR="00145688">
        <w:rPr>
          <w:rFonts w:ascii="Times New Roman" w:eastAsia="Times New Roman" w:hAnsi="Times New Roman" w:cs="Times New Roman"/>
          <w:sz w:val="28"/>
        </w:rPr>
        <w:t xml:space="preserve">учащиеся </w:t>
      </w:r>
      <w:r w:rsidRPr="00463E62">
        <w:rPr>
          <w:rFonts w:ascii="Times New Roman" w:eastAsia="Times New Roman" w:hAnsi="Times New Roman" w:cs="Times New Roman"/>
          <w:sz w:val="28"/>
        </w:rPr>
        <w:t>с различным уровнем базовой подготовки</w:t>
      </w:r>
      <w:r w:rsidR="00145688">
        <w:rPr>
          <w:rFonts w:ascii="Times New Roman" w:eastAsia="Times New Roman" w:hAnsi="Times New Roman" w:cs="Times New Roman"/>
          <w:sz w:val="28"/>
        </w:rPr>
        <w:t>, включая детей с ограниченными возможностями здоровья.</w:t>
      </w:r>
      <w:r w:rsidR="00F903BE" w:rsidRPr="00463E62">
        <w:rPr>
          <w:rFonts w:ascii="Times New Roman" w:eastAsia="Times New Roman" w:hAnsi="Times New Roman" w:cs="Times New Roman"/>
          <w:sz w:val="28"/>
        </w:rPr>
        <w:t xml:space="preserve"> </w:t>
      </w:r>
      <w:r w:rsidRPr="00463E62">
        <w:rPr>
          <w:rFonts w:ascii="Times New Roman" w:eastAsia="Times New Roman" w:hAnsi="Times New Roman" w:cs="Times New Roman"/>
          <w:sz w:val="28"/>
        </w:rPr>
        <w:t xml:space="preserve">Списочный состав групп может корректироваться в течение учебного года. Предпочтительны к обучению - одновозрастные группы учащихся. </w:t>
      </w:r>
    </w:p>
    <w:p w14:paraId="1F020C1A" w14:textId="6F5504AB" w:rsidR="00AE4584" w:rsidRPr="00463E62" w:rsidRDefault="00AE4584" w:rsidP="00975C4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E62">
        <w:rPr>
          <w:rFonts w:ascii="Times New Roman" w:hAnsi="Times New Roman" w:cs="Times New Roman"/>
          <w:sz w:val="28"/>
          <w:szCs w:val="28"/>
        </w:rPr>
        <w:t>Форма организации занятий – фронтальная, групповая, индивидуальная. Образовательный процесс выстраивается с учетом психофизических и возрастных особенностей детей в группе. На занятиях применяется дифференцированный, индивидуальный подход к каждому обучающемуся.</w:t>
      </w:r>
    </w:p>
    <w:p w14:paraId="2C970BED" w14:textId="6B2D5A99" w:rsidR="00894DE7" w:rsidRPr="00500F30" w:rsidRDefault="00894DE7" w:rsidP="00500F30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F30">
        <w:rPr>
          <w:rFonts w:ascii="Times New Roman" w:hAnsi="Times New Roman" w:cs="Times New Roman"/>
          <w:sz w:val="28"/>
          <w:szCs w:val="28"/>
        </w:rPr>
        <w:t xml:space="preserve">Предусмотрена самостоятельная работа учащихся, которая заключается в выполнении </w:t>
      </w:r>
      <w:r w:rsidR="00912DBD" w:rsidRPr="00500F30">
        <w:rPr>
          <w:rFonts w:ascii="Times New Roman" w:hAnsi="Times New Roman" w:cs="Times New Roman"/>
          <w:sz w:val="28"/>
          <w:szCs w:val="28"/>
        </w:rPr>
        <w:t>практических</w:t>
      </w:r>
      <w:r w:rsidRPr="00500F30">
        <w:rPr>
          <w:rFonts w:ascii="Times New Roman" w:hAnsi="Times New Roman" w:cs="Times New Roman"/>
          <w:sz w:val="28"/>
          <w:szCs w:val="28"/>
        </w:rPr>
        <w:t xml:space="preserve"> заданий, </w:t>
      </w:r>
      <w:r w:rsidR="007346C8" w:rsidRPr="00500F30">
        <w:rPr>
          <w:rFonts w:ascii="Times New Roman" w:hAnsi="Times New Roman" w:cs="Times New Roman"/>
          <w:sz w:val="28"/>
          <w:szCs w:val="28"/>
        </w:rPr>
        <w:t xml:space="preserve">подготовки публичного выступления и презентации, </w:t>
      </w:r>
      <w:r w:rsidRPr="00500F30">
        <w:rPr>
          <w:rFonts w:ascii="Times New Roman" w:hAnsi="Times New Roman" w:cs="Times New Roman"/>
          <w:sz w:val="28"/>
          <w:szCs w:val="28"/>
        </w:rPr>
        <w:t>работе над совершенствованием и закреплением полученных навыков.</w:t>
      </w:r>
    </w:p>
    <w:p w14:paraId="39B14BB4" w14:textId="67B60DAF" w:rsidR="00AE4584" w:rsidRPr="00463E62" w:rsidRDefault="00AE4584" w:rsidP="00975C4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E62">
        <w:rPr>
          <w:rFonts w:ascii="Times New Roman" w:hAnsi="Times New Roman" w:cs="Times New Roman"/>
          <w:sz w:val="28"/>
          <w:szCs w:val="28"/>
        </w:rPr>
        <w:t>В случае отмены очных занятий, связанных с введением карантинных мероприятий, с плохими погодными условиями и особыми распоряжениями вышестоящих Министерств и ведомств, данная программа предусматривает электронное обучение с применением дистанционных технологий.</w:t>
      </w:r>
    </w:p>
    <w:p w14:paraId="61B2129A" w14:textId="75EC8E72" w:rsidR="00F903BE" w:rsidRPr="00463E62" w:rsidRDefault="00C65B41" w:rsidP="00975C44">
      <w:pPr>
        <w:pStyle w:val="af2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62">
        <w:rPr>
          <w:rFonts w:ascii="Times New Roman" w:eastAsia="Times New Roman" w:hAnsi="Times New Roman" w:cs="Times New Roman"/>
          <w:sz w:val="28"/>
          <w:szCs w:val="28"/>
        </w:rPr>
        <w:lastRenderedPageBreak/>
        <w:t>При дистанционной форме обучения занятия проводятся 1 раз в недел</w:t>
      </w:r>
      <w:r w:rsidR="00F903BE" w:rsidRPr="00463E62">
        <w:rPr>
          <w:rFonts w:ascii="Times New Roman" w:eastAsia="Times New Roman" w:hAnsi="Times New Roman" w:cs="Times New Roman"/>
          <w:sz w:val="28"/>
          <w:szCs w:val="28"/>
        </w:rPr>
        <w:t xml:space="preserve">ю продолжительностью 30 мин. </w:t>
      </w:r>
    </w:p>
    <w:p w14:paraId="07809276" w14:textId="4E0FF738" w:rsidR="00AE4584" w:rsidRPr="00463E62" w:rsidRDefault="00975C44" w:rsidP="00232439">
      <w:pPr>
        <w:pStyle w:val="af2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65B41" w:rsidRPr="00463E62">
        <w:rPr>
          <w:rFonts w:ascii="Times New Roman" w:eastAsia="Times New Roman" w:hAnsi="Times New Roman" w:cs="Times New Roman"/>
          <w:sz w:val="28"/>
          <w:szCs w:val="28"/>
        </w:rPr>
        <w:t>При дистанционном обучении использ</w:t>
      </w:r>
      <w:r w:rsidR="00AE4584" w:rsidRPr="00463E62">
        <w:rPr>
          <w:rFonts w:ascii="Times New Roman" w:eastAsia="Times New Roman" w:hAnsi="Times New Roman" w:cs="Times New Roman"/>
          <w:sz w:val="28"/>
          <w:szCs w:val="28"/>
        </w:rPr>
        <w:t>уются следующие формы работы:</w:t>
      </w:r>
      <w:r w:rsidR="00894DE7" w:rsidRPr="00463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B41" w:rsidRPr="00463E62">
        <w:rPr>
          <w:rFonts w:ascii="Times New Roman" w:eastAsia="Times New Roman" w:hAnsi="Times New Roman" w:cs="Times New Roman"/>
          <w:sz w:val="28"/>
          <w:szCs w:val="28"/>
        </w:rPr>
        <w:t>видео- и аудио-за</w:t>
      </w:r>
      <w:r w:rsidR="00AE4584" w:rsidRPr="00463E62">
        <w:rPr>
          <w:rFonts w:ascii="Times New Roman" w:eastAsia="Times New Roman" w:hAnsi="Times New Roman" w:cs="Times New Roman"/>
          <w:sz w:val="28"/>
          <w:szCs w:val="28"/>
        </w:rPr>
        <w:t>нятия, лекции, мастер-классы;</w:t>
      </w:r>
      <w:r w:rsidR="00894DE7" w:rsidRPr="00463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B41" w:rsidRPr="00463E62">
        <w:rPr>
          <w:rFonts w:ascii="Times New Roman" w:eastAsia="Times New Roman" w:hAnsi="Times New Roman" w:cs="Times New Roman"/>
          <w:sz w:val="28"/>
          <w:szCs w:val="28"/>
        </w:rPr>
        <w:t>онлайн-конк</w:t>
      </w:r>
      <w:r w:rsidR="00AE4584" w:rsidRPr="00463E62">
        <w:rPr>
          <w:rFonts w:ascii="Times New Roman" w:eastAsia="Times New Roman" w:hAnsi="Times New Roman" w:cs="Times New Roman"/>
          <w:sz w:val="28"/>
          <w:szCs w:val="28"/>
        </w:rPr>
        <w:t>урсы;</w:t>
      </w:r>
      <w:r w:rsidR="00894DE7" w:rsidRPr="00463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B41" w:rsidRPr="00463E62">
        <w:rPr>
          <w:rFonts w:ascii="Times New Roman" w:eastAsia="Times New Roman" w:hAnsi="Times New Roman" w:cs="Times New Roman"/>
          <w:sz w:val="28"/>
          <w:szCs w:val="28"/>
        </w:rPr>
        <w:t>адресные</w:t>
      </w:r>
      <w:r w:rsidR="00AE4584" w:rsidRPr="00463E62">
        <w:rPr>
          <w:rFonts w:ascii="Times New Roman" w:eastAsia="Times New Roman" w:hAnsi="Times New Roman" w:cs="Times New Roman"/>
          <w:sz w:val="28"/>
          <w:szCs w:val="28"/>
        </w:rPr>
        <w:t xml:space="preserve"> дистанционные консультации.</w:t>
      </w:r>
    </w:p>
    <w:p w14:paraId="6A7F7DA6" w14:textId="04ECF059" w:rsidR="00C65B41" w:rsidRPr="00984674" w:rsidRDefault="00C65B41" w:rsidP="00F6113D">
      <w:pPr>
        <w:pStyle w:val="af2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74">
        <w:rPr>
          <w:rFonts w:ascii="Times New Roman" w:eastAsia="Times New Roman" w:hAnsi="Times New Roman" w:cs="Times New Roman"/>
          <w:sz w:val="28"/>
          <w:szCs w:val="28"/>
        </w:rPr>
        <w:t xml:space="preserve">Дистанционные занятия организуются на интернет-платформах и сервисах: Сетевой город, </w:t>
      </w:r>
      <w:proofErr w:type="spellStart"/>
      <w:r w:rsidRPr="00984674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Pr="00984674">
        <w:rPr>
          <w:rFonts w:ascii="Times New Roman" w:eastAsia="Times New Roman" w:hAnsi="Times New Roman" w:cs="Times New Roman"/>
          <w:sz w:val="28"/>
          <w:szCs w:val="28"/>
        </w:rPr>
        <w:t xml:space="preserve">, чаты </w:t>
      </w:r>
      <w:proofErr w:type="spellStart"/>
      <w:r w:rsidRPr="00984674">
        <w:rPr>
          <w:rFonts w:ascii="Times New Roman" w:eastAsia="Times New Roman" w:hAnsi="Times New Roman" w:cs="Times New Roman"/>
          <w:sz w:val="28"/>
          <w:szCs w:val="28"/>
        </w:rPr>
        <w:t>Viber</w:t>
      </w:r>
      <w:proofErr w:type="spellEnd"/>
      <w:r w:rsidRPr="009846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84674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984674">
        <w:rPr>
          <w:rFonts w:ascii="Times New Roman" w:eastAsia="Times New Roman" w:hAnsi="Times New Roman" w:cs="Times New Roman"/>
          <w:sz w:val="28"/>
          <w:szCs w:val="28"/>
        </w:rPr>
        <w:t xml:space="preserve">. В мессенджерах с начала обучения создается группа, через которую происходит обмен информацией, проводятся индивидуальные консультации, индивидуальные и групповые  занятия могут проводиться по видеосвязи на платформе </w:t>
      </w:r>
      <w:proofErr w:type="spellStart"/>
      <w:r w:rsidRPr="00984674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Pr="009846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043FC4" w14:textId="77777777" w:rsidR="00AE4584" w:rsidRPr="00984674" w:rsidRDefault="00AE4584" w:rsidP="00AE4584">
      <w:pPr>
        <w:pStyle w:val="af2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BFBFC"/>
        </w:rPr>
      </w:pPr>
    </w:p>
    <w:p w14:paraId="160F22B7" w14:textId="77777777" w:rsidR="00232439" w:rsidRDefault="00950055" w:rsidP="00E849BC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15363894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6"/>
    </w:p>
    <w:p w14:paraId="5DB37828" w14:textId="77777777" w:rsidR="00232439" w:rsidRDefault="00232439" w:rsidP="00232439">
      <w:pPr>
        <w:spacing w:after="0" w:line="240" w:lineRule="auto"/>
        <w:jc w:val="both"/>
      </w:pPr>
    </w:p>
    <w:p w14:paraId="491580C8" w14:textId="253ACDB8" w:rsidR="00950055" w:rsidRPr="00AC1E1B" w:rsidRDefault="00950055" w:rsidP="0023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1E1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AC1E1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AC1E1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903BE" w:rsidRPr="00AC1E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51F6" w:rsidRPr="00AC1E1B">
        <w:rPr>
          <w:rFonts w:ascii="Times New Roman" w:hAnsi="Times New Roman" w:cs="Times New Roman"/>
          <w:color w:val="000000"/>
          <w:sz w:val="28"/>
          <w:szCs w:val="28"/>
        </w:rPr>
        <w:t>формирование у учащихся навыков публичных выступлений на</w:t>
      </w:r>
      <w:r w:rsidR="00AC1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51F6" w:rsidRPr="00AC1E1B">
        <w:rPr>
          <w:rFonts w:ascii="Times New Roman" w:hAnsi="Times New Roman" w:cs="Times New Roman"/>
          <w:color w:val="000000"/>
          <w:sz w:val="28"/>
          <w:szCs w:val="28"/>
        </w:rPr>
        <w:t>основе изучения и освоения особенностей ораторского искусства.</w:t>
      </w:r>
    </w:p>
    <w:p w14:paraId="028E3959" w14:textId="77777777" w:rsidR="00AC1E1B" w:rsidRDefault="00AC1E1B" w:rsidP="00AC51F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498E488" w14:textId="0A32B7AE" w:rsidR="00AC51F6" w:rsidRDefault="00FF3EE3" w:rsidP="00AC51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1E1B">
        <w:rPr>
          <w:rFonts w:ascii="Times New Roman" w:hAnsi="Times New Roman" w:cs="Times New Roman"/>
          <w:b/>
          <w:bCs/>
          <w:sz w:val="28"/>
          <w:szCs w:val="28"/>
        </w:rPr>
        <w:t>Для реализации поставленной цели программа решает задачи</w:t>
      </w:r>
      <w:bookmarkStart w:id="7" w:name="_Hlk72234786"/>
      <w:r w:rsidRPr="00AC1E1B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Start w:id="8" w:name="_Hlk70413587"/>
    </w:p>
    <w:p w14:paraId="7AA8BA19" w14:textId="77777777" w:rsidR="00F26EB6" w:rsidRPr="00B070EE" w:rsidRDefault="00F26EB6" w:rsidP="00F26EB6">
      <w:pPr>
        <w:pStyle w:val="29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070EE">
        <w:rPr>
          <w:sz w:val="28"/>
          <w:szCs w:val="28"/>
        </w:rPr>
        <w:t>Образовательные:</w:t>
      </w:r>
    </w:p>
    <w:p w14:paraId="753EE531" w14:textId="6B219830" w:rsidR="00F26EB6" w:rsidRPr="00B070EE" w:rsidRDefault="00F26EB6" w:rsidP="00F26EB6">
      <w:pPr>
        <w:pStyle w:val="290"/>
        <w:shd w:val="clear" w:color="auto" w:fill="auto"/>
        <w:spacing w:line="240" w:lineRule="auto"/>
        <w:ind w:firstLine="0"/>
        <w:rPr>
          <w:rFonts w:eastAsiaTheme="minorEastAsia"/>
          <w:b w:val="0"/>
          <w:bCs w:val="0"/>
          <w:i w:val="0"/>
          <w:iCs w:val="0"/>
          <w:sz w:val="28"/>
          <w:szCs w:val="28"/>
        </w:rPr>
      </w:pPr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 xml:space="preserve">- освоение основ ораторского искусства в соответствии с возрастными и индивидуальными особенностями каждого ребенка; </w:t>
      </w:r>
    </w:p>
    <w:p w14:paraId="4E52C45A" w14:textId="77777777" w:rsidR="00F26EB6" w:rsidRPr="00B070EE" w:rsidRDefault="00F26EB6" w:rsidP="00F26EB6">
      <w:pPr>
        <w:pStyle w:val="290"/>
        <w:shd w:val="clear" w:color="auto" w:fill="auto"/>
        <w:spacing w:line="240" w:lineRule="auto"/>
        <w:ind w:firstLine="0"/>
        <w:rPr>
          <w:rFonts w:eastAsiaTheme="minorEastAsia"/>
          <w:b w:val="0"/>
          <w:bCs w:val="0"/>
          <w:i w:val="0"/>
          <w:iCs w:val="0"/>
          <w:sz w:val="28"/>
          <w:szCs w:val="28"/>
        </w:rPr>
      </w:pPr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sym w:font="Symbol" w:char="F0B7"/>
      </w:r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 xml:space="preserve"> обучение детей элементарным навыкам владения дыханием и голосом; </w:t>
      </w:r>
    </w:p>
    <w:p w14:paraId="33378F28" w14:textId="27F6BB8A" w:rsidR="00F26EB6" w:rsidRPr="00B070EE" w:rsidRDefault="00F26EB6" w:rsidP="00F26EB6">
      <w:pPr>
        <w:pStyle w:val="290"/>
        <w:shd w:val="clear" w:color="auto" w:fill="auto"/>
        <w:spacing w:line="240" w:lineRule="auto"/>
        <w:ind w:firstLine="0"/>
        <w:rPr>
          <w:rFonts w:eastAsiaTheme="minorEastAsia"/>
          <w:b w:val="0"/>
          <w:bCs w:val="0"/>
          <w:i w:val="0"/>
          <w:iCs w:val="0"/>
          <w:sz w:val="28"/>
          <w:szCs w:val="28"/>
        </w:rPr>
      </w:pPr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sym w:font="Symbol" w:char="F0B7"/>
      </w:r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 xml:space="preserve"> изучение основ овладения литературным произношением, согласно современным нормам русского языка; </w:t>
      </w:r>
    </w:p>
    <w:p w14:paraId="0FD22C09" w14:textId="131187FF" w:rsidR="00F26EB6" w:rsidRPr="00B070EE" w:rsidRDefault="00F26EB6" w:rsidP="00F26EB6">
      <w:pPr>
        <w:pStyle w:val="29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sym w:font="Symbol" w:char="F0B7"/>
      </w:r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 xml:space="preserve"> изучение проблем недостатка дыхания, артикуляции и дикции</w:t>
      </w:r>
      <w:r w:rsidR="007D4A1C">
        <w:rPr>
          <w:rFonts w:eastAsiaTheme="minorEastAsia"/>
          <w:b w:val="0"/>
          <w:bCs w:val="0"/>
          <w:i w:val="0"/>
          <w:iCs w:val="0"/>
          <w:sz w:val="28"/>
          <w:szCs w:val="28"/>
        </w:rPr>
        <w:t xml:space="preserve"> </w:t>
      </w:r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>ребёнка и способы их исправления</w:t>
      </w:r>
    </w:p>
    <w:p w14:paraId="0B7800A3" w14:textId="77777777" w:rsidR="00153773" w:rsidRDefault="00153773" w:rsidP="007D4A1C">
      <w:pPr>
        <w:pStyle w:val="290"/>
        <w:shd w:val="clear" w:color="auto" w:fill="auto"/>
        <w:spacing w:line="240" w:lineRule="auto"/>
        <w:ind w:firstLine="0"/>
        <w:rPr>
          <w:sz w:val="28"/>
          <w:szCs w:val="28"/>
        </w:rPr>
      </w:pPr>
    </w:p>
    <w:p w14:paraId="28F66874" w14:textId="0FD2223C" w:rsidR="007D4A1C" w:rsidRDefault="00F26EB6" w:rsidP="007D4A1C">
      <w:pPr>
        <w:pStyle w:val="29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070EE">
        <w:rPr>
          <w:sz w:val="28"/>
          <w:szCs w:val="28"/>
        </w:rPr>
        <w:t>Развивающие:</w:t>
      </w:r>
      <w:bookmarkStart w:id="9" w:name="_Hlk143992969"/>
    </w:p>
    <w:p w14:paraId="154C415B" w14:textId="1011E26A" w:rsidR="00B070EE" w:rsidRPr="00B070EE" w:rsidRDefault="00F26EB6" w:rsidP="007D4A1C">
      <w:pPr>
        <w:pStyle w:val="290"/>
        <w:numPr>
          <w:ilvl w:val="0"/>
          <w:numId w:val="36"/>
        </w:numPr>
        <w:shd w:val="clear" w:color="auto" w:fill="auto"/>
        <w:spacing w:line="240" w:lineRule="auto"/>
        <w:rPr>
          <w:sz w:val="28"/>
          <w:szCs w:val="28"/>
        </w:rPr>
      </w:pPr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>развитие</w:t>
      </w:r>
      <w:bookmarkEnd w:id="9"/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 xml:space="preserve"> осмысленной ясной, грамотной речи</w:t>
      </w:r>
    </w:p>
    <w:p w14:paraId="25CD4655" w14:textId="77777777" w:rsidR="00B070EE" w:rsidRPr="00B070EE" w:rsidRDefault="00F26EB6" w:rsidP="00B070EE">
      <w:pPr>
        <w:pStyle w:val="290"/>
        <w:numPr>
          <w:ilvl w:val="0"/>
          <w:numId w:val="32"/>
        </w:numPr>
        <w:shd w:val="clear" w:color="auto" w:fill="auto"/>
        <w:spacing w:line="240" w:lineRule="auto"/>
        <w:rPr>
          <w:sz w:val="28"/>
          <w:szCs w:val="28"/>
        </w:rPr>
      </w:pPr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>формирование правильного чёткого произношения звуков;</w:t>
      </w:r>
    </w:p>
    <w:p w14:paraId="33261176" w14:textId="77777777" w:rsidR="00B070EE" w:rsidRPr="00B070EE" w:rsidRDefault="00F26EB6" w:rsidP="00B070EE">
      <w:pPr>
        <w:pStyle w:val="290"/>
        <w:numPr>
          <w:ilvl w:val="0"/>
          <w:numId w:val="32"/>
        </w:numPr>
        <w:shd w:val="clear" w:color="auto" w:fill="auto"/>
        <w:spacing w:line="240" w:lineRule="auto"/>
        <w:rPr>
          <w:sz w:val="28"/>
          <w:szCs w:val="28"/>
        </w:rPr>
      </w:pPr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 xml:space="preserve"> снятие мышечных зажимов;</w:t>
      </w:r>
    </w:p>
    <w:p w14:paraId="623EE663" w14:textId="5CA7007C" w:rsidR="00B070EE" w:rsidRPr="00B070EE" w:rsidRDefault="00F26EB6" w:rsidP="00B070EE">
      <w:pPr>
        <w:pStyle w:val="290"/>
        <w:numPr>
          <w:ilvl w:val="0"/>
          <w:numId w:val="32"/>
        </w:numPr>
        <w:shd w:val="clear" w:color="auto" w:fill="auto"/>
        <w:spacing w:line="240" w:lineRule="auto"/>
        <w:rPr>
          <w:sz w:val="28"/>
          <w:szCs w:val="28"/>
        </w:rPr>
      </w:pPr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>развитие координации, подвижности двигательного аппарата, ритмичности, свободы</w:t>
      </w:r>
      <w:r w:rsidR="00B070EE"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 xml:space="preserve"> </w:t>
      </w:r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>движения;</w:t>
      </w:r>
    </w:p>
    <w:p w14:paraId="799BE9A3" w14:textId="2A070C66" w:rsidR="00B070EE" w:rsidRPr="00B070EE" w:rsidRDefault="00B070EE" w:rsidP="00B070EE">
      <w:pPr>
        <w:pStyle w:val="290"/>
        <w:numPr>
          <w:ilvl w:val="0"/>
          <w:numId w:val="32"/>
        </w:numPr>
        <w:shd w:val="clear" w:color="auto" w:fill="auto"/>
        <w:spacing w:line="240" w:lineRule="auto"/>
        <w:rPr>
          <w:sz w:val="28"/>
          <w:szCs w:val="28"/>
        </w:rPr>
      </w:pPr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 xml:space="preserve"> </w:t>
      </w:r>
      <w:r w:rsidR="00F26EB6"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>выработка чёткой и ненапряжённой артикуляции;</w:t>
      </w:r>
    </w:p>
    <w:p w14:paraId="7E8BF495" w14:textId="44431DA1" w:rsidR="00B070EE" w:rsidRPr="00B070EE" w:rsidRDefault="00B070EE" w:rsidP="00B070EE">
      <w:pPr>
        <w:pStyle w:val="290"/>
        <w:numPr>
          <w:ilvl w:val="0"/>
          <w:numId w:val="32"/>
        </w:numPr>
        <w:shd w:val="clear" w:color="auto" w:fill="auto"/>
        <w:spacing w:line="240" w:lineRule="auto"/>
        <w:rPr>
          <w:sz w:val="28"/>
          <w:szCs w:val="28"/>
        </w:rPr>
      </w:pPr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 xml:space="preserve"> </w:t>
      </w:r>
      <w:r w:rsidR="00F26EB6"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>развитие речевого слуха, внимания и памяти;</w:t>
      </w:r>
    </w:p>
    <w:p w14:paraId="7244F380" w14:textId="3BB68B16" w:rsidR="00B070EE" w:rsidRPr="00B070EE" w:rsidRDefault="00B070EE" w:rsidP="00B070EE">
      <w:pPr>
        <w:pStyle w:val="290"/>
        <w:numPr>
          <w:ilvl w:val="0"/>
          <w:numId w:val="32"/>
        </w:numPr>
        <w:shd w:val="clear" w:color="auto" w:fill="auto"/>
        <w:spacing w:line="240" w:lineRule="auto"/>
        <w:rPr>
          <w:sz w:val="28"/>
          <w:szCs w:val="28"/>
        </w:rPr>
      </w:pPr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 xml:space="preserve"> </w:t>
      </w:r>
      <w:r w:rsidR="00F26EB6"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>развитие навыков нетрадиционного образного мышления, творческого диапазона и</w:t>
      </w:r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 xml:space="preserve"> </w:t>
      </w:r>
      <w:r w:rsidR="00F26EB6"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>желания импровизировать;</w:t>
      </w:r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 xml:space="preserve"> </w:t>
      </w:r>
    </w:p>
    <w:p w14:paraId="376C0404" w14:textId="30BC9996" w:rsidR="00B070EE" w:rsidRPr="00B070EE" w:rsidRDefault="00B070EE" w:rsidP="00B070EE">
      <w:pPr>
        <w:pStyle w:val="290"/>
        <w:numPr>
          <w:ilvl w:val="0"/>
          <w:numId w:val="32"/>
        </w:numPr>
        <w:shd w:val="clear" w:color="auto" w:fill="auto"/>
        <w:spacing w:line="240" w:lineRule="auto"/>
        <w:rPr>
          <w:sz w:val="28"/>
          <w:szCs w:val="28"/>
        </w:rPr>
      </w:pPr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 xml:space="preserve"> </w:t>
      </w:r>
      <w:r w:rsidR="00F26EB6"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>развитие речевых и творческих способностей;</w:t>
      </w:r>
    </w:p>
    <w:p w14:paraId="162854DD" w14:textId="5DE32E60" w:rsidR="00B070EE" w:rsidRPr="00B070EE" w:rsidRDefault="00F26EB6" w:rsidP="00B070EE">
      <w:pPr>
        <w:pStyle w:val="290"/>
        <w:numPr>
          <w:ilvl w:val="0"/>
          <w:numId w:val="32"/>
        </w:numPr>
        <w:shd w:val="clear" w:color="auto" w:fill="auto"/>
        <w:spacing w:line="240" w:lineRule="auto"/>
        <w:rPr>
          <w:sz w:val="28"/>
          <w:szCs w:val="28"/>
        </w:rPr>
      </w:pPr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>формирование необходимых для занятий способностей (выносливости, концентрации</w:t>
      </w:r>
      <w:r w:rsidR="00B070EE"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 xml:space="preserve"> </w:t>
      </w:r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>внимания);</w:t>
      </w:r>
    </w:p>
    <w:p w14:paraId="78476F02" w14:textId="58A57825" w:rsidR="00F26EB6" w:rsidRPr="00153773" w:rsidRDefault="00F26EB6" w:rsidP="00153773">
      <w:pPr>
        <w:pStyle w:val="290"/>
        <w:numPr>
          <w:ilvl w:val="0"/>
          <w:numId w:val="32"/>
        </w:numPr>
        <w:shd w:val="clear" w:color="auto" w:fill="auto"/>
        <w:spacing w:line="240" w:lineRule="auto"/>
        <w:rPr>
          <w:sz w:val="28"/>
          <w:szCs w:val="28"/>
        </w:rPr>
      </w:pPr>
      <w:r w:rsidRPr="00B070EE">
        <w:rPr>
          <w:rFonts w:eastAsiaTheme="minorEastAsia"/>
          <w:b w:val="0"/>
          <w:bCs w:val="0"/>
          <w:i w:val="0"/>
          <w:iCs w:val="0"/>
          <w:sz w:val="28"/>
          <w:szCs w:val="28"/>
        </w:rPr>
        <w:t>развитие эмоциональности и выразительности речи</w:t>
      </w:r>
    </w:p>
    <w:p w14:paraId="77BD5F86" w14:textId="77777777" w:rsidR="00153773" w:rsidRDefault="00153773" w:rsidP="00F26EB6">
      <w:pPr>
        <w:pStyle w:val="290"/>
        <w:shd w:val="clear" w:color="auto" w:fill="auto"/>
        <w:spacing w:line="240" w:lineRule="auto"/>
        <w:ind w:firstLine="0"/>
        <w:rPr>
          <w:sz w:val="28"/>
          <w:szCs w:val="28"/>
        </w:rPr>
      </w:pPr>
    </w:p>
    <w:p w14:paraId="10994679" w14:textId="77777777" w:rsidR="00153773" w:rsidRDefault="00153773" w:rsidP="00F26EB6">
      <w:pPr>
        <w:pStyle w:val="290"/>
        <w:shd w:val="clear" w:color="auto" w:fill="auto"/>
        <w:spacing w:line="240" w:lineRule="auto"/>
        <w:ind w:firstLine="0"/>
        <w:rPr>
          <w:sz w:val="28"/>
          <w:szCs w:val="28"/>
        </w:rPr>
      </w:pPr>
    </w:p>
    <w:p w14:paraId="754ADB9A" w14:textId="77777777" w:rsidR="00153773" w:rsidRDefault="00153773" w:rsidP="00F26EB6">
      <w:pPr>
        <w:pStyle w:val="290"/>
        <w:shd w:val="clear" w:color="auto" w:fill="auto"/>
        <w:spacing w:line="240" w:lineRule="auto"/>
        <w:ind w:firstLine="0"/>
        <w:rPr>
          <w:sz w:val="28"/>
          <w:szCs w:val="28"/>
        </w:rPr>
      </w:pPr>
    </w:p>
    <w:p w14:paraId="16B1A72D" w14:textId="77777777" w:rsidR="00153773" w:rsidRDefault="00F26EB6" w:rsidP="00153773">
      <w:pPr>
        <w:pStyle w:val="29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070EE">
        <w:rPr>
          <w:sz w:val="28"/>
          <w:szCs w:val="28"/>
        </w:rPr>
        <w:lastRenderedPageBreak/>
        <w:t>Воспитательные:</w:t>
      </w:r>
    </w:p>
    <w:p w14:paraId="245EC42A" w14:textId="12A15D6A" w:rsidR="007D4A1C" w:rsidRPr="00153773" w:rsidRDefault="00F26EB6" w:rsidP="00153773">
      <w:pPr>
        <w:pStyle w:val="af2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73">
        <w:rPr>
          <w:rFonts w:ascii="Times New Roman" w:hAnsi="Times New Roman" w:cs="Times New Roman"/>
          <w:sz w:val="28"/>
          <w:szCs w:val="28"/>
        </w:rPr>
        <w:t>воспитание культуры общения в коллективе, внимательного и ответственного</w:t>
      </w:r>
      <w:r w:rsidR="00B070EE" w:rsidRPr="00153773">
        <w:rPr>
          <w:rFonts w:ascii="Times New Roman" w:hAnsi="Times New Roman" w:cs="Times New Roman"/>
          <w:sz w:val="28"/>
          <w:szCs w:val="28"/>
        </w:rPr>
        <w:t xml:space="preserve"> </w:t>
      </w:r>
      <w:r w:rsidRPr="00153773">
        <w:rPr>
          <w:rFonts w:ascii="Times New Roman" w:hAnsi="Times New Roman" w:cs="Times New Roman"/>
          <w:sz w:val="28"/>
          <w:szCs w:val="28"/>
        </w:rPr>
        <w:t>отношения к работе;</w:t>
      </w:r>
    </w:p>
    <w:p w14:paraId="12401D59" w14:textId="5BA006BE" w:rsidR="007D4A1C" w:rsidRPr="00153773" w:rsidRDefault="00F26EB6" w:rsidP="00153773">
      <w:pPr>
        <w:pStyle w:val="af2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73">
        <w:rPr>
          <w:rFonts w:ascii="Times New Roman" w:hAnsi="Times New Roman" w:cs="Times New Roman"/>
          <w:sz w:val="28"/>
          <w:szCs w:val="28"/>
        </w:rPr>
        <w:t>воспитание активного, творческого отношения к жизни, самостоятельности и</w:t>
      </w:r>
      <w:r w:rsidR="00B070EE" w:rsidRPr="00153773">
        <w:rPr>
          <w:rFonts w:ascii="Times New Roman" w:hAnsi="Times New Roman" w:cs="Times New Roman"/>
          <w:sz w:val="28"/>
          <w:szCs w:val="28"/>
        </w:rPr>
        <w:t xml:space="preserve"> </w:t>
      </w:r>
      <w:r w:rsidRPr="00153773">
        <w:rPr>
          <w:rFonts w:ascii="Times New Roman" w:hAnsi="Times New Roman" w:cs="Times New Roman"/>
          <w:sz w:val="28"/>
          <w:szCs w:val="28"/>
        </w:rPr>
        <w:t>инициативности;</w:t>
      </w:r>
    </w:p>
    <w:p w14:paraId="62F7E601" w14:textId="09FE2C03" w:rsidR="00F26EB6" w:rsidRPr="00153773" w:rsidRDefault="00F26EB6" w:rsidP="00153773">
      <w:pPr>
        <w:pStyle w:val="af2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73">
        <w:rPr>
          <w:rFonts w:ascii="Times New Roman" w:hAnsi="Times New Roman" w:cs="Times New Roman"/>
          <w:sz w:val="28"/>
          <w:szCs w:val="28"/>
        </w:rPr>
        <w:t>воспитание этических норм поведения, способности работать в коллективе и</w:t>
      </w:r>
      <w:r w:rsidR="00B070EE" w:rsidRPr="00153773">
        <w:rPr>
          <w:rFonts w:ascii="Times New Roman" w:hAnsi="Times New Roman" w:cs="Times New Roman"/>
          <w:sz w:val="28"/>
          <w:szCs w:val="28"/>
        </w:rPr>
        <w:t xml:space="preserve"> </w:t>
      </w:r>
      <w:r w:rsidRPr="00153773">
        <w:rPr>
          <w:rFonts w:ascii="Times New Roman" w:hAnsi="Times New Roman" w:cs="Times New Roman"/>
          <w:sz w:val="28"/>
          <w:szCs w:val="28"/>
        </w:rPr>
        <w:t>подчиняться общим правил</w:t>
      </w:r>
    </w:p>
    <w:p w14:paraId="56D1C53B" w14:textId="77777777" w:rsidR="007D4A1C" w:rsidRPr="007D4A1C" w:rsidRDefault="007D4A1C" w:rsidP="007D4A1C"/>
    <w:p w14:paraId="2D004883" w14:textId="506790D2" w:rsidR="00805225" w:rsidRPr="00805225" w:rsidRDefault="00D20A1A" w:rsidP="00805225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 освоения программы</w:t>
      </w:r>
    </w:p>
    <w:p w14:paraId="3DF595FE" w14:textId="1FA991D5" w:rsidR="007D4A1C" w:rsidRPr="007D4A1C" w:rsidRDefault="00D20A1A" w:rsidP="007D4A1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7D4A1C">
        <w:rPr>
          <w:rFonts w:ascii="Times New Roman" w:hAnsi="Times New Roman" w:cs="Times New Roman"/>
          <w:i/>
          <w:iCs/>
          <w:sz w:val="28"/>
          <w:szCs w:val="28"/>
        </w:rPr>
        <w:t xml:space="preserve">1. Предметные результаты </w:t>
      </w:r>
      <w:r w:rsidRPr="007D4A1C">
        <w:rPr>
          <w:rFonts w:ascii="Times New Roman" w:hAnsi="Times New Roman" w:cs="Times New Roman"/>
          <w:sz w:val="28"/>
          <w:szCs w:val="28"/>
        </w:rPr>
        <w:t>освоения программы отражают:</w:t>
      </w:r>
    </w:p>
    <w:p w14:paraId="58DDF600" w14:textId="77777777" w:rsidR="00870030" w:rsidRDefault="00D20A1A" w:rsidP="007D4A1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7D4A1C">
        <w:rPr>
          <w:rFonts w:ascii="Times New Roman" w:hAnsi="Times New Roman" w:cs="Times New Roman"/>
          <w:sz w:val="28"/>
          <w:szCs w:val="28"/>
        </w:rPr>
        <w:t>- знание сущности ораторского искусства;</w:t>
      </w:r>
    </w:p>
    <w:p w14:paraId="7214234C" w14:textId="555F9E83" w:rsidR="00870030" w:rsidRPr="00870030" w:rsidRDefault="00870030" w:rsidP="00870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</w:t>
      </w:r>
      <w:r w:rsidRPr="00AC1E1B">
        <w:rPr>
          <w:rFonts w:ascii="Times New Roman" w:hAnsi="Times New Roman" w:cs="Times New Roman"/>
          <w:color w:val="000000"/>
          <w:sz w:val="28"/>
          <w:szCs w:val="28"/>
        </w:rPr>
        <w:t>особенност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AC1E1B">
        <w:rPr>
          <w:rFonts w:ascii="Times New Roman" w:hAnsi="Times New Roman" w:cs="Times New Roman"/>
          <w:color w:val="000000"/>
          <w:sz w:val="28"/>
          <w:szCs w:val="28"/>
        </w:rPr>
        <w:t xml:space="preserve"> ораторского искусства и особенност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Pr="00AC1E1B">
        <w:rPr>
          <w:rFonts w:ascii="Times New Roman" w:hAnsi="Times New Roman" w:cs="Times New Roman"/>
          <w:color w:val="000000"/>
          <w:sz w:val="28"/>
          <w:szCs w:val="28"/>
        </w:rPr>
        <w:t>эффективного публичного выступления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3F74ACC" w14:textId="159894C3" w:rsidR="007D4A1C" w:rsidRPr="007D4A1C" w:rsidRDefault="00D20A1A" w:rsidP="007D4A1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7D4A1C">
        <w:rPr>
          <w:rFonts w:ascii="Times New Roman" w:hAnsi="Times New Roman" w:cs="Times New Roman"/>
          <w:sz w:val="28"/>
          <w:szCs w:val="28"/>
        </w:rPr>
        <w:t>- знание и использование правил самопрезентаци</w:t>
      </w:r>
      <w:r w:rsidR="00870030">
        <w:rPr>
          <w:rFonts w:ascii="Times New Roman" w:hAnsi="Times New Roman" w:cs="Times New Roman"/>
          <w:sz w:val="28"/>
          <w:szCs w:val="28"/>
        </w:rPr>
        <w:t>и;</w:t>
      </w:r>
    </w:p>
    <w:p w14:paraId="56E31E90" w14:textId="19C42A54" w:rsidR="00870030" w:rsidRDefault="00D20A1A" w:rsidP="007D4A1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7D4A1C">
        <w:rPr>
          <w:rFonts w:ascii="Times New Roman" w:hAnsi="Times New Roman" w:cs="Times New Roman"/>
          <w:sz w:val="28"/>
          <w:szCs w:val="28"/>
        </w:rPr>
        <w:t>- умение строить логическую цепь рассуждений</w:t>
      </w:r>
      <w:r w:rsidR="00870030">
        <w:rPr>
          <w:rFonts w:ascii="Times New Roman" w:hAnsi="Times New Roman" w:cs="Times New Roman"/>
          <w:sz w:val="28"/>
          <w:szCs w:val="28"/>
        </w:rPr>
        <w:t>;</w:t>
      </w:r>
    </w:p>
    <w:p w14:paraId="1545402A" w14:textId="28C5046C" w:rsidR="00870030" w:rsidRPr="00870030" w:rsidRDefault="00D20A1A" w:rsidP="0087003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7D4A1C">
        <w:rPr>
          <w:rFonts w:ascii="Times New Roman" w:hAnsi="Times New Roman" w:cs="Times New Roman"/>
          <w:sz w:val="28"/>
          <w:szCs w:val="28"/>
        </w:rPr>
        <w:t>- умение осознанно и произвольно строить речевое высказывание в устной и письменной</w:t>
      </w:r>
      <w:r w:rsidR="007D4A1C" w:rsidRPr="007D4A1C">
        <w:rPr>
          <w:rFonts w:ascii="Times New Roman" w:hAnsi="Times New Roman" w:cs="Times New Roman"/>
          <w:sz w:val="28"/>
          <w:szCs w:val="28"/>
        </w:rPr>
        <w:t xml:space="preserve"> </w:t>
      </w:r>
      <w:r w:rsidRPr="007D4A1C">
        <w:rPr>
          <w:rFonts w:ascii="Times New Roman" w:hAnsi="Times New Roman" w:cs="Times New Roman"/>
          <w:sz w:val="28"/>
          <w:szCs w:val="28"/>
        </w:rPr>
        <w:t>формах в соответствии с задачами и условиями коммуникации</w:t>
      </w:r>
      <w:r w:rsidR="00F879B1">
        <w:rPr>
          <w:rFonts w:ascii="Times New Roman" w:hAnsi="Times New Roman" w:cs="Times New Roman"/>
          <w:sz w:val="28"/>
          <w:szCs w:val="28"/>
        </w:rPr>
        <w:t>.</w:t>
      </w:r>
    </w:p>
    <w:p w14:paraId="2D57F521" w14:textId="73421A97" w:rsidR="007D4A1C" w:rsidRDefault="00F879B1" w:rsidP="007D4A1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выступать публично перед разными аудиториями.</w:t>
      </w:r>
    </w:p>
    <w:p w14:paraId="2453A0FC" w14:textId="77777777" w:rsidR="00440A39" w:rsidRDefault="00440A39" w:rsidP="007D4A1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5B369BA4" w14:textId="4BA8C328" w:rsidR="007D4A1C" w:rsidRDefault="00D20A1A" w:rsidP="007D4A1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7D4A1C">
        <w:rPr>
          <w:rFonts w:ascii="Times New Roman" w:hAnsi="Times New Roman" w:cs="Times New Roman"/>
          <w:sz w:val="28"/>
          <w:szCs w:val="28"/>
        </w:rPr>
        <w:t xml:space="preserve">2. </w:t>
      </w:r>
      <w:r w:rsidRPr="007D4A1C">
        <w:rPr>
          <w:rFonts w:ascii="Times New Roman" w:hAnsi="Times New Roman" w:cs="Times New Roman"/>
          <w:i/>
          <w:iCs/>
          <w:sz w:val="28"/>
          <w:szCs w:val="28"/>
        </w:rPr>
        <w:t xml:space="preserve">Метапредметные результаты </w:t>
      </w:r>
      <w:r w:rsidRPr="007D4A1C">
        <w:rPr>
          <w:rFonts w:ascii="Times New Roman" w:hAnsi="Times New Roman" w:cs="Times New Roman"/>
          <w:sz w:val="28"/>
          <w:szCs w:val="28"/>
        </w:rPr>
        <w:t>освоения программы отражают:</w:t>
      </w:r>
    </w:p>
    <w:p w14:paraId="5601147C" w14:textId="77777777" w:rsidR="00870030" w:rsidRDefault="00870030" w:rsidP="0087003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636E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Регулятивные:</w:t>
      </w:r>
    </w:p>
    <w:p w14:paraId="60C96645" w14:textId="5C51DE3C" w:rsidR="00870030" w:rsidRDefault="00870030" w:rsidP="0087003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C1E1B">
        <w:rPr>
          <w:rFonts w:ascii="Times New Roman" w:hAnsi="Times New Roman" w:cs="Times New Roman"/>
          <w:color w:val="000000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C1E1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</w:t>
      </w:r>
      <w:r>
        <w:rPr>
          <w:rFonts w:ascii="Times New Roman" w:hAnsi="Times New Roman" w:cs="Times New Roman"/>
          <w:color w:val="000000"/>
          <w:sz w:val="28"/>
          <w:szCs w:val="28"/>
        </w:rPr>
        <w:t>ять</w:t>
      </w:r>
      <w:r w:rsidRPr="00AC1E1B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C1E1B">
        <w:rPr>
          <w:rFonts w:ascii="Times New Roman" w:hAnsi="Times New Roman" w:cs="Times New Roman"/>
          <w:color w:val="000000"/>
          <w:sz w:val="28"/>
          <w:szCs w:val="28"/>
        </w:rPr>
        <w:t xml:space="preserve"> своей деятельности, внесени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C1E1B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коррективов в зависимости от изменяющейся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E1B">
        <w:rPr>
          <w:rFonts w:ascii="Times New Roman" w:hAnsi="Times New Roman" w:cs="Times New Roman"/>
          <w:color w:val="000000"/>
          <w:sz w:val="28"/>
          <w:szCs w:val="28"/>
        </w:rPr>
        <w:t>ситуации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636E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49E6781B" w14:textId="304111B5" w:rsidR="00870030" w:rsidRDefault="00870030" w:rsidP="0087003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C1E1B">
        <w:rPr>
          <w:rFonts w:ascii="Times New Roman" w:hAnsi="Times New Roman" w:cs="Times New Roman"/>
          <w:color w:val="000000"/>
          <w:sz w:val="28"/>
          <w:szCs w:val="28"/>
        </w:rPr>
        <w:t>умение планировать способы учебной работы, оценивать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E1B">
        <w:rPr>
          <w:rFonts w:ascii="Times New Roman" w:hAnsi="Times New Roman" w:cs="Times New Roman"/>
          <w:color w:val="000000"/>
          <w:sz w:val="28"/>
          <w:szCs w:val="28"/>
        </w:rPr>
        <w:t>процесс своего обучения и определять результаты деятельности</w:t>
      </w:r>
    </w:p>
    <w:p w14:paraId="5956A404" w14:textId="207BD6A7" w:rsidR="00870030" w:rsidRDefault="00870030" w:rsidP="0087003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636E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Познавательные:</w:t>
      </w:r>
    </w:p>
    <w:p w14:paraId="321D30AD" w14:textId="77777777" w:rsidR="00870030" w:rsidRDefault="00870030" w:rsidP="0087003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7D4A1C">
        <w:rPr>
          <w:rFonts w:ascii="Times New Roman" w:hAnsi="Times New Roman" w:cs="Times New Roman"/>
          <w:sz w:val="28"/>
          <w:szCs w:val="28"/>
        </w:rPr>
        <w:t xml:space="preserve">- умение делать анализ имеющейся информации; </w:t>
      </w:r>
    </w:p>
    <w:p w14:paraId="24E124C8" w14:textId="77777777" w:rsidR="00870030" w:rsidRPr="007D4A1C" w:rsidRDefault="00870030" w:rsidP="0087003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7D4A1C">
        <w:rPr>
          <w:rFonts w:ascii="Times New Roman" w:hAnsi="Times New Roman" w:cs="Times New Roman"/>
          <w:sz w:val="28"/>
          <w:szCs w:val="28"/>
        </w:rPr>
        <w:t>- умение осуществлять информационную, познавательную и практическую деятельность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A1C">
        <w:rPr>
          <w:rFonts w:ascii="Times New Roman" w:hAnsi="Times New Roman" w:cs="Times New Roman"/>
          <w:sz w:val="28"/>
          <w:szCs w:val="28"/>
        </w:rPr>
        <w:t>использованием различных средств коммуникации.</w:t>
      </w:r>
    </w:p>
    <w:p w14:paraId="77D12B70" w14:textId="7268B440" w:rsidR="00870030" w:rsidRDefault="00870030" w:rsidP="0087003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636E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Коммуникативные:</w:t>
      </w:r>
    </w:p>
    <w:p w14:paraId="2E7C54C9" w14:textId="37FD9BED" w:rsidR="00870030" w:rsidRDefault="00870030" w:rsidP="0087003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C1E1B">
        <w:rPr>
          <w:rFonts w:ascii="Times New Roman" w:hAnsi="Times New Roman" w:cs="Times New Roman"/>
          <w:color w:val="000000"/>
          <w:sz w:val="28"/>
          <w:szCs w:val="28"/>
        </w:rPr>
        <w:t>умение формулировать и отстаивать свое мнение, аргументировать и убеждать, вступать в диалог и участвовать в коллективно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м о</w:t>
      </w:r>
      <w:r w:rsidRPr="00AC1E1B">
        <w:rPr>
          <w:rFonts w:ascii="Times New Roman" w:hAnsi="Times New Roman" w:cs="Times New Roman"/>
          <w:color w:val="000000"/>
          <w:sz w:val="28"/>
          <w:szCs w:val="28"/>
        </w:rPr>
        <w:t>бсуждении проблем.</w:t>
      </w:r>
      <w:r w:rsidRPr="00AC1E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213F675" w14:textId="77777777" w:rsidR="00440A39" w:rsidRDefault="00440A39" w:rsidP="007D4A1C">
      <w:pPr>
        <w:pStyle w:val="af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89374A7" w14:textId="302B9A56" w:rsidR="007D4A1C" w:rsidRPr="007D4A1C" w:rsidRDefault="007D4A1C" w:rsidP="007D4A1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A1C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8052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4A1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D20A1A" w:rsidRPr="007D4A1C">
        <w:rPr>
          <w:rFonts w:ascii="Times New Roman" w:hAnsi="Times New Roman" w:cs="Times New Roman"/>
          <w:i/>
          <w:iCs/>
          <w:sz w:val="28"/>
          <w:szCs w:val="28"/>
        </w:rPr>
        <w:t>Личностные</w:t>
      </w:r>
      <w:proofErr w:type="gramEnd"/>
      <w:r w:rsidR="00D20A1A" w:rsidRPr="007D4A1C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результаты </w:t>
      </w:r>
      <w:r w:rsidR="00D20A1A" w:rsidRPr="007D4A1C">
        <w:rPr>
          <w:rFonts w:ascii="Times New Roman" w:hAnsi="Times New Roman" w:cs="Times New Roman"/>
          <w:sz w:val="28"/>
          <w:szCs w:val="28"/>
        </w:rPr>
        <w:t>освоения программы предполагают:</w:t>
      </w:r>
      <w:r w:rsidRPr="007D4A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77277" w14:textId="77777777" w:rsidR="007D4A1C" w:rsidRDefault="00D20A1A" w:rsidP="007D4A1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7D4A1C">
        <w:rPr>
          <w:rFonts w:ascii="Times New Roman" w:hAnsi="Times New Roman" w:cs="Times New Roman"/>
          <w:sz w:val="28"/>
          <w:szCs w:val="28"/>
        </w:rPr>
        <w:t>- бережное отношение к слову, языку, осознание их как универсальной ценности;</w:t>
      </w:r>
    </w:p>
    <w:p w14:paraId="7A9D42E0" w14:textId="49608ADA" w:rsidR="00AC1E1B" w:rsidRPr="007D4A1C" w:rsidRDefault="00D20A1A" w:rsidP="007D4A1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7D4A1C">
        <w:rPr>
          <w:rFonts w:ascii="Times New Roman" w:hAnsi="Times New Roman" w:cs="Times New Roman"/>
          <w:sz w:val="28"/>
          <w:szCs w:val="28"/>
        </w:rPr>
        <w:t>- умение давать оценку своего труда, понимание причин успеха/неуспеха деятельности</w:t>
      </w:r>
      <w:r w:rsidR="007D4A1C">
        <w:rPr>
          <w:rFonts w:ascii="Times New Roman" w:hAnsi="Times New Roman" w:cs="Times New Roman"/>
          <w:sz w:val="28"/>
          <w:szCs w:val="28"/>
        </w:rPr>
        <w:t>;</w:t>
      </w:r>
    </w:p>
    <w:p w14:paraId="1644FF11" w14:textId="082D7212" w:rsidR="00AC1E1B" w:rsidRPr="00AC1E1B" w:rsidRDefault="007D4A1C" w:rsidP="00AC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C51F6" w:rsidRPr="00AC1E1B">
        <w:rPr>
          <w:rFonts w:ascii="Times New Roman" w:hAnsi="Times New Roman" w:cs="Times New Roman"/>
          <w:color w:val="000000"/>
          <w:sz w:val="28"/>
          <w:szCs w:val="28"/>
        </w:rPr>
        <w:t>готовность к саморазвитию, мотивацию на активную</w:t>
      </w:r>
      <w:r w:rsidR="00C63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51F6" w:rsidRPr="00AC1E1B">
        <w:rPr>
          <w:rFonts w:ascii="Times New Roman" w:hAnsi="Times New Roman" w:cs="Times New Roman"/>
          <w:color w:val="000000"/>
          <w:sz w:val="28"/>
          <w:szCs w:val="28"/>
        </w:rPr>
        <w:t>творческую деятельность.</w:t>
      </w:r>
    </w:p>
    <w:bookmarkEnd w:id="7"/>
    <w:bookmarkEnd w:id="8"/>
    <w:p w14:paraId="326B8ABB" w14:textId="13CCAB1D" w:rsidR="006B42CF" w:rsidRDefault="006B42CF" w:rsidP="00AE458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</w:p>
    <w:p w14:paraId="2DCD3128" w14:textId="77777777" w:rsidR="00805225" w:rsidRPr="00AC51F6" w:rsidRDefault="00805225" w:rsidP="00AE458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</w:p>
    <w:p w14:paraId="62B5EBF8" w14:textId="68F7B9E6" w:rsidR="00950055" w:rsidRPr="00AC51F6" w:rsidRDefault="00950055" w:rsidP="00633392">
      <w:pPr>
        <w:pStyle w:val="2"/>
        <w:numPr>
          <w:ilvl w:val="1"/>
          <w:numId w:val="34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5363896"/>
      <w:r w:rsidRPr="00AC51F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Учебн</w:t>
      </w:r>
      <w:r w:rsidR="00434036" w:rsidRPr="00AC51F6">
        <w:rPr>
          <w:rFonts w:ascii="Times New Roman" w:hAnsi="Times New Roman" w:cs="Times New Roman"/>
          <w:b/>
          <w:bCs/>
          <w:color w:val="auto"/>
          <w:sz w:val="28"/>
          <w:szCs w:val="28"/>
        </w:rPr>
        <w:t>о-тематический</w:t>
      </w:r>
      <w:r w:rsidRPr="00AC51F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</w:t>
      </w:r>
      <w:bookmarkEnd w:id="10"/>
    </w:p>
    <w:p w14:paraId="782A6BBC" w14:textId="77777777" w:rsidR="00AE4584" w:rsidRPr="00AC51F6" w:rsidRDefault="00AE4584" w:rsidP="00AE4584"/>
    <w:tbl>
      <w:tblPr>
        <w:tblStyle w:val="a7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993"/>
        <w:gridCol w:w="1134"/>
        <w:gridCol w:w="1417"/>
        <w:gridCol w:w="1814"/>
      </w:tblGrid>
      <w:tr w:rsidR="00AC51F6" w:rsidRPr="00AC51F6" w14:paraId="61FEE3EC" w14:textId="77777777" w:rsidTr="0030366E">
        <w:tc>
          <w:tcPr>
            <w:tcW w:w="709" w:type="dxa"/>
            <w:vMerge w:val="restart"/>
          </w:tcPr>
          <w:p w14:paraId="0E73FD57" w14:textId="77777777" w:rsidR="00AE4584" w:rsidRPr="00AC51F6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43901414"/>
            <w:r w:rsidRPr="00AC51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</w:tcPr>
          <w:p w14:paraId="12CAB7C4" w14:textId="77777777" w:rsidR="00AE4584" w:rsidRPr="00AC51F6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F6">
              <w:rPr>
                <w:rFonts w:ascii="Times New Roman" w:hAnsi="Times New Roman" w:cs="Times New Roman"/>
                <w:sz w:val="28"/>
                <w:szCs w:val="28"/>
              </w:rPr>
              <w:t>Название раздела/темы</w:t>
            </w:r>
          </w:p>
        </w:tc>
        <w:tc>
          <w:tcPr>
            <w:tcW w:w="3544" w:type="dxa"/>
            <w:gridSpan w:val="3"/>
          </w:tcPr>
          <w:p w14:paraId="05F8A6C9" w14:textId="77777777" w:rsidR="00AE4584" w:rsidRPr="00AC51F6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F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14" w:type="dxa"/>
            <w:vMerge w:val="restart"/>
          </w:tcPr>
          <w:p w14:paraId="2F23128F" w14:textId="77777777" w:rsidR="00AE4584" w:rsidRPr="00AC51F6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F6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6F8BD1DC" w14:textId="77777777" w:rsidR="00AE4584" w:rsidRPr="00AC51F6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F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AC51F6" w:rsidRPr="00AC51F6" w14:paraId="06AAAA4A" w14:textId="77777777" w:rsidTr="0030366E">
        <w:tc>
          <w:tcPr>
            <w:tcW w:w="709" w:type="dxa"/>
            <w:vMerge/>
          </w:tcPr>
          <w:p w14:paraId="0A7AD072" w14:textId="77777777" w:rsidR="00AE4584" w:rsidRPr="00AC51F6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249B549F" w14:textId="77777777" w:rsidR="00AE4584" w:rsidRPr="00AC51F6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60A1BDE" w14:textId="77777777" w:rsidR="00AE4584" w:rsidRPr="00AC51F6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F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7CDC181E" w14:textId="77777777" w:rsidR="00AE4584" w:rsidRPr="00AC51F6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F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14:paraId="22963C7F" w14:textId="77777777" w:rsidR="00AE4584" w:rsidRPr="00AC51F6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F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14" w:type="dxa"/>
            <w:vMerge/>
          </w:tcPr>
          <w:p w14:paraId="789BA8E1" w14:textId="77777777" w:rsidR="00AE4584" w:rsidRPr="00AC51F6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F6" w:rsidRPr="00AC51F6" w14:paraId="63DC60EB" w14:textId="77777777" w:rsidTr="0030366E">
        <w:tc>
          <w:tcPr>
            <w:tcW w:w="709" w:type="dxa"/>
          </w:tcPr>
          <w:p w14:paraId="5C5397BF" w14:textId="5BD9CCDC" w:rsidR="00AE4584" w:rsidRPr="00AC51F6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38CB4198" w14:textId="77777777" w:rsidR="00EC4A10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занятие. </w:t>
            </w:r>
          </w:p>
          <w:p w14:paraId="0DF16371" w14:textId="2EEF8169" w:rsidR="003215C6" w:rsidRPr="005241CD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CD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  <w:r w:rsidR="00524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DE70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241CD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993" w:type="dxa"/>
          </w:tcPr>
          <w:p w14:paraId="00808C7E" w14:textId="7FC14478" w:rsidR="00AE4584" w:rsidRPr="00EC4A10" w:rsidRDefault="008336BB" w:rsidP="00E461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AE4584" w:rsidRPr="00EC4A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5E9A7837" w14:textId="466D9034" w:rsidR="00AE4584" w:rsidRPr="00EC4A10" w:rsidRDefault="008336BB" w:rsidP="00E461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702C9E5" w14:textId="65174C97" w:rsidR="00AE4584" w:rsidRPr="00AC51F6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14:paraId="71083B6B" w14:textId="77777777" w:rsidR="00AE4584" w:rsidRPr="00AC51F6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F6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417BC2" w:rsidRPr="00AC51F6" w14:paraId="1EEB95E7" w14:textId="77777777" w:rsidTr="0030366E">
        <w:tc>
          <w:tcPr>
            <w:tcW w:w="709" w:type="dxa"/>
          </w:tcPr>
          <w:p w14:paraId="43184385" w14:textId="5BD3905A" w:rsidR="00417BC2" w:rsidRPr="00AC51F6" w:rsidRDefault="00EC4A10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36" w:type="dxa"/>
            <w:gridSpan w:val="5"/>
          </w:tcPr>
          <w:p w14:paraId="6F9E172A" w14:textId="1FC3E951" w:rsidR="00417BC2" w:rsidRPr="00AC51F6" w:rsidRDefault="00417BC2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Ораторское искусство и его особенности</w:t>
            </w:r>
            <w:r w:rsidR="00524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(6ч.)</w:t>
            </w:r>
          </w:p>
        </w:tc>
      </w:tr>
      <w:tr w:rsidR="009246FA" w:rsidRPr="009246FA" w14:paraId="7A9B4AB0" w14:textId="77777777" w:rsidTr="0030366E">
        <w:tc>
          <w:tcPr>
            <w:tcW w:w="709" w:type="dxa"/>
          </w:tcPr>
          <w:p w14:paraId="187F0AB0" w14:textId="187AD514" w:rsidR="00AE4584" w:rsidRPr="00EC4A10" w:rsidRDefault="00417BC2" w:rsidP="00E461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A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C4A10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</w:tc>
        <w:tc>
          <w:tcPr>
            <w:tcW w:w="4678" w:type="dxa"/>
          </w:tcPr>
          <w:p w14:paraId="5CC9CA51" w14:textId="038CCF78" w:rsidR="00AE4584" w:rsidRPr="00EC4A10" w:rsidRDefault="00EC4A10" w:rsidP="00E46128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A10">
              <w:rPr>
                <w:rFonts w:ascii="Times New Roman" w:hAnsi="Times New Roman" w:cs="Times New Roman"/>
                <w:bCs/>
                <w:sz w:val="28"/>
                <w:szCs w:val="28"/>
              </w:rPr>
              <w:t>Из истории</w:t>
            </w:r>
            <w:r w:rsidR="003215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ораторского искусства</w:t>
            </w:r>
          </w:p>
        </w:tc>
        <w:tc>
          <w:tcPr>
            <w:tcW w:w="993" w:type="dxa"/>
          </w:tcPr>
          <w:p w14:paraId="44637119" w14:textId="65090801" w:rsidR="00AE4584" w:rsidRPr="00EC4A10" w:rsidRDefault="00B60B72" w:rsidP="00E461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5F6A699" w14:textId="0BBA724D" w:rsidR="00AE4584" w:rsidRPr="00EC4A10" w:rsidRDefault="00241B0F" w:rsidP="00E461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261FF3E" w14:textId="0ABFA08F" w:rsidR="00AE4584" w:rsidRPr="00EC4A10" w:rsidRDefault="00241B0F" w:rsidP="00E461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14" w:type="dxa"/>
            <w:vMerge w:val="restart"/>
          </w:tcPr>
          <w:p w14:paraId="5E747A9C" w14:textId="77777777" w:rsidR="00AE4584" w:rsidRPr="00EC4A10" w:rsidRDefault="00EC4A10" w:rsidP="00E461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A10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заданий</w:t>
            </w:r>
          </w:p>
          <w:p w14:paraId="48479054" w14:textId="77777777" w:rsidR="00EC4A10" w:rsidRPr="00EC4A10" w:rsidRDefault="00EC4A10" w:rsidP="00E461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A10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  <w:p w14:paraId="04D1AB0A" w14:textId="2A70C14D" w:rsidR="00EC4A10" w:rsidRPr="00EC4A10" w:rsidRDefault="00EC4A10" w:rsidP="00E461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A10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9246FA" w:rsidRPr="009246FA" w14:paraId="28F391A1" w14:textId="77777777" w:rsidTr="0030366E">
        <w:tc>
          <w:tcPr>
            <w:tcW w:w="709" w:type="dxa"/>
          </w:tcPr>
          <w:p w14:paraId="328D3AA6" w14:textId="3BCADA8D" w:rsidR="00AE4584" w:rsidRPr="00EC4A10" w:rsidRDefault="00EC4A10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78" w:type="dxa"/>
          </w:tcPr>
          <w:p w14:paraId="6F0FBDC1" w14:textId="6AF23575" w:rsidR="00AE4584" w:rsidRPr="00EC4A10" w:rsidRDefault="00EC4A10" w:rsidP="00E461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A10">
              <w:rPr>
                <w:rFonts w:ascii="Times New Roman" w:hAnsi="Times New Roman" w:cs="Times New Roman"/>
                <w:bCs/>
                <w:sz w:val="28"/>
                <w:szCs w:val="28"/>
              </w:rPr>
              <w:t>Образ и речь оратора</w:t>
            </w:r>
          </w:p>
        </w:tc>
        <w:tc>
          <w:tcPr>
            <w:tcW w:w="993" w:type="dxa"/>
          </w:tcPr>
          <w:p w14:paraId="49EF91F2" w14:textId="5875CEE4" w:rsidR="00AE4584" w:rsidRPr="00B60B72" w:rsidRDefault="00B60B72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6BEBC12" w14:textId="7F198643" w:rsidR="00AE4584" w:rsidRPr="00241B0F" w:rsidRDefault="00241B0F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E41B922" w14:textId="7C72CCF7" w:rsidR="00AE4584" w:rsidRPr="00241B0F" w:rsidRDefault="00241B0F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vMerge/>
          </w:tcPr>
          <w:p w14:paraId="1A6828D7" w14:textId="77777777" w:rsidR="00AE4584" w:rsidRPr="009246FA" w:rsidRDefault="00AE4584" w:rsidP="00E4612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246FA" w:rsidRPr="009246FA" w14:paraId="11A181CC" w14:textId="77777777" w:rsidTr="0030366E">
        <w:tc>
          <w:tcPr>
            <w:tcW w:w="709" w:type="dxa"/>
          </w:tcPr>
          <w:p w14:paraId="232698F1" w14:textId="0D90BB9D" w:rsidR="00AE4584" w:rsidRPr="00EC4A10" w:rsidRDefault="00EC4A10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78" w:type="dxa"/>
          </w:tcPr>
          <w:p w14:paraId="1AC62C05" w14:textId="7657FD83" w:rsidR="00AE4584" w:rsidRPr="00EC4A10" w:rsidRDefault="00EC4A10" w:rsidP="00E461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A10">
              <w:rPr>
                <w:rFonts w:ascii="Times New Roman" w:hAnsi="Times New Roman" w:cs="Times New Roman"/>
                <w:bCs/>
                <w:sz w:val="28"/>
                <w:szCs w:val="28"/>
              </w:rPr>
              <w:t>Страх публичных выступлений</w:t>
            </w:r>
          </w:p>
        </w:tc>
        <w:tc>
          <w:tcPr>
            <w:tcW w:w="993" w:type="dxa"/>
          </w:tcPr>
          <w:p w14:paraId="3F9386D2" w14:textId="17C068C4" w:rsidR="00AE4584" w:rsidRPr="00B60B72" w:rsidRDefault="00B60B72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9A7F950" w14:textId="1140C283" w:rsidR="00AE4584" w:rsidRPr="00241B0F" w:rsidRDefault="00241B0F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C142F6D" w14:textId="5B2E1478" w:rsidR="00AE4584" w:rsidRPr="00241B0F" w:rsidRDefault="00241B0F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vMerge/>
          </w:tcPr>
          <w:p w14:paraId="0D6C5FBD" w14:textId="77777777" w:rsidR="00AE4584" w:rsidRPr="009246FA" w:rsidRDefault="00AE4584" w:rsidP="00E4612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C4A10" w:rsidRPr="009246FA" w14:paraId="0168DC89" w14:textId="77777777" w:rsidTr="0030366E">
        <w:trPr>
          <w:trHeight w:val="772"/>
        </w:trPr>
        <w:tc>
          <w:tcPr>
            <w:tcW w:w="709" w:type="dxa"/>
          </w:tcPr>
          <w:p w14:paraId="7BFD220F" w14:textId="5D2FDCEA" w:rsidR="00EC4A10" w:rsidRPr="00EC4A10" w:rsidRDefault="00EC4A10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1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36" w:type="dxa"/>
            <w:gridSpan w:val="5"/>
          </w:tcPr>
          <w:p w14:paraId="1D9F400C" w14:textId="2FDC69AC" w:rsidR="00EC4A10" w:rsidRPr="00EC4A10" w:rsidRDefault="00EC4A10" w:rsidP="00EC4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Подготовка публичного выступления</w:t>
            </w:r>
            <w:r w:rsidR="00524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</w:t>
            </w:r>
            <w:r w:rsidR="00A449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24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ч.)</w:t>
            </w:r>
          </w:p>
        </w:tc>
      </w:tr>
      <w:tr w:rsidR="00EC4A10" w:rsidRPr="009246FA" w14:paraId="0A7C97B5" w14:textId="77777777" w:rsidTr="0030366E">
        <w:tc>
          <w:tcPr>
            <w:tcW w:w="709" w:type="dxa"/>
          </w:tcPr>
          <w:p w14:paraId="2EE134E2" w14:textId="413C1BDC" w:rsidR="00EC4A10" w:rsidRPr="00EC4A10" w:rsidRDefault="00EC4A10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A1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78" w:type="dxa"/>
          </w:tcPr>
          <w:p w14:paraId="10B69607" w14:textId="5E7DE114" w:rsidR="00EC4A10" w:rsidRPr="00EC4A10" w:rsidRDefault="00EC4A10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A10">
              <w:rPr>
                <w:rFonts w:ascii="Times New Roman" w:hAnsi="Times New Roman" w:cs="Times New Roman"/>
                <w:sz w:val="28"/>
                <w:szCs w:val="28"/>
              </w:rPr>
              <w:t>Основные правила подготовки к публичному выступлению</w:t>
            </w:r>
          </w:p>
        </w:tc>
        <w:tc>
          <w:tcPr>
            <w:tcW w:w="993" w:type="dxa"/>
          </w:tcPr>
          <w:p w14:paraId="47A633F1" w14:textId="22A10CBC" w:rsidR="00EC4A10" w:rsidRPr="00EC4A10" w:rsidRDefault="008336BB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E2378E2" w14:textId="18150272" w:rsidR="00EC4A10" w:rsidRPr="00EC4A10" w:rsidRDefault="008336BB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1E14D78" w14:textId="324B36CF" w:rsidR="00EC4A10" w:rsidRPr="00EC4A10" w:rsidRDefault="00B60B72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vMerge w:val="restart"/>
          </w:tcPr>
          <w:p w14:paraId="7841FC7B" w14:textId="77777777" w:rsidR="00EC4A10" w:rsidRPr="00EC4A10" w:rsidRDefault="00EC4A10" w:rsidP="00EC4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A10"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  <w:p w14:paraId="167FE4A3" w14:textId="77777777" w:rsidR="00EC4A10" w:rsidRPr="00EC4A10" w:rsidRDefault="00EC4A10" w:rsidP="00EC4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A1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7B65C67D" w14:textId="4372EEB2" w:rsidR="00EC4A10" w:rsidRPr="00EC4A10" w:rsidRDefault="00EC4A10" w:rsidP="00EC4A1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4A10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C4A10" w:rsidRPr="009246FA" w14:paraId="11D191F7" w14:textId="77777777" w:rsidTr="0030366E">
        <w:tc>
          <w:tcPr>
            <w:tcW w:w="709" w:type="dxa"/>
          </w:tcPr>
          <w:p w14:paraId="68D4BC9D" w14:textId="04992EA7" w:rsidR="00EC4A10" w:rsidRPr="00EC4A10" w:rsidRDefault="00EC4A10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A1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78" w:type="dxa"/>
          </w:tcPr>
          <w:p w14:paraId="4454C646" w14:textId="313B6FD9" w:rsidR="00EC4A10" w:rsidRPr="00EC4A10" w:rsidRDefault="007B1BB5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 публичного выступления</w:t>
            </w:r>
          </w:p>
        </w:tc>
        <w:tc>
          <w:tcPr>
            <w:tcW w:w="993" w:type="dxa"/>
          </w:tcPr>
          <w:p w14:paraId="03475336" w14:textId="534A06A4" w:rsidR="00EC4A10" w:rsidRPr="00EC4A10" w:rsidRDefault="009A3EEA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24FE1AF" w14:textId="0F165F84" w:rsidR="00EC4A10" w:rsidRPr="00EC4A10" w:rsidRDefault="009A3EEA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D91D0B7" w14:textId="49E0BA4A" w:rsidR="00EC4A10" w:rsidRPr="00EC4A10" w:rsidRDefault="00B60B72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vMerge/>
          </w:tcPr>
          <w:p w14:paraId="4E00DAAA" w14:textId="77777777" w:rsidR="00EC4A10" w:rsidRPr="009246FA" w:rsidRDefault="00EC4A10" w:rsidP="00E4612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C4A10" w:rsidRPr="009246FA" w14:paraId="26F4CE45" w14:textId="77777777" w:rsidTr="0030366E">
        <w:tc>
          <w:tcPr>
            <w:tcW w:w="709" w:type="dxa"/>
          </w:tcPr>
          <w:p w14:paraId="2FD95AEB" w14:textId="6FB52658" w:rsidR="00EC4A10" w:rsidRPr="0030366E" w:rsidRDefault="00EC4A10" w:rsidP="00E4612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36" w:type="dxa"/>
            <w:gridSpan w:val="5"/>
          </w:tcPr>
          <w:p w14:paraId="4EB23DAC" w14:textId="39673375" w:rsidR="00EC4A10" w:rsidRPr="00EC4A10" w:rsidRDefault="00EC4A10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Выступление </w:t>
            </w:r>
            <w:r w:rsidR="00872BC2">
              <w:rPr>
                <w:rFonts w:ascii="Times New Roman" w:hAnsi="Times New Roman" w:cs="Times New Roman"/>
                <w:b/>
                <w:sz w:val="28"/>
                <w:szCs w:val="28"/>
              </w:rPr>
              <w:t>перед аудиторией</w:t>
            </w:r>
            <w:r w:rsidR="00A448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(14ч.)</w:t>
            </w:r>
          </w:p>
        </w:tc>
      </w:tr>
      <w:tr w:rsidR="009246FA" w:rsidRPr="009246FA" w14:paraId="68225B6F" w14:textId="77777777" w:rsidTr="0030366E">
        <w:tc>
          <w:tcPr>
            <w:tcW w:w="709" w:type="dxa"/>
          </w:tcPr>
          <w:p w14:paraId="1899FE4B" w14:textId="406F19D6" w:rsidR="00AE4584" w:rsidRPr="00B60B72" w:rsidRDefault="00EC4A10" w:rsidP="00E461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B7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678" w:type="dxa"/>
          </w:tcPr>
          <w:p w14:paraId="66BD32D3" w14:textId="22E7F550" w:rsidR="00AE4584" w:rsidRPr="00B60B72" w:rsidRDefault="00872BC2" w:rsidP="00E461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Эффективные приемы работы с аудиторией</w:t>
            </w:r>
          </w:p>
        </w:tc>
        <w:tc>
          <w:tcPr>
            <w:tcW w:w="993" w:type="dxa"/>
          </w:tcPr>
          <w:p w14:paraId="0353AF9C" w14:textId="7404CF28" w:rsidR="00AE4584" w:rsidRPr="00B60B72" w:rsidRDefault="00B60B72" w:rsidP="00E461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C8496D0" w14:textId="5520F04A" w:rsidR="00AE4584" w:rsidRPr="00B60B72" w:rsidRDefault="00B60B72" w:rsidP="00E461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59A8AAC" w14:textId="392823A3" w:rsidR="00AE4584" w:rsidRPr="00B60B72" w:rsidRDefault="00B60B72" w:rsidP="00E461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4" w:type="dxa"/>
            <w:vMerge w:val="restart"/>
          </w:tcPr>
          <w:p w14:paraId="79291823" w14:textId="77777777" w:rsidR="00B60B72" w:rsidRPr="00EC4A10" w:rsidRDefault="00B60B72" w:rsidP="00B60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A10"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  <w:p w14:paraId="388FFFC2" w14:textId="77777777" w:rsidR="00B60B72" w:rsidRPr="00EC4A10" w:rsidRDefault="00B60B72" w:rsidP="00B60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A1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54C6C28C" w14:textId="075397DC" w:rsidR="00AE4584" w:rsidRPr="00B60B72" w:rsidRDefault="00B60B72" w:rsidP="00B60B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A10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246FA" w:rsidRPr="009246FA" w14:paraId="57F2B417" w14:textId="77777777" w:rsidTr="0030366E">
        <w:tc>
          <w:tcPr>
            <w:tcW w:w="709" w:type="dxa"/>
          </w:tcPr>
          <w:p w14:paraId="091AA4B8" w14:textId="19C7F78E" w:rsidR="00AE4584" w:rsidRPr="00B60B72" w:rsidRDefault="00EC4A10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B7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78" w:type="dxa"/>
          </w:tcPr>
          <w:p w14:paraId="5E2DCFD4" w14:textId="3846CED2" w:rsidR="00AE4584" w:rsidRPr="00B60B72" w:rsidRDefault="00EC4A10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B72">
              <w:rPr>
                <w:rFonts w:ascii="Times New Roman" w:hAnsi="Times New Roman" w:cs="Times New Roman"/>
                <w:sz w:val="28"/>
                <w:szCs w:val="28"/>
              </w:rPr>
              <w:t>Произнесение речи</w:t>
            </w:r>
          </w:p>
        </w:tc>
        <w:tc>
          <w:tcPr>
            <w:tcW w:w="993" w:type="dxa"/>
          </w:tcPr>
          <w:p w14:paraId="1E8ADF92" w14:textId="1561E1D0" w:rsidR="00AE4584" w:rsidRPr="00B60B72" w:rsidRDefault="00241B0F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0AF9890" w14:textId="2EE72E67" w:rsidR="00AE4584" w:rsidRPr="00B60B72" w:rsidRDefault="00241B0F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B7CB2D0" w14:textId="78E041D4" w:rsidR="00AE4584" w:rsidRPr="00B60B72" w:rsidRDefault="00241B0F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vMerge/>
          </w:tcPr>
          <w:p w14:paraId="79E4C1FB" w14:textId="77777777" w:rsidR="00AE4584" w:rsidRPr="009246FA" w:rsidRDefault="00AE4584" w:rsidP="00E4612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246FA" w:rsidRPr="009246FA" w14:paraId="5ECE0724" w14:textId="77777777" w:rsidTr="0030366E">
        <w:tc>
          <w:tcPr>
            <w:tcW w:w="709" w:type="dxa"/>
          </w:tcPr>
          <w:p w14:paraId="14F3C494" w14:textId="1FED43F8" w:rsidR="00AE4584" w:rsidRPr="00B60B72" w:rsidRDefault="00EC4A10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B72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678" w:type="dxa"/>
          </w:tcPr>
          <w:p w14:paraId="66C91CA8" w14:textId="2D32B3F5" w:rsidR="00AE4584" w:rsidRPr="00B60B72" w:rsidRDefault="00EC4A10" w:rsidP="00E46128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B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2BC2">
              <w:rPr>
                <w:rFonts w:ascii="Times New Roman" w:hAnsi="Times New Roman" w:cs="Times New Roman"/>
                <w:sz w:val="28"/>
                <w:szCs w:val="28"/>
              </w:rPr>
              <w:t>тветы на вопросы</w:t>
            </w:r>
          </w:p>
        </w:tc>
        <w:tc>
          <w:tcPr>
            <w:tcW w:w="993" w:type="dxa"/>
          </w:tcPr>
          <w:p w14:paraId="4C5D5064" w14:textId="4E7D9C81" w:rsidR="00AE4584" w:rsidRPr="00B60B72" w:rsidRDefault="00B60B72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2E1F3BB" w14:textId="7F18CA4F" w:rsidR="00AE4584" w:rsidRPr="00B60B72" w:rsidRDefault="00B60B72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15019E3" w14:textId="77777777" w:rsidR="00AE4584" w:rsidRPr="00B60B72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vMerge/>
          </w:tcPr>
          <w:p w14:paraId="18FDE1D9" w14:textId="77777777" w:rsidR="00AE4584" w:rsidRPr="009246FA" w:rsidRDefault="00AE4584" w:rsidP="00E4612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246FA" w:rsidRPr="009246FA" w14:paraId="469B71A9" w14:textId="77777777" w:rsidTr="0030366E">
        <w:tc>
          <w:tcPr>
            <w:tcW w:w="709" w:type="dxa"/>
          </w:tcPr>
          <w:p w14:paraId="20F4CA98" w14:textId="1BB98E00" w:rsidR="00AE4584" w:rsidRPr="00B60B72" w:rsidRDefault="00EC4A10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B72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678" w:type="dxa"/>
          </w:tcPr>
          <w:p w14:paraId="6A0CECE0" w14:textId="120C19DA" w:rsidR="00AE4584" w:rsidRPr="00B60B72" w:rsidRDefault="00872BC2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выступления</w:t>
            </w:r>
          </w:p>
        </w:tc>
        <w:tc>
          <w:tcPr>
            <w:tcW w:w="993" w:type="dxa"/>
          </w:tcPr>
          <w:p w14:paraId="0CE84E68" w14:textId="6CDA9197" w:rsidR="00AE4584" w:rsidRPr="00B60B72" w:rsidRDefault="00241B0F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7149704" w14:textId="2017379B" w:rsidR="00AE4584" w:rsidRPr="00B60B72" w:rsidRDefault="00241B0F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BF246DF" w14:textId="77777777" w:rsidR="00AE4584" w:rsidRPr="00B60B72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vMerge/>
          </w:tcPr>
          <w:p w14:paraId="1895D1B9" w14:textId="77777777" w:rsidR="00AE4584" w:rsidRPr="009246FA" w:rsidRDefault="00AE4584" w:rsidP="00E4612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246FA" w:rsidRPr="009246FA" w14:paraId="256BF1EA" w14:textId="77777777" w:rsidTr="0030366E">
        <w:tc>
          <w:tcPr>
            <w:tcW w:w="709" w:type="dxa"/>
          </w:tcPr>
          <w:p w14:paraId="4E922E81" w14:textId="782EAABF" w:rsidR="00AE4584" w:rsidRPr="00B60B72" w:rsidRDefault="00AE4584" w:rsidP="00E461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2ABF06B2" w14:textId="07FA5B43" w:rsidR="00AE4584" w:rsidRPr="00A448BC" w:rsidRDefault="00EC4A10" w:rsidP="00EC4A10">
            <w:pPr>
              <w:pStyle w:val="4"/>
              <w:keepLines w:val="0"/>
              <w:widowControl w:val="0"/>
              <w:numPr>
                <w:ilvl w:val="3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100" w:lineRule="atLeast"/>
              <w:ind w:left="34" w:firstLine="0"/>
              <w:jc w:val="both"/>
              <w:outlineLvl w:val="3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448BC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Итоговое занятие. Успехи и достижения юных ораторов</w:t>
            </w:r>
            <w:r w:rsidR="00A448BC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(2ч.)</w:t>
            </w:r>
          </w:p>
        </w:tc>
        <w:tc>
          <w:tcPr>
            <w:tcW w:w="993" w:type="dxa"/>
          </w:tcPr>
          <w:p w14:paraId="7D709AA6" w14:textId="42B7FC68" w:rsidR="00AE4584" w:rsidRPr="00B60B72" w:rsidRDefault="00241B0F" w:rsidP="00E461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3E9D727" w14:textId="4D5778D5" w:rsidR="00AE4584" w:rsidRPr="00B60B72" w:rsidRDefault="00B60B72" w:rsidP="00E461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1CEFCEF5" w14:textId="673A8287" w:rsidR="00AE4584" w:rsidRPr="00B60B72" w:rsidRDefault="00241B0F" w:rsidP="00E461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14:paraId="4A1BBE9A" w14:textId="368959DA" w:rsidR="00AE4584" w:rsidRPr="00B60B72" w:rsidRDefault="00B60B72" w:rsidP="00E461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B72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Публичные выступления</w:t>
            </w:r>
          </w:p>
        </w:tc>
      </w:tr>
      <w:tr w:rsidR="009246FA" w:rsidRPr="009246FA" w14:paraId="306C0760" w14:textId="77777777" w:rsidTr="0030366E">
        <w:tc>
          <w:tcPr>
            <w:tcW w:w="709" w:type="dxa"/>
          </w:tcPr>
          <w:p w14:paraId="4913AC24" w14:textId="77777777" w:rsidR="00AE4584" w:rsidRPr="00241B0F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2022911" w14:textId="77777777" w:rsidR="00AE4584" w:rsidRPr="00241B0F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0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14:paraId="5C140660" w14:textId="77777777" w:rsidR="00AE4584" w:rsidRPr="00241B0F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0F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14:paraId="0C60E890" w14:textId="10E08900" w:rsidR="00AE4584" w:rsidRPr="00241B0F" w:rsidRDefault="00241B0F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0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14:paraId="685BEBFE" w14:textId="42AF8483" w:rsidR="00AE4584" w:rsidRPr="00241B0F" w:rsidRDefault="00241B0F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0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814" w:type="dxa"/>
          </w:tcPr>
          <w:p w14:paraId="29796031" w14:textId="77777777" w:rsidR="00AE4584" w:rsidRPr="00241B0F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63C3F8" w14:textId="77777777" w:rsidR="00950055" w:rsidRPr="009246FA" w:rsidRDefault="00950055" w:rsidP="0012502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i/>
          <w:iCs/>
          <w:color w:val="FF0000"/>
        </w:rPr>
      </w:pPr>
    </w:p>
    <w:p w14:paraId="7D61CF9D" w14:textId="77777777" w:rsidR="00125025" w:rsidRPr="009246FA" w:rsidRDefault="00125025" w:rsidP="0012502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i/>
          <w:iCs/>
          <w:color w:val="FF0000"/>
        </w:rPr>
      </w:pPr>
    </w:p>
    <w:p w14:paraId="2C66C807" w14:textId="77777777" w:rsidR="00125025" w:rsidRPr="009246FA" w:rsidRDefault="00950055" w:rsidP="00633392">
      <w:pPr>
        <w:pStyle w:val="2"/>
        <w:numPr>
          <w:ilvl w:val="1"/>
          <w:numId w:val="34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12" w:name="_Toc115363897"/>
      <w:bookmarkEnd w:id="11"/>
      <w:r w:rsidRPr="00241B0F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</w:t>
      </w:r>
      <w:r w:rsidR="00434036" w:rsidRPr="00241B0F">
        <w:rPr>
          <w:rFonts w:ascii="Times New Roman" w:hAnsi="Times New Roman" w:cs="Times New Roman"/>
          <w:b/>
          <w:bCs/>
          <w:color w:val="auto"/>
          <w:sz w:val="28"/>
          <w:szCs w:val="28"/>
        </w:rPr>
        <w:t>-тематического</w:t>
      </w:r>
      <w:r w:rsidRPr="00241B0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плана</w:t>
      </w:r>
      <w:bookmarkEnd w:id="12"/>
    </w:p>
    <w:p w14:paraId="7E14701C" w14:textId="77777777" w:rsidR="00125025" w:rsidRPr="009246FA" w:rsidRDefault="00125025" w:rsidP="00125025">
      <w:pPr>
        <w:pStyle w:val="af2"/>
        <w:rPr>
          <w:color w:val="FF0000"/>
        </w:rPr>
      </w:pPr>
    </w:p>
    <w:p w14:paraId="711DCB85" w14:textId="4681CB23" w:rsidR="007A439B" w:rsidRPr="005465B0" w:rsidRDefault="007A439B" w:rsidP="007A439B">
      <w:pPr>
        <w:jc w:val="both"/>
        <w:rPr>
          <w:rFonts w:ascii="Times New Roman" w:hAnsi="Times New Roman"/>
          <w:b/>
          <w:sz w:val="28"/>
          <w:szCs w:val="28"/>
        </w:rPr>
      </w:pPr>
      <w:r w:rsidRPr="005465B0">
        <w:rPr>
          <w:rFonts w:ascii="Times New Roman" w:hAnsi="Times New Roman"/>
          <w:b/>
          <w:sz w:val="28"/>
          <w:szCs w:val="28"/>
        </w:rPr>
        <w:t>Раздел 1.</w:t>
      </w:r>
      <w:r w:rsidR="00CE527A">
        <w:rPr>
          <w:rFonts w:ascii="Times New Roman" w:hAnsi="Times New Roman"/>
          <w:b/>
          <w:sz w:val="28"/>
          <w:szCs w:val="28"/>
        </w:rPr>
        <w:t xml:space="preserve"> </w:t>
      </w:r>
      <w:r w:rsidRPr="005465B0">
        <w:rPr>
          <w:rFonts w:ascii="Times New Roman" w:hAnsi="Times New Roman"/>
          <w:b/>
          <w:sz w:val="28"/>
          <w:szCs w:val="28"/>
        </w:rPr>
        <w:t>Вводное занятие.</w:t>
      </w:r>
      <w:r w:rsidR="00025AF7" w:rsidRPr="005465B0">
        <w:rPr>
          <w:rFonts w:ascii="Times New Roman" w:hAnsi="Times New Roman"/>
          <w:b/>
          <w:sz w:val="28"/>
          <w:szCs w:val="28"/>
        </w:rPr>
        <w:t xml:space="preserve"> </w:t>
      </w:r>
      <w:r w:rsidRPr="005465B0">
        <w:rPr>
          <w:rFonts w:ascii="Times New Roman" w:hAnsi="Times New Roman"/>
          <w:b/>
          <w:sz w:val="28"/>
          <w:szCs w:val="28"/>
        </w:rPr>
        <w:t>Цели и задачи программы.</w:t>
      </w:r>
      <w:r w:rsidR="005465B0" w:rsidRPr="005465B0">
        <w:rPr>
          <w:rFonts w:ascii="Times New Roman" w:hAnsi="Times New Roman"/>
          <w:b/>
          <w:sz w:val="28"/>
          <w:szCs w:val="28"/>
        </w:rPr>
        <w:t xml:space="preserve"> (2ч)</w:t>
      </w:r>
    </w:p>
    <w:p w14:paraId="3946224D" w14:textId="77777777" w:rsidR="005F4813" w:rsidRDefault="005465B0" w:rsidP="007A439B">
      <w:pPr>
        <w:pStyle w:val="af2"/>
        <w:rPr>
          <w:i/>
          <w:iCs/>
          <w:color w:val="000000"/>
          <w:sz w:val="28"/>
          <w:szCs w:val="28"/>
        </w:rPr>
      </w:pPr>
      <w:r w:rsidRPr="005465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(2 ч.)</w:t>
      </w:r>
    </w:p>
    <w:p w14:paraId="6AA449C7" w14:textId="529EA3F6" w:rsidR="005465B0" w:rsidRDefault="005465B0" w:rsidP="00770442">
      <w:pPr>
        <w:pStyle w:val="af2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465B0">
        <w:rPr>
          <w:rFonts w:ascii="Times New Roman" w:hAnsi="Times New Roman" w:cs="Times New Roman"/>
          <w:color w:val="000000"/>
          <w:sz w:val="28"/>
          <w:szCs w:val="28"/>
        </w:rPr>
        <w:t>Введение в предмет. Инструктаж по технике безопасности при</w:t>
      </w:r>
      <w:r w:rsidR="005F4813">
        <w:rPr>
          <w:color w:val="000000"/>
          <w:sz w:val="28"/>
          <w:szCs w:val="28"/>
        </w:rPr>
        <w:t xml:space="preserve"> </w:t>
      </w:r>
      <w:r w:rsidRPr="005465B0">
        <w:rPr>
          <w:rFonts w:ascii="Times New Roman" w:hAnsi="Times New Roman" w:cs="Times New Roman"/>
          <w:color w:val="000000"/>
          <w:sz w:val="28"/>
          <w:szCs w:val="28"/>
        </w:rPr>
        <w:t>проведении занятий. Режим работы. Знакомство с содержанием програм</w:t>
      </w:r>
      <w:r>
        <w:rPr>
          <w:rFonts w:ascii="Times New Roman" w:hAnsi="Times New Roman" w:cs="Times New Roman"/>
          <w:color w:val="000000"/>
          <w:sz w:val="28"/>
          <w:szCs w:val="28"/>
        </w:rPr>
        <w:t>мы, его разделами</w:t>
      </w:r>
      <w:r w:rsidR="005F48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основными </w:t>
      </w:r>
      <w:r w:rsidR="003215C6">
        <w:rPr>
          <w:rFonts w:ascii="Times New Roman" w:hAnsi="Times New Roman" w:cs="Times New Roman"/>
          <w:color w:val="000000"/>
          <w:sz w:val="28"/>
          <w:szCs w:val="28"/>
        </w:rPr>
        <w:t>темами.</w:t>
      </w:r>
      <w:r w:rsidR="003215C6" w:rsidRPr="003215C6">
        <w:rPr>
          <w:rFonts w:ascii="Times New Roman" w:hAnsi="Times New Roman" w:cs="Times New Roman"/>
          <w:color w:val="000000"/>
          <w:sz w:val="28"/>
          <w:szCs w:val="28"/>
        </w:rPr>
        <w:t xml:space="preserve"> Риторика - как наука красноречия, искусство</w:t>
      </w:r>
      <w:r w:rsidR="005F48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5C6" w:rsidRPr="003215C6">
        <w:rPr>
          <w:rFonts w:ascii="Times New Roman" w:hAnsi="Times New Roman" w:cs="Times New Roman"/>
          <w:color w:val="000000"/>
          <w:sz w:val="28"/>
          <w:szCs w:val="28"/>
        </w:rPr>
        <w:t>убеждать. Основные понятия. Публичные выступления и их особенности. Цели</w:t>
      </w:r>
      <w:r w:rsidR="003215C6">
        <w:rPr>
          <w:color w:val="000000"/>
          <w:sz w:val="28"/>
          <w:szCs w:val="28"/>
        </w:rPr>
        <w:t xml:space="preserve"> </w:t>
      </w:r>
      <w:r w:rsidR="003215C6" w:rsidRPr="003215C6">
        <w:rPr>
          <w:rFonts w:ascii="Times New Roman" w:hAnsi="Times New Roman" w:cs="Times New Roman"/>
          <w:color w:val="000000"/>
          <w:sz w:val="28"/>
          <w:szCs w:val="28"/>
        </w:rPr>
        <w:t>публичных выступлений.</w:t>
      </w:r>
    </w:p>
    <w:p w14:paraId="2E5FB425" w14:textId="77777777" w:rsidR="00770442" w:rsidRDefault="00770442" w:rsidP="007A439B">
      <w:pPr>
        <w:pStyle w:val="af2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50C2348D" w14:textId="08E0AD29" w:rsidR="005465B0" w:rsidRDefault="003215C6" w:rsidP="007A439B">
      <w:pPr>
        <w:pStyle w:val="af2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215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Практическая работа: </w:t>
      </w:r>
      <w:r>
        <w:rPr>
          <w:rFonts w:ascii="Times New Roman" w:hAnsi="Times New Roman" w:cs="Times New Roman"/>
          <w:color w:val="000000"/>
          <w:sz w:val="28"/>
          <w:szCs w:val="28"/>
        </w:rPr>
        <w:t>Анкетирование</w:t>
      </w:r>
    </w:p>
    <w:p w14:paraId="153AC97D" w14:textId="77777777" w:rsidR="005465B0" w:rsidRDefault="005465B0" w:rsidP="007A439B">
      <w:pPr>
        <w:pStyle w:val="af2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2635A92C" w14:textId="77777777" w:rsidR="005F4813" w:rsidRDefault="003215C6" w:rsidP="007F7348">
      <w:pPr>
        <w:pStyle w:val="af2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321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Ораторское искусство и его особенности (6ч.)</w:t>
      </w:r>
      <w:r w:rsidR="005F4813" w:rsidRPr="003215C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</w:p>
    <w:p w14:paraId="24E68772" w14:textId="77777777" w:rsidR="005F4813" w:rsidRDefault="003215C6" w:rsidP="007F7348">
      <w:pPr>
        <w:pStyle w:val="af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5C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 1. Из истории ораторского искусства (</w:t>
      </w:r>
      <w:r w:rsidR="005F4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321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ч.)</w:t>
      </w:r>
      <w:r w:rsidR="005F4813" w:rsidRPr="003215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1189BB48" w14:textId="22A1FB5B" w:rsidR="005F4813" w:rsidRDefault="003215C6" w:rsidP="007F7348">
      <w:pPr>
        <w:pStyle w:val="af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5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(</w:t>
      </w:r>
      <w:r w:rsidR="005F48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Pr="003215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ч.)</w:t>
      </w:r>
    </w:p>
    <w:p w14:paraId="6CB69F1D" w14:textId="77777777" w:rsidR="005F4813" w:rsidRDefault="003215C6" w:rsidP="007F7348">
      <w:pPr>
        <w:pStyle w:val="af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5C6">
        <w:rPr>
          <w:rFonts w:ascii="Times New Roman" w:hAnsi="Times New Roman" w:cs="Times New Roman"/>
          <w:color w:val="000000"/>
          <w:sz w:val="28"/>
          <w:szCs w:val="28"/>
        </w:rPr>
        <w:t>Основные этапы развития ораторского искусства. Риторика Древнего</w:t>
      </w:r>
      <w:r w:rsidR="005F48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мира. Риторика в русской культуре. Учителя красноречия и их взгляды,</w:t>
      </w:r>
      <w:r w:rsidR="005F4813" w:rsidRPr="00321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оказавшие важную роль в развитии ораторского искусства. Роль ораторского</w:t>
      </w:r>
      <w:r w:rsidR="005F48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искусства в современном мире.</w:t>
      </w:r>
      <w:r w:rsidR="005F4813" w:rsidRPr="003215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05F8416C" w14:textId="77777777" w:rsidR="00770442" w:rsidRDefault="00770442" w:rsidP="007F7348">
      <w:pPr>
        <w:pStyle w:val="af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02FE2858" w14:textId="1DDFE206" w:rsidR="007F2F59" w:rsidRDefault="003215C6" w:rsidP="007F7348">
      <w:pPr>
        <w:pStyle w:val="af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5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работа</w:t>
      </w:r>
      <w:r w:rsidR="005F48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(1 ч)</w:t>
      </w:r>
    </w:p>
    <w:p w14:paraId="2736AB12" w14:textId="16ACEC9E" w:rsidR="003215C6" w:rsidRDefault="003215C6" w:rsidP="007F7348">
      <w:pPr>
        <w:pStyle w:val="af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5C6">
        <w:rPr>
          <w:rFonts w:ascii="Times New Roman" w:hAnsi="Times New Roman" w:cs="Times New Roman"/>
          <w:color w:val="000000"/>
          <w:sz w:val="28"/>
          <w:szCs w:val="28"/>
        </w:rPr>
        <w:t>Просмотр фильма о красноречии. Беседа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обсуждение. </w:t>
      </w:r>
    </w:p>
    <w:p w14:paraId="5907C2D5" w14:textId="77777777" w:rsidR="005F4813" w:rsidRDefault="005F4813" w:rsidP="007A439B">
      <w:pPr>
        <w:pStyle w:val="af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074D69" w14:textId="2550D870" w:rsidR="005F4813" w:rsidRDefault="003215C6" w:rsidP="007A439B">
      <w:pPr>
        <w:pStyle w:val="af2"/>
        <w:rPr>
          <w:rFonts w:ascii="Times New Roman" w:hAnsi="Times New Roman" w:cs="Times New Roman"/>
          <w:color w:val="000000"/>
          <w:sz w:val="28"/>
          <w:szCs w:val="28"/>
        </w:rPr>
      </w:pPr>
      <w:r w:rsidRPr="00321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 Образ оратора</w:t>
      </w:r>
      <w:r w:rsidR="009621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речь оратора</w:t>
      </w:r>
      <w:r w:rsidRPr="00321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5F4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321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ч.)</w:t>
      </w:r>
      <w:r w:rsidRPr="003215C6">
        <w:rPr>
          <w:b/>
          <w:bCs/>
          <w:color w:val="000000"/>
          <w:sz w:val="28"/>
          <w:szCs w:val="28"/>
        </w:rPr>
        <w:br/>
      </w:r>
      <w:r w:rsidRPr="003215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(</w:t>
      </w:r>
      <w:r w:rsidR="005F48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Pr="003215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ч.)</w:t>
      </w:r>
      <w:r w:rsidR="005F4813" w:rsidRPr="00321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2AEADE3" w14:textId="40B06283" w:rsidR="009621DC" w:rsidRDefault="003215C6" w:rsidP="009621DC">
      <w:pPr>
        <w:pStyle w:val="af2"/>
        <w:jc w:val="both"/>
        <w:rPr>
          <w:color w:val="000000"/>
          <w:sz w:val="28"/>
          <w:szCs w:val="28"/>
        </w:rPr>
      </w:pPr>
      <w:r w:rsidRPr="003215C6">
        <w:rPr>
          <w:rFonts w:ascii="Times New Roman" w:hAnsi="Times New Roman" w:cs="Times New Roman"/>
          <w:color w:val="000000"/>
          <w:sz w:val="28"/>
          <w:szCs w:val="28"/>
        </w:rPr>
        <w:t>Типы ораторов. Важные особенности</w:t>
      </w:r>
      <w:r w:rsidR="005F4813">
        <w:rPr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мастера красноречия. Имидж и индивидуальные особенности оратора.</w:t>
      </w:r>
      <w:r w:rsidR="005F4813" w:rsidRPr="00321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770442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мы и инструменты оратора.</w:t>
      </w:r>
      <w:r w:rsidR="005F4813" w:rsidRPr="00321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Ошибки оратора.</w:t>
      </w:r>
      <w:r w:rsidR="009621DC" w:rsidRPr="009621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21DC" w:rsidRPr="003215C6">
        <w:rPr>
          <w:rFonts w:ascii="Times New Roman" w:hAnsi="Times New Roman" w:cs="Times New Roman"/>
          <w:color w:val="000000"/>
          <w:sz w:val="28"/>
          <w:szCs w:val="28"/>
        </w:rPr>
        <w:t>Характерные признаки публичной речи. Требования к речи оратора. Формы речи – монолог и диалог. Структура и композиция ораторской речи. Техника речи. Артикуляция. Дикция. Речевое дыхание. Выразительность речи. Риторические средства. Пауза. Художественные приемы. Образность речи. Ошибки в речи.</w:t>
      </w:r>
    </w:p>
    <w:p w14:paraId="5ECD8EFB" w14:textId="7251A192" w:rsidR="005F4813" w:rsidRDefault="005F4813" w:rsidP="005F4813">
      <w:pPr>
        <w:pStyle w:val="af2"/>
        <w:jc w:val="both"/>
        <w:rPr>
          <w:color w:val="000000"/>
          <w:sz w:val="28"/>
          <w:szCs w:val="28"/>
        </w:rPr>
      </w:pPr>
    </w:p>
    <w:p w14:paraId="61B5BE0A" w14:textId="1FF281F6" w:rsidR="005F4813" w:rsidRDefault="003215C6" w:rsidP="005F4813">
      <w:pPr>
        <w:pStyle w:val="af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5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работа</w:t>
      </w:r>
      <w:r w:rsidR="005F48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(1 ч.)</w:t>
      </w:r>
      <w:r w:rsidRPr="003215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1B141508" w14:textId="20B0A956" w:rsidR="00770442" w:rsidRPr="009621DC" w:rsidRDefault="003215C6" w:rsidP="005241CD">
      <w:pPr>
        <w:pStyle w:val="af2"/>
        <w:jc w:val="both"/>
        <w:rPr>
          <w:color w:val="000000"/>
          <w:sz w:val="28"/>
          <w:szCs w:val="28"/>
        </w:rPr>
      </w:pPr>
      <w:r w:rsidRPr="003215C6">
        <w:rPr>
          <w:rFonts w:ascii="Times New Roman" w:hAnsi="Times New Roman" w:cs="Times New Roman"/>
          <w:color w:val="000000"/>
          <w:sz w:val="28"/>
          <w:szCs w:val="28"/>
        </w:rPr>
        <w:t>Видео-уроки. Тренинг. Тематические игры и упражнения, самопрезентации по</w:t>
      </w:r>
      <w:r w:rsidR="005F48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 xml:space="preserve">вхождению в образы. </w:t>
      </w:r>
    </w:p>
    <w:p w14:paraId="229A077C" w14:textId="6C7793D1" w:rsidR="00AB1614" w:rsidRDefault="003215C6" w:rsidP="005241CD">
      <w:pPr>
        <w:pStyle w:val="af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5C6">
        <w:rPr>
          <w:rFonts w:ascii="Times New Roman" w:hAnsi="Times New Roman" w:cs="Times New Roman"/>
          <w:color w:val="000000"/>
          <w:sz w:val="28"/>
          <w:szCs w:val="28"/>
        </w:rPr>
        <w:t>Работа с образцовыми речами. Артикуляционная гимнастика. Работа над дикцией. Игры и упражнения на</w:t>
      </w:r>
      <w:r w:rsidR="00524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четкость и ясность произношения. Упражнение для отработки правильного</w:t>
      </w:r>
      <w:r w:rsidR="00524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речевого дыхания. Видео-уроки. Произнесение текстов с различной</w:t>
      </w:r>
      <w:r w:rsidR="005241CD">
        <w:rPr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эмоциональной интонацией. Упражнения по устранению ошибок в речи.</w:t>
      </w:r>
      <w:r w:rsidR="005241CD">
        <w:rPr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Скороговорки. Пословицы и поговорки. Игровые практикумы.</w:t>
      </w:r>
      <w:r w:rsidR="005241CD">
        <w:rPr>
          <w:color w:val="000000"/>
          <w:sz w:val="28"/>
          <w:szCs w:val="28"/>
        </w:rPr>
        <w:t xml:space="preserve"> </w:t>
      </w:r>
    </w:p>
    <w:p w14:paraId="27DEA26C" w14:textId="77777777" w:rsidR="005241CD" w:rsidRDefault="005241CD" w:rsidP="007A439B">
      <w:pPr>
        <w:pStyle w:val="af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6F7D3D" w14:textId="77777777" w:rsidR="005241CD" w:rsidRDefault="003215C6" w:rsidP="007A439B">
      <w:pPr>
        <w:pStyle w:val="af2"/>
        <w:rPr>
          <w:b/>
          <w:bCs/>
          <w:color w:val="000000"/>
          <w:sz w:val="28"/>
          <w:szCs w:val="28"/>
        </w:rPr>
      </w:pPr>
      <w:r w:rsidRPr="00321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4. Страх публичных выступлений (</w:t>
      </w:r>
      <w:r w:rsidR="005F4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321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ч.)</w:t>
      </w:r>
    </w:p>
    <w:p w14:paraId="374A1AD0" w14:textId="77777777" w:rsidR="00440A39" w:rsidRDefault="003215C6" w:rsidP="007A439B">
      <w:pPr>
        <w:pStyle w:val="af2"/>
        <w:rPr>
          <w:i/>
          <w:iCs/>
          <w:color w:val="000000"/>
          <w:sz w:val="28"/>
          <w:szCs w:val="28"/>
        </w:rPr>
      </w:pPr>
      <w:r w:rsidRPr="003215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(</w:t>
      </w:r>
      <w:r w:rsidR="005241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Pr="003215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ч.)</w:t>
      </w:r>
    </w:p>
    <w:p w14:paraId="59A8DEF4" w14:textId="30F379CD" w:rsidR="005241CD" w:rsidRDefault="003215C6" w:rsidP="007A439B">
      <w:pPr>
        <w:pStyle w:val="af2"/>
        <w:rPr>
          <w:rFonts w:ascii="Times New Roman" w:hAnsi="Times New Roman" w:cs="Times New Roman"/>
          <w:color w:val="000000"/>
          <w:sz w:val="28"/>
          <w:szCs w:val="28"/>
        </w:rPr>
      </w:pPr>
      <w:r w:rsidRPr="003215C6">
        <w:rPr>
          <w:rFonts w:ascii="Times New Roman" w:hAnsi="Times New Roman" w:cs="Times New Roman"/>
          <w:color w:val="000000"/>
          <w:sz w:val="28"/>
          <w:szCs w:val="28"/>
        </w:rPr>
        <w:t>Страх перед выступлениями и его причины. Эмоции. Важность</w:t>
      </w:r>
      <w:r w:rsidR="005241CD">
        <w:rPr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позитивного настроя. Основные способы справиться с волнением. Способы</w:t>
      </w:r>
      <w:r w:rsidR="005241CD">
        <w:rPr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преодоления зажимов. Способы укрепления уверенности.</w:t>
      </w:r>
    </w:p>
    <w:p w14:paraId="2C67DCAC" w14:textId="77777777" w:rsidR="00770442" w:rsidRDefault="00770442" w:rsidP="007A439B">
      <w:pPr>
        <w:pStyle w:val="af2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13C61AF1" w14:textId="426EB6CE" w:rsidR="005241CD" w:rsidRDefault="003215C6" w:rsidP="007A439B">
      <w:pPr>
        <w:pStyle w:val="af2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5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</w:t>
      </w:r>
      <w:r w:rsidR="005241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 (1ч.)</w:t>
      </w:r>
    </w:p>
    <w:p w14:paraId="0FBF90A2" w14:textId="50AFDF6D" w:rsidR="00627932" w:rsidRDefault="003215C6" w:rsidP="007A439B">
      <w:pPr>
        <w:pStyle w:val="af2"/>
        <w:rPr>
          <w:color w:val="000000"/>
          <w:sz w:val="28"/>
          <w:szCs w:val="28"/>
        </w:rPr>
      </w:pPr>
      <w:r w:rsidRPr="003215C6">
        <w:rPr>
          <w:rFonts w:ascii="Times New Roman" w:hAnsi="Times New Roman" w:cs="Times New Roman"/>
          <w:color w:val="000000"/>
          <w:sz w:val="28"/>
          <w:szCs w:val="28"/>
        </w:rPr>
        <w:t>Интернет-уроки. Упражнения на снятие волнения.</w:t>
      </w:r>
      <w:r w:rsidR="005241CD" w:rsidRPr="00321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Игры и упражнения на снятие зажимов. Этюды, тренинги, театральные</w:t>
      </w:r>
      <w:r w:rsidR="005241CD">
        <w:rPr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постановки, театр-экспромт, инсценировки.</w:t>
      </w:r>
    </w:p>
    <w:p w14:paraId="061B33B7" w14:textId="77777777" w:rsidR="005241CD" w:rsidRDefault="005241CD" w:rsidP="007A439B">
      <w:pPr>
        <w:pStyle w:val="af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6B4F96" w14:textId="77777777" w:rsidR="005241CD" w:rsidRDefault="003215C6" w:rsidP="005241CD">
      <w:pPr>
        <w:pStyle w:val="af2"/>
        <w:jc w:val="both"/>
        <w:rPr>
          <w:b/>
          <w:bCs/>
          <w:color w:val="000000"/>
          <w:sz w:val="28"/>
          <w:szCs w:val="28"/>
        </w:rPr>
      </w:pPr>
      <w:r w:rsidRPr="00321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Подготовка публичного выступления (</w:t>
      </w:r>
      <w:r w:rsidR="00524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Pr="00321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ч.)</w:t>
      </w:r>
    </w:p>
    <w:p w14:paraId="4920B92A" w14:textId="77777777" w:rsidR="005241CD" w:rsidRDefault="003215C6" w:rsidP="005241CD">
      <w:pPr>
        <w:pStyle w:val="af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1. Основные правила подготовки к публичному выступлению</w:t>
      </w:r>
      <w:r w:rsidR="005241CD" w:rsidRPr="00321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524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321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ч.)</w:t>
      </w:r>
      <w:r w:rsidR="005241CD" w:rsidRPr="003215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(</w:t>
      </w:r>
      <w:r w:rsidR="005241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Pr="003215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ч.)</w:t>
      </w:r>
      <w:r w:rsidR="005241CD" w:rsidRPr="00321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EEDEAF5" w14:textId="77777777" w:rsidR="00770442" w:rsidRDefault="003215C6" w:rsidP="005241CD">
      <w:pPr>
        <w:pStyle w:val="af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5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Правила подготовки и построения публичного выступления. Этапы</w:t>
      </w:r>
      <w:r w:rsidR="00524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="005241CD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выступления.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Основные требования к плану.</w:t>
      </w:r>
      <w:r w:rsidR="005241CD" w:rsidRPr="00321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Характеристика аудитории. Определение темы и цели. Подбор материала.</w:t>
      </w:r>
      <w:r w:rsidR="005241CD" w:rsidRPr="00321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Отбор материала и его организация. Обдумывание материала, ключевые слова,</w:t>
      </w:r>
      <w:r w:rsidR="005241CD" w:rsidRPr="00321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оформление главной части, формулирование вступления и заключения.</w:t>
      </w:r>
      <w:r w:rsidR="005241CD" w:rsidRPr="003215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1EDD7A75" w14:textId="77777777" w:rsidR="00770442" w:rsidRDefault="00770442" w:rsidP="005241CD">
      <w:pPr>
        <w:pStyle w:val="af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D594FF0" w14:textId="1EDAFDC6" w:rsidR="005241CD" w:rsidRDefault="003215C6" w:rsidP="005241CD">
      <w:pPr>
        <w:pStyle w:val="af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5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работа</w:t>
      </w:r>
      <w:r w:rsidR="005241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(4ч</w:t>
      </w:r>
      <w:r w:rsidR="00C625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5241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5800F5FE" w14:textId="6401BBB0" w:rsidR="003101A9" w:rsidRDefault="003215C6" w:rsidP="005241CD">
      <w:pPr>
        <w:pStyle w:val="af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5C6">
        <w:rPr>
          <w:rFonts w:ascii="Times New Roman" w:hAnsi="Times New Roman" w:cs="Times New Roman"/>
          <w:color w:val="000000"/>
          <w:sz w:val="28"/>
          <w:szCs w:val="28"/>
        </w:rPr>
        <w:t>Определение идеи выступления. Индивидуальна работа с планом выступления. Корректировка плана. Групповая</w:t>
      </w:r>
      <w:r w:rsidR="005241CD">
        <w:rPr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описанию зрителей в зале. </w:t>
      </w:r>
    </w:p>
    <w:p w14:paraId="720BE4A3" w14:textId="77777777" w:rsidR="00C625A0" w:rsidRDefault="00C625A0" w:rsidP="007A439B">
      <w:pPr>
        <w:pStyle w:val="af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89784D" w14:textId="524667E0" w:rsidR="007B1BB5" w:rsidRDefault="003101A9" w:rsidP="007A439B">
      <w:pPr>
        <w:pStyle w:val="af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 Создание текста публичного выступления</w:t>
      </w:r>
      <w:r w:rsidR="00524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(6ч.)</w:t>
      </w:r>
    </w:p>
    <w:p w14:paraId="1C381B11" w14:textId="77777777" w:rsidR="005241CD" w:rsidRDefault="007B1BB5" w:rsidP="007A439B">
      <w:pPr>
        <w:pStyle w:val="af2"/>
        <w:rPr>
          <w:i/>
          <w:iCs/>
          <w:color w:val="000000"/>
          <w:sz w:val="28"/>
          <w:szCs w:val="28"/>
        </w:rPr>
      </w:pPr>
      <w:r w:rsidRPr="007B1BB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(</w:t>
      </w:r>
      <w:r w:rsidR="005241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Pr="007B1BB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ч.)</w:t>
      </w:r>
    </w:p>
    <w:p w14:paraId="670075B2" w14:textId="77777777" w:rsidR="005241CD" w:rsidRDefault="007B1BB5" w:rsidP="00440A39">
      <w:pPr>
        <w:pStyle w:val="af2"/>
        <w:jc w:val="both"/>
        <w:rPr>
          <w:color w:val="000000"/>
          <w:sz w:val="28"/>
          <w:szCs w:val="28"/>
        </w:rPr>
      </w:pPr>
      <w:r w:rsidRPr="007B1BB5">
        <w:rPr>
          <w:rFonts w:ascii="Times New Roman" w:hAnsi="Times New Roman" w:cs="Times New Roman"/>
          <w:color w:val="000000"/>
          <w:sz w:val="28"/>
          <w:szCs w:val="28"/>
        </w:rPr>
        <w:t>Особенности работы над текстом выступления. Структура публичного</w:t>
      </w:r>
      <w:r w:rsidR="005241CD">
        <w:rPr>
          <w:color w:val="000000"/>
          <w:sz w:val="28"/>
          <w:szCs w:val="28"/>
        </w:rPr>
        <w:t xml:space="preserve"> </w:t>
      </w:r>
      <w:r w:rsidRPr="007B1BB5">
        <w:rPr>
          <w:rFonts w:ascii="Times New Roman" w:hAnsi="Times New Roman" w:cs="Times New Roman"/>
          <w:color w:val="000000"/>
          <w:sz w:val="28"/>
          <w:szCs w:val="28"/>
        </w:rPr>
        <w:t>выступления. Композиция речи. Соотношение между собой частей речи.</w:t>
      </w:r>
      <w:r w:rsidR="005241CD" w:rsidRPr="007B1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BB5">
        <w:rPr>
          <w:rFonts w:ascii="Times New Roman" w:hAnsi="Times New Roman" w:cs="Times New Roman"/>
          <w:color w:val="000000"/>
          <w:sz w:val="28"/>
          <w:szCs w:val="28"/>
        </w:rPr>
        <w:t>Методы изложения материала. Правила тезисов. Способы тренировка памяти.</w:t>
      </w:r>
    </w:p>
    <w:p w14:paraId="70408912" w14:textId="77777777" w:rsidR="00C625A0" w:rsidRDefault="00C625A0" w:rsidP="007A439B">
      <w:pPr>
        <w:pStyle w:val="af2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5A7951D4" w14:textId="4D4F24B8" w:rsidR="005241CD" w:rsidRDefault="007B1BB5" w:rsidP="007A439B">
      <w:pPr>
        <w:pStyle w:val="af2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B1BB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работа</w:t>
      </w:r>
      <w:r w:rsidR="005241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 w:rsidR="00A448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4</w:t>
      </w:r>
      <w:r w:rsidR="005241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ч.)</w:t>
      </w:r>
    </w:p>
    <w:p w14:paraId="7ADAB5F2" w14:textId="7663A9C7" w:rsidR="007B1BB5" w:rsidRPr="005241CD" w:rsidRDefault="007B1BB5" w:rsidP="00A448BC">
      <w:pPr>
        <w:pStyle w:val="af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B1BB5">
        <w:rPr>
          <w:rFonts w:ascii="Times New Roman" w:hAnsi="Times New Roman" w:cs="Times New Roman"/>
          <w:color w:val="000000"/>
          <w:sz w:val="28"/>
          <w:szCs w:val="28"/>
        </w:rPr>
        <w:t>Разработка выступления. Подбор выразительного</w:t>
      </w:r>
      <w:r w:rsidR="005241CD">
        <w:rPr>
          <w:color w:val="000000"/>
          <w:sz w:val="28"/>
          <w:szCs w:val="28"/>
        </w:rPr>
        <w:t xml:space="preserve"> </w:t>
      </w:r>
      <w:r w:rsidRPr="007B1BB5">
        <w:rPr>
          <w:rFonts w:ascii="Times New Roman" w:hAnsi="Times New Roman" w:cs="Times New Roman"/>
          <w:color w:val="000000"/>
          <w:sz w:val="28"/>
          <w:szCs w:val="28"/>
        </w:rPr>
        <w:t>и точного названия. Цепочка ключевых слов</w:t>
      </w:r>
      <w:r w:rsidRPr="007B1BB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7B1BB5">
        <w:rPr>
          <w:rFonts w:ascii="Times New Roman" w:hAnsi="Times New Roman" w:cs="Times New Roman"/>
          <w:color w:val="000000"/>
          <w:sz w:val="28"/>
          <w:szCs w:val="28"/>
        </w:rPr>
        <w:t>Формулирование темы и цели,</w:t>
      </w:r>
      <w:r w:rsidR="005241CD" w:rsidRPr="007B1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BB5">
        <w:rPr>
          <w:rFonts w:ascii="Times New Roman" w:hAnsi="Times New Roman" w:cs="Times New Roman"/>
          <w:color w:val="000000"/>
          <w:sz w:val="28"/>
          <w:szCs w:val="28"/>
        </w:rPr>
        <w:t>поиск материала, работа со справочными материалами и литературой, изучение</w:t>
      </w:r>
      <w:r w:rsidR="005241CD">
        <w:t xml:space="preserve"> </w:t>
      </w:r>
      <w:r w:rsidRPr="007B1BB5">
        <w:rPr>
          <w:rFonts w:ascii="Times New Roman" w:hAnsi="Times New Roman" w:cs="Times New Roman"/>
          <w:color w:val="000000"/>
          <w:sz w:val="28"/>
          <w:szCs w:val="28"/>
        </w:rPr>
        <w:t>литературы, запись материала. Написание речи. Сокращенная фиксация речи:</w:t>
      </w:r>
      <w:r w:rsidR="005241CD" w:rsidRPr="007B1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BB5">
        <w:rPr>
          <w:rFonts w:ascii="Times New Roman" w:hAnsi="Times New Roman" w:cs="Times New Roman"/>
          <w:color w:val="000000"/>
          <w:sz w:val="28"/>
          <w:szCs w:val="28"/>
        </w:rPr>
        <w:t>конспект, тезисы, план. Анализ текста. Редактирование текста. Упрощение</w:t>
      </w:r>
      <w:r w:rsidR="005241CD">
        <w:rPr>
          <w:color w:val="000000"/>
          <w:sz w:val="28"/>
          <w:szCs w:val="28"/>
        </w:rPr>
        <w:t xml:space="preserve"> </w:t>
      </w:r>
      <w:r w:rsidRPr="007B1BB5">
        <w:rPr>
          <w:rFonts w:ascii="Times New Roman" w:hAnsi="Times New Roman" w:cs="Times New Roman"/>
          <w:color w:val="000000"/>
          <w:sz w:val="28"/>
          <w:szCs w:val="28"/>
        </w:rPr>
        <w:t>высказываний. Сокращение выступления. Устранение повторов, путем</w:t>
      </w:r>
      <w:r w:rsidR="005241CD">
        <w:rPr>
          <w:color w:val="000000"/>
          <w:sz w:val="28"/>
          <w:szCs w:val="28"/>
        </w:rPr>
        <w:t xml:space="preserve"> </w:t>
      </w:r>
      <w:r w:rsidRPr="007B1BB5">
        <w:rPr>
          <w:rFonts w:ascii="Times New Roman" w:hAnsi="Times New Roman" w:cs="Times New Roman"/>
          <w:color w:val="000000"/>
          <w:sz w:val="28"/>
          <w:szCs w:val="28"/>
        </w:rPr>
        <w:t>нахождения синонимов. Подбор эпитетов. Репетиция. Упражнения на</w:t>
      </w:r>
      <w:r w:rsidR="00A4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BB5">
        <w:rPr>
          <w:rFonts w:ascii="Times New Roman" w:hAnsi="Times New Roman" w:cs="Times New Roman"/>
          <w:color w:val="000000"/>
          <w:sz w:val="28"/>
          <w:szCs w:val="28"/>
        </w:rPr>
        <w:t>отработку способов и при</w:t>
      </w:r>
      <w:r w:rsidR="00A448BC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7B1BB5">
        <w:rPr>
          <w:rFonts w:ascii="Times New Roman" w:hAnsi="Times New Roman" w:cs="Times New Roman"/>
          <w:color w:val="000000"/>
          <w:sz w:val="28"/>
          <w:szCs w:val="28"/>
        </w:rPr>
        <w:t>мов запоминания текстов. Мысленное освоение</w:t>
      </w:r>
      <w:r w:rsidR="00A448BC">
        <w:rPr>
          <w:color w:val="000000"/>
          <w:sz w:val="28"/>
          <w:szCs w:val="28"/>
        </w:rPr>
        <w:t xml:space="preserve"> </w:t>
      </w:r>
      <w:r w:rsidRPr="007B1BB5">
        <w:rPr>
          <w:rFonts w:ascii="Times New Roman" w:hAnsi="Times New Roman" w:cs="Times New Roman"/>
          <w:color w:val="000000"/>
          <w:sz w:val="28"/>
          <w:szCs w:val="28"/>
        </w:rPr>
        <w:t>текста. Контроль и корректировка ключевых слов. Тренинги на развитие</w:t>
      </w:r>
      <w:r w:rsidR="00A448BC">
        <w:rPr>
          <w:color w:val="000000"/>
          <w:sz w:val="28"/>
          <w:szCs w:val="28"/>
        </w:rPr>
        <w:t xml:space="preserve"> </w:t>
      </w:r>
      <w:r w:rsidRPr="007B1BB5">
        <w:rPr>
          <w:rFonts w:ascii="Times New Roman" w:hAnsi="Times New Roman" w:cs="Times New Roman"/>
          <w:color w:val="000000"/>
          <w:sz w:val="28"/>
          <w:szCs w:val="28"/>
        </w:rPr>
        <w:t>навыков составления речи и выступления.</w:t>
      </w:r>
    </w:p>
    <w:p w14:paraId="45AA1329" w14:textId="77777777" w:rsidR="007B1BB5" w:rsidRDefault="007B1BB5" w:rsidP="007A439B">
      <w:pPr>
        <w:pStyle w:val="af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D848EE" w14:textId="77777777" w:rsidR="00A448BC" w:rsidRDefault="00627932" w:rsidP="007A439B">
      <w:pPr>
        <w:pStyle w:val="af2"/>
        <w:rPr>
          <w:b/>
          <w:bCs/>
          <w:color w:val="000000"/>
          <w:sz w:val="28"/>
          <w:szCs w:val="28"/>
        </w:rPr>
      </w:pPr>
      <w:r w:rsidRPr="00627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Выступление перед публикой (</w:t>
      </w:r>
      <w:r w:rsidR="00A448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</w:t>
      </w:r>
      <w:r w:rsidRPr="00627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ч.)</w:t>
      </w:r>
    </w:p>
    <w:p w14:paraId="055CB777" w14:textId="25B9303E" w:rsidR="0030366E" w:rsidRDefault="00627932" w:rsidP="00A448BC">
      <w:pPr>
        <w:pStyle w:val="af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27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1. Эффективные при</w:t>
      </w:r>
      <w:r w:rsidR="00A448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ё</w:t>
      </w:r>
      <w:r w:rsidRPr="00627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мы работы с аудиторией (</w:t>
      </w:r>
      <w:r w:rsidR="00A448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627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ч.)</w:t>
      </w:r>
    </w:p>
    <w:p w14:paraId="1C1317A0" w14:textId="3EE8D5BE" w:rsidR="00A448BC" w:rsidRDefault="00627932" w:rsidP="00A448BC">
      <w:pPr>
        <w:pStyle w:val="af2"/>
        <w:jc w:val="both"/>
        <w:rPr>
          <w:i/>
          <w:iCs/>
          <w:color w:val="000000"/>
          <w:sz w:val="28"/>
          <w:szCs w:val="28"/>
        </w:rPr>
      </w:pPr>
      <w:r w:rsidRPr="0062793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(</w:t>
      </w:r>
      <w:r w:rsidR="00A448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Pr="0062793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ч.)</w:t>
      </w:r>
    </w:p>
    <w:p w14:paraId="64E67015" w14:textId="45E76EC5" w:rsidR="00A448BC" w:rsidRDefault="00627932" w:rsidP="00A448BC">
      <w:pPr>
        <w:pStyle w:val="af2"/>
        <w:jc w:val="both"/>
        <w:rPr>
          <w:color w:val="000000"/>
          <w:sz w:val="28"/>
          <w:szCs w:val="28"/>
        </w:rPr>
      </w:pPr>
      <w:r w:rsidRPr="00627932">
        <w:rPr>
          <w:rFonts w:ascii="Times New Roman" w:hAnsi="Times New Roman" w:cs="Times New Roman"/>
          <w:color w:val="000000"/>
          <w:sz w:val="28"/>
          <w:szCs w:val="28"/>
        </w:rPr>
        <w:t xml:space="preserve">Способы размещения слушателей в </w:t>
      </w:r>
      <w:r w:rsidRPr="00627932">
        <w:rPr>
          <w:rFonts w:ascii="Times New Roman" w:hAnsi="Times New Roman" w:cs="Times New Roman"/>
          <w:color w:val="1F1F1F"/>
          <w:sz w:val="28"/>
          <w:szCs w:val="28"/>
        </w:rPr>
        <w:t>аудитории. Формирование первого</w:t>
      </w:r>
      <w:r w:rsidR="00A448BC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1F1F1F"/>
          <w:sz w:val="28"/>
          <w:szCs w:val="28"/>
        </w:rPr>
        <w:t>впечатления - импринтинг. Приемы и методы привлечение интереса и</w:t>
      </w:r>
      <w:r w:rsidR="00A448BC">
        <w:rPr>
          <w:color w:val="1F1F1F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1F1F1F"/>
          <w:sz w:val="28"/>
          <w:szCs w:val="28"/>
        </w:rPr>
        <w:t>удержания внимания</w:t>
      </w:r>
      <w:r w:rsidRPr="00627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Приемы убеждения и убеждающего воздействия.</w:t>
      </w:r>
      <w:r w:rsidR="00A448BC" w:rsidRPr="00627932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1F1F1F"/>
          <w:sz w:val="28"/>
          <w:szCs w:val="28"/>
        </w:rPr>
        <w:t>Способы донесения информации. Методы эффективной аргументации,</w:t>
      </w:r>
      <w:r w:rsidR="00A448BC" w:rsidRPr="00627932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1F1F1F"/>
          <w:sz w:val="28"/>
          <w:szCs w:val="28"/>
        </w:rPr>
        <w:t>логическое и эмоциональное воздействие. Типы аргументации. Правила</w:t>
      </w:r>
      <w:r w:rsidR="00A448BC">
        <w:rPr>
          <w:color w:val="1F1F1F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1F1F1F"/>
          <w:sz w:val="28"/>
          <w:szCs w:val="28"/>
        </w:rPr>
        <w:t xml:space="preserve">аргументации.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Использование визуальных средств публичных выступлений.</w:t>
      </w:r>
      <w:r w:rsidR="00A448BC" w:rsidRPr="00627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Графики, таблицы, рисунки, слайды. Манипуляция и внушение как ошибочные</w:t>
      </w:r>
      <w:r w:rsidR="00A448BC">
        <w:rPr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способы воздействия на аудиторию.</w:t>
      </w:r>
    </w:p>
    <w:p w14:paraId="2C7EC926" w14:textId="77777777" w:rsidR="0030366E" w:rsidRDefault="0030366E" w:rsidP="00A448BC">
      <w:pPr>
        <w:pStyle w:val="af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A9CEB75" w14:textId="50F6F0C0" w:rsidR="00A448BC" w:rsidRDefault="00627932" w:rsidP="00A448BC">
      <w:pPr>
        <w:pStyle w:val="af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2793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работа</w:t>
      </w:r>
      <w:r w:rsidR="00A448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(2 ч.)</w:t>
      </w:r>
    </w:p>
    <w:p w14:paraId="53C4DE25" w14:textId="77777777" w:rsidR="00A448BC" w:rsidRDefault="00627932" w:rsidP="00A448BC">
      <w:pPr>
        <w:pStyle w:val="af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93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Ролевые игры и упражнения по работе с</w:t>
      </w:r>
      <w:r w:rsidR="00A448BC">
        <w:rPr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аудиторией различного типа. Презентация с использованием визуальных</w:t>
      </w:r>
      <w:r w:rsidR="00A448BC">
        <w:rPr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технических средств. Игры и инсценировки коммуникативных актов с</w:t>
      </w:r>
      <w:r w:rsidR="00A448BC">
        <w:rPr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манипулированием и внушением.</w:t>
      </w:r>
    </w:p>
    <w:p w14:paraId="1BD8B226" w14:textId="633718F2" w:rsidR="00A448BC" w:rsidRDefault="00A448BC" w:rsidP="007A439B">
      <w:pPr>
        <w:pStyle w:val="af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7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4F1A386" w14:textId="58A7501C" w:rsidR="00B94F6F" w:rsidRPr="0030366E" w:rsidRDefault="00627932" w:rsidP="007A439B">
      <w:pPr>
        <w:pStyle w:val="af2"/>
        <w:rPr>
          <w:b/>
          <w:bCs/>
          <w:color w:val="000000"/>
          <w:sz w:val="28"/>
          <w:szCs w:val="28"/>
        </w:rPr>
      </w:pPr>
      <w:r w:rsidRPr="00627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 Произнесение речи (</w:t>
      </w:r>
      <w:r w:rsidR="00B94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627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ч.)</w:t>
      </w:r>
    </w:p>
    <w:p w14:paraId="04E56E33" w14:textId="77777777" w:rsidR="001E34FC" w:rsidRDefault="00627932" w:rsidP="00B94F6F">
      <w:pPr>
        <w:pStyle w:val="af2"/>
        <w:jc w:val="both"/>
        <w:rPr>
          <w:i/>
          <w:iCs/>
          <w:color w:val="000000"/>
          <w:sz w:val="28"/>
          <w:szCs w:val="28"/>
        </w:rPr>
      </w:pPr>
      <w:r w:rsidRPr="0062793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(</w:t>
      </w:r>
      <w:r w:rsidR="00B94F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Pr="0062793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ч.)</w:t>
      </w:r>
    </w:p>
    <w:p w14:paraId="088C3D11" w14:textId="509DE6AF" w:rsidR="00B94F6F" w:rsidRDefault="00627932" w:rsidP="00B94F6F">
      <w:pPr>
        <w:pStyle w:val="af2"/>
        <w:jc w:val="both"/>
        <w:rPr>
          <w:color w:val="000000"/>
          <w:sz w:val="28"/>
          <w:szCs w:val="28"/>
        </w:rPr>
      </w:pPr>
      <w:r w:rsidRPr="00627932">
        <w:rPr>
          <w:rFonts w:ascii="Times New Roman" w:hAnsi="Times New Roman" w:cs="Times New Roman"/>
          <w:color w:val="000000"/>
          <w:sz w:val="28"/>
          <w:szCs w:val="28"/>
        </w:rPr>
        <w:t>Культура поведения на сцене. Правила произнесение</w:t>
      </w:r>
      <w:r w:rsidR="00B94F6F">
        <w:rPr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выразительной речи. Выбор правильной интонации. Логическое ударение.</w:t>
      </w:r>
      <w:r w:rsidR="00B94F6F">
        <w:rPr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Логические и психологические паузы. Закон края. Методы преподнесения</w:t>
      </w:r>
      <w:r w:rsidR="00B94F6F">
        <w:rPr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материала — индуктивный, дедуктивный, аналогии, концентрический,</w:t>
      </w:r>
      <w:r w:rsidR="00B94F6F">
        <w:rPr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ступенчатый, исторический. Соблюдение структуры доказательства: тезис,</w:t>
      </w:r>
      <w:r w:rsidR="00B94F6F">
        <w:rPr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аргументы, демонстрация. Тезис и антитезис. Особенности выступлений на</w:t>
      </w:r>
      <w:r w:rsidR="00B94F6F">
        <w:rPr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массовых мероприятиях разного характера и форм.</w:t>
      </w:r>
      <w:r w:rsidR="00B94F6F">
        <w:rPr>
          <w:color w:val="000000"/>
          <w:sz w:val="28"/>
          <w:szCs w:val="28"/>
        </w:rPr>
        <w:t xml:space="preserve"> </w:t>
      </w:r>
    </w:p>
    <w:p w14:paraId="7F8099B5" w14:textId="77777777" w:rsidR="00B94F6F" w:rsidRDefault="00B94F6F" w:rsidP="00B94F6F">
      <w:pPr>
        <w:pStyle w:val="af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12E5036F" w14:textId="051B3302" w:rsidR="00B94F6F" w:rsidRDefault="00627932" w:rsidP="00B94F6F">
      <w:pPr>
        <w:pStyle w:val="af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2793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работа</w:t>
      </w:r>
      <w:r w:rsidR="00B94F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(4ч.)</w:t>
      </w:r>
      <w:r w:rsidRPr="0062793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16C2DA30" w14:textId="3E0D8F80" w:rsidR="00B94F6F" w:rsidRPr="001E34FC" w:rsidRDefault="00627932" w:rsidP="00B94F6F">
      <w:pPr>
        <w:pStyle w:val="af2"/>
        <w:jc w:val="both"/>
      </w:pPr>
      <w:r w:rsidRPr="00627932">
        <w:rPr>
          <w:rFonts w:ascii="Times New Roman" w:hAnsi="Times New Roman" w:cs="Times New Roman"/>
          <w:color w:val="000000"/>
          <w:sz w:val="28"/>
          <w:szCs w:val="28"/>
        </w:rPr>
        <w:t>Тренировочные упражнения, репетиции по</w:t>
      </w:r>
      <w:r w:rsidR="00B94F6F">
        <w:rPr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произнесению речи и по подготовке к проведению мероприятий. Выступление</w:t>
      </w:r>
      <w:r w:rsidR="00B94F6F">
        <w:rPr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без подготовки, экспромтом, свободная импровизация. Проведение мероприятия в</w:t>
      </w:r>
      <w:r w:rsidR="00B94F6F">
        <w:rPr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качестве ведущего самостоятельно. Проведение массовых игр с залом,</w:t>
      </w:r>
      <w:r w:rsidR="00B94F6F"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викторин, конкурсов, концертов, праздников, социальных акций, презентаций.</w:t>
      </w:r>
      <w:r w:rsidR="00B02584" w:rsidRPr="00627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Публичное выступление перед публикой тремя основными способами: чтение</w:t>
      </w:r>
      <w:r w:rsidR="00B94F6F">
        <w:rPr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текста, воспроизведение его по памяти и свободная импровизация. Творческие</w:t>
      </w:r>
      <w:r w:rsidR="00B94F6F">
        <w:rPr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отчеты – выступление перед различной аудиторией.</w:t>
      </w:r>
    </w:p>
    <w:p w14:paraId="475FA31E" w14:textId="77777777" w:rsidR="00B02584" w:rsidRDefault="00B02584" w:rsidP="007A439B">
      <w:pPr>
        <w:pStyle w:val="af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315BFBB" w14:textId="77777777" w:rsidR="001E34FC" w:rsidRDefault="00627932" w:rsidP="001E34FC">
      <w:pPr>
        <w:pStyle w:val="af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27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3. Ответы на вопросы (</w:t>
      </w:r>
      <w:r w:rsidR="001E34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627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ч.)</w:t>
      </w:r>
      <w:r w:rsidR="001E34FC" w:rsidRPr="0062793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32BB140E" w14:textId="77777777" w:rsidR="001E34FC" w:rsidRDefault="00627932" w:rsidP="001E34FC">
      <w:pPr>
        <w:pStyle w:val="af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93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(</w:t>
      </w:r>
      <w:r w:rsidR="001E34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Pr="0062793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ч.)</w:t>
      </w:r>
      <w:r w:rsidR="001E34FC" w:rsidRPr="00627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5F47011" w14:textId="64693249" w:rsidR="001E34FC" w:rsidRDefault="00627932" w:rsidP="001E34FC">
      <w:pPr>
        <w:pStyle w:val="af2"/>
        <w:jc w:val="both"/>
        <w:rPr>
          <w:b/>
          <w:bCs/>
          <w:color w:val="000000"/>
          <w:sz w:val="28"/>
          <w:szCs w:val="28"/>
        </w:rPr>
      </w:pPr>
      <w:r w:rsidRPr="00627932">
        <w:rPr>
          <w:rFonts w:ascii="Times New Roman" w:hAnsi="Times New Roman" w:cs="Times New Roman"/>
          <w:color w:val="000000"/>
          <w:sz w:val="28"/>
          <w:szCs w:val="28"/>
        </w:rPr>
        <w:t xml:space="preserve">Ответы на вопросы как обратная связь со зрителями. </w:t>
      </w:r>
      <w:r w:rsidRPr="00627932">
        <w:rPr>
          <w:rFonts w:ascii="Times New Roman" w:hAnsi="Times New Roman" w:cs="Times New Roman"/>
          <w:color w:val="1F1F1F"/>
          <w:sz w:val="28"/>
          <w:szCs w:val="28"/>
        </w:rPr>
        <w:t>Эффективные</w:t>
      </w:r>
      <w:r w:rsidR="001E34FC">
        <w:rPr>
          <w:color w:val="1F1F1F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1F1F1F"/>
          <w:sz w:val="28"/>
          <w:szCs w:val="28"/>
        </w:rPr>
        <w:t xml:space="preserve">методы работы с вопросами публики.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Поведение во время формулировки и</w:t>
      </w:r>
      <w:r w:rsidR="001E34FC">
        <w:rPr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ответа на вопрос. Приемы реагирования на вопросы. Поведение во время</w:t>
      </w:r>
      <w:r w:rsidR="001E34FC">
        <w:rPr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формулировки и ответа на вопрос. Приемы реагирования на вопросы</w:t>
      </w:r>
      <w:r w:rsidRPr="00627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1E34FC">
        <w:rPr>
          <w:b/>
          <w:bCs/>
          <w:color w:val="000000"/>
          <w:sz w:val="28"/>
          <w:szCs w:val="28"/>
        </w:rPr>
        <w:t xml:space="preserve"> </w:t>
      </w:r>
    </w:p>
    <w:p w14:paraId="2DA972D6" w14:textId="77777777" w:rsidR="0030366E" w:rsidRDefault="0030366E" w:rsidP="001E34FC">
      <w:pPr>
        <w:pStyle w:val="af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8C22EFA" w14:textId="16F770A7" w:rsidR="001E34FC" w:rsidRDefault="00627932" w:rsidP="001E34FC">
      <w:pPr>
        <w:pStyle w:val="af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2793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работа</w:t>
      </w:r>
      <w:r w:rsidR="001E34F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(1ч.)</w:t>
      </w:r>
    </w:p>
    <w:p w14:paraId="39BDEDF9" w14:textId="77777777" w:rsidR="001E34FC" w:rsidRDefault="00627932" w:rsidP="007A439B">
      <w:pPr>
        <w:pStyle w:val="af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7932">
        <w:rPr>
          <w:rFonts w:ascii="Times New Roman" w:hAnsi="Times New Roman" w:cs="Times New Roman"/>
          <w:color w:val="000000"/>
          <w:sz w:val="28"/>
          <w:szCs w:val="28"/>
        </w:rPr>
        <w:t>Игры с использованием вопросов</w:t>
      </w:r>
      <w:r w:rsidRPr="00627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отработка</w:t>
      </w:r>
      <w:r w:rsidR="001E34FC">
        <w:rPr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1E34FC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мов работы с залом, ведение полемики. Организация дискуссии, диспута,</w:t>
      </w:r>
      <w:r w:rsidR="001E34FC" w:rsidRPr="00627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дебатов. Круглый стол.</w:t>
      </w:r>
      <w:r w:rsidR="001E34FC" w:rsidRPr="00627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D0AAA49" w14:textId="77777777" w:rsidR="001E34FC" w:rsidRDefault="001E34FC" w:rsidP="007A439B">
      <w:pPr>
        <w:pStyle w:val="af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7DAF48" w14:textId="77777777" w:rsidR="001E34FC" w:rsidRDefault="00627932" w:rsidP="001E34FC">
      <w:pPr>
        <w:pStyle w:val="af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27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1E34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627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Анализ выступления (</w:t>
      </w:r>
      <w:r w:rsidR="001E34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627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ч.)</w:t>
      </w:r>
      <w:r w:rsidR="001E34FC" w:rsidRPr="0062793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17AFAD71" w14:textId="77777777" w:rsidR="001E34FC" w:rsidRDefault="00627932" w:rsidP="001E34FC">
      <w:pPr>
        <w:pStyle w:val="af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93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(</w:t>
      </w:r>
      <w:r w:rsidR="001E34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Pr="0062793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ч.)</w:t>
      </w:r>
      <w:r w:rsidR="001E34FC" w:rsidRPr="00627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4D25128" w14:textId="77777777" w:rsidR="0030366E" w:rsidRDefault="00627932" w:rsidP="001E34FC">
      <w:pPr>
        <w:pStyle w:val="af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932">
        <w:rPr>
          <w:rFonts w:ascii="Times New Roman" w:hAnsi="Times New Roman" w:cs="Times New Roman"/>
          <w:color w:val="000000"/>
          <w:sz w:val="28"/>
          <w:szCs w:val="28"/>
        </w:rPr>
        <w:t>Критерии оценки публичных выступаний и анализ публичного</w:t>
      </w:r>
      <w:r w:rsidR="001E34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выступления по этим критериям. Барьеры и коммуникативные ошибки</w:t>
      </w:r>
      <w:r w:rsidR="001E34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общении. Основные недостатки в композиции. Причины коммуникативных</w:t>
      </w:r>
      <w:r w:rsidR="001E34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ошибок.</w:t>
      </w:r>
    </w:p>
    <w:p w14:paraId="3549605D" w14:textId="77777777" w:rsidR="0030366E" w:rsidRDefault="0030366E" w:rsidP="001E34FC">
      <w:pPr>
        <w:pStyle w:val="af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2BBCD219" w14:textId="13801F9C" w:rsidR="001E34FC" w:rsidRDefault="00627932" w:rsidP="001E34FC">
      <w:pPr>
        <w:pStyle w:val="af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2793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работа</w:t>
      </w:r>
      <w:r w:rsidR="001E34F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(1ч.)</w:t>
      </w:r>
    </w:p>
    <w:p w14:paraId="331F45CA" w14:textId="05D4CD32" w:rsidR="007B1BB5" w:rsidRDefault="00627932" w:rsidP="001E34FC">
      <w:pPr>
        <w:pStyle w:val="af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793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Работа с образцовыми речами и речами с допущением ошибок. Анализ</w:t>
      </w:r>
      <w:r w:rsidR="001E34FC">
        <w:rPr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успехов и недочетов речи и работа над ними. Анализ собственного речевого</w:t>
      </w:r>
      <w:r w:rsidR="001E34FC">
        <w:rPr>
          <w:color w:val="000000"/>
          <w:sz w:val="28"/>
          <w:szCs w:val="28"/>
        </w:rPr>
        <w:t xml:space="preserve"> </w:t>
      </w:r>
      <w:r w:rsidRPr="00627932">
        <w:rPr>
          <w:rFonts w:ascii="Times New Roman" w:hAnsi="Times New Roman" w:cs="Times New Roman"/>
          <w:color w:val="000000"/>
          <w:sz w:val="28"/>
          <w:szCs w:val="28"/>
        </w:rPr>
        <w:t>поведения. Анализ речевой деятельности других ораторов.</w:t>
      </w:r>
    </w:p>
    <w:p w14:paraId="09145585" w14:textId="4C5EAF47" w:rsidR="007B1BB5" w:rsidRPr="003215C6" w:rsidRDefault="007B1BB5" w:rsidP="007B1BB5">
      <w:pPr>
        <w:pStyle w:val="af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2EB9C5" w14:textId="77777777" w:rsidR="001E34FC" w:rsidRDefault="003215C6" w:rsidP="001E34FC">
      <w:pPr>
        <w:pStyle w:val="af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Итоговое занятие. Успехи и достижения юных ораторов (2ч.</w:t>
      </w:r>
      <w:r w:rsidR="001E34FC">
        <w:rPr>
          <w:b/>
          <w:bCs/>
          <w:color w:val="000000"/>
          <w:sz w:val="28"/>
          <w:szCs w:val="28"/>
        </w:rPr>
        <w:t>)</w:t>
      </w:r>
      <w:r w:rsidR="001E34FC" w:rsidRPr="003215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работа</w:t>
      </w:r>
      <w:r w:rsidR="001E34F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(2ч.)</w:t>
      </w:r>
    </w:p>
    <w:p w14:paraId="44155C71" w14:textId="023BE0B8" w:rsidR="003215C6" w:rsidRDefault="003215C6" w:rsidP="001E34FC">
      <w:pPr>
        <w:pStyle w:val="af2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215C6">
        <w:rPr>
          <w:rFonts w:ascii="Times New Roman" w:hAnsi="Times New Roman" w:cs="Times New Roman"/>
          <w:color w:val="000000"/>
          <w:sz w:val="28"/>
          <w:szCs w:val="28"/>
        </w:rPr>
        <w:t>Торжественная программа по подведению итогов</w:t>
      </w:r>
      <w:r w:rsidR="001E34FC">
        <w:rPr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работы за год с элементами выступлений учащихся и их награждением по</w:t>
      </w:r>
      <w:r w:rsidR="001E34FC">
        <w:rPr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итогам освоения программы. Фотообзор проделанной работы с использованием</w:t>
      </w:r>
      <w:r w:rsidR="001E34FC">
        <w:rPr>
          <w:color w:val="000000"/>
          <w:sz w:val="28"/>
          <w:szCs w:val="28"/>
        </w:rPr>
        <w:t xml:space="preserve"> </w:t>
      </w:r>
      <w:r w:rsidRPr="003215C6">
        <w:rPr>
          <w:rFonts w:ascii="Times New Roman" w:hAnsi="Times New Roman" w:cs="Times New Roman"/>
          <w:color w:val="000000"/>
          <w:sz w:val="28"/>
          <w:szCs w:val="28"/>
        </w:rPr>
        <w:t>социальных сетей Интернет. Итоговая диагностика</w:t>
      </w:r>
    </w:p>
    <w:p w14:paraId="4ABB75FC" w14:textId="77777777" w:rsidR="007A439B" w:rsidRPr="009246FA" w:rsidRDefault="007A439B" w:rsidP="00764D6A">
      <w:pPr>
        <w:pStyle w:val="af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104E2E7" w14:textId="77777777" w:rsidR="007A439B" w:rsidRPr="009246FA" w:rsidRDefault="007A439B" w:rsidP="007A439B">
      <w:pPr>
        <w:rPr>
          <w:color w:val="FF0000"/>
        </w:rPr>
      </w:pPr>
    </w:p>
    <w:p w14:paraId="03817237" w14:textId="77777777" w:rsidR="007A7302" w:rsidRPr="003731C6" w:rsidRDefault="007A7302" w:rsidP="00633392">
      <w:pPr>
        <w:pStyle w:val="a6"/>
        <w:numPr>
          <w:ilvl w:val="0"/>
          <w:numId w:val="3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7A7302" w:rsidRPr="003731C6" w:rsidSect="00337356">
          <w:headerReference w:type="default" r:id="rId9"/>
          <w:footerReference w:type="default" r:id="rId10"/>
          <w:type w:val="nextColumn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8076799" w14:textId="77777777" w:rsidR="00CE54BC" w:rsidRPr="003731C6" w:rsidRDefault="00896A55" w:rsidP="00633392">
      <w:pPr>
        <w:pStyle w:val="1"/>
        <w:numPr>
          <w:ilvl w:val="0"/>
          <w:numId w:val="34"/>
        </w:numPr>
        <w:jc w:val="center"/>
        <w:rPr>
          <w:sz w:val="36"/>
          <w:szCs w:val="36"/>
        </w:rPr>
      </w:pPr>
      <w:bookmarkStart w:id="13" w:name="_Toc115363898"/>
      <w:r w:rsidRPr="003731C6">
        <w:rPr>
          <w:rFonts w:eastAsia="Calibri"/>
        </w:rPr>
        <w:lastRenderedPageBreak/>
        <w:t>КОМПЛЕКС ОРГАНИЗАЦИОННО-ПЕДАГОГИЧЕСКИХ УСЛОВИЙ</w:t>
      </w:r>
      <w:bookmarkEnd w:id="13"/>
      <w:r>
        <w:rPr>
          <w:rFonts w:eastAsia="Calibri"/>
        </w:rPr>
        <w:br/>
      </w:r>
    </w:p>
    <w:p w14:paraId="6F1E1439" w14:textId="25867801" w:rsidR="00950055" w:rsidRDefault="00950055" w:rsidP="00633392">
      <w:pPr>
        <w:pStyle w:val="2"/>
        <w:numPr>
          <w:ilvl w:val="1"/>
          <w:numId w:val="35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15363899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4"/>
    </w:p>
    <w:p w14:paraId="6FFABF06" w14:textId="77777777" w:rsidR="00E46128" w:rsidRPr="00E46128" w:rsidRDefault="00E46128" w:rsidP="00764D6A">
      <w:pPr>
        <w:pStyle w:val="af2"/>
        <w:jc w:val="both"/>
      </w:pPr>
    </w:p>
    <w:p w14:paraId="5E0A917D" w14:textId="77777777" w:rsidR="00CE527A" w:rsidRPr="00157335" w:rsidRDefault="00CE527A" w:rsidP="00CE52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92C6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Место проведения: МБОУ СШ №31,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учебный кабинет </w:t>
      </w:r>
    </w:p>
    <w:p w14:paraId="567C4E29" w14:textId="77777777" w:rsidR="00CE527A" w:rsidRPr="00992C62" w:rsidRDefault="00CE527A" w:rsidP="00CE52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992C6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Время проведения занятий: среда 14.20-15.05</w:t>
      </w:r>
    </w:p>
    <w:p w14:paraId="79CF6E5B" w14:textId="77777777" w:rsidR="00CE527A" w:rsidRPr="00992C62" w:rsidRDefault="00CE527A" w:rsidP="00CE527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bookmarkStart w:id="15" w:name="_Hlk89785580"/>
      <w:r w:rsidRPr="00992C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Год обучения: 2023-2024</w:t>
      </w:r>
    </w:p>
    <w:p w14:paraId="25C995BE" w14:textId="77777777" w:rsidR="00CE527A" w:rsidRPr="00992C62" w:rsidRDefault="00CE527A" w:rsidP="00CE527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992C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Сроки учебных периодов: 1 полугодие – 01.09.2023-31.12.2023</w:t>
      </w:r>
    </w:p>
    <w:p w14:paraId="41825717" w14:textId="77777777" w:rsidR="00CE527A" w:rsidRPr="00992C62" w:rsidRDefault="00CE527A" w:rsidP="00CE527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992C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                                                2 полугодие</w:t>
      </w:r>
      <w:bookmarkEnd w:id="15"/>
      <w:r w:rsidRPr="00992C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 – 11.01.2024-31.05.2024</w:t>
      </w:r>
    </w:p>
    <w:p w14:paraId="4053E89E" w14:textId="77777777" w:rsidR="00CE527A" w:rsidRDefault="00CE527A" w:rsidP="00CE527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p w14:paraId="375AD053" w14:textId="77777777" w:rsidR="00CE527A" w:rsidRDefault="00CE527A" w:rsidP="0030366E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294A0D" w14:textId="77777777" w:rsidR="00CE527A" w:rsidRDefault="00CE527A" w:rsidP="00CE527A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017F2DD0" w14:textId="77AC7C4B" w:rsidR="00E46128" w:rsidRPr="00E46128" w:rsidRDefault="00E46128" w:rsidP="0030366E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E46128">
        <w:rPr>
          <w:rFonts w:ascii="Times New Roman" w:hAnsi="Times New Roman"/>
          <w:sz w:val="28"/>
          <w:szCs w:val="28"/>
        </w:rPr>
        <w:t>Календарный учебный график очных занятий составляется ежегодно к началу текущего учебного года по утвержденному расписанию.</w:t>
      </w:r>
    </w:p>
    <w:p w14:paraId="070D35F2" w14:textId="3D777444" w:rsidR="00E034A9" w:rsidRDefault="00E46128" w:rsidP="0030366E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E46128">
        <w:rPr>
          <w:rFonts w:ascii="Times New Roman" w:hAnsi="Times New Roman"/>
          <w:sz w:val="28"/>
          <w:szCs w:val="28"/>
        </w:rPr>
        <w:t>Календарный учебный график при дистанционной форме обучения составляется в случае отмены очных занятий, связанных с введением карантинных мероприятий, с плохими погодными условиями и особыми распоряжениями вышестоящих Министерств и ведомств</w:t>
      </w:r>
      <w:r>
        <w:rPr>
          <w:rFonts w:ascii="Times New Roman" w:hAnsi="Times New Roman"/>
          <w:sz w:val="28"/>
          <w:szCs w:val="28"/>
        </w:rPr>
        <w:t>.</w:t>
      </w:r>
    </w:p>
    <w:p w14:paraId="20DB2CEE" w14:textId="77777777" w:rsidR="00764D6A" w:rsidRPr="00E46128" w:rsidRDefault="00764D6A" w:rsidP="00764D6A"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27"/>
        <w:gridCol w:w="1559"/>
        <w:gridCol w:w="1701"/>
        <w:gridCol w:w="1701"/>
        <w:gridCol w:w="2268"/>
        <w:gridCol w:w="2977"/>
      </w:tblGrid>
      <w:tr w:rsidR="007A439B" w14:paraId="78A273FA" w14:textId="77777777" w:rsidTr="00764D6A">
        <w:tc>
          <w:tcPr>
            <w:tcW w:w="2268" w:type="dxa"/>
          </w:tcPr>
          <w:p w14:paraId="1357654B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 начала учебного периода</w:t>
            </w:r>
          </w:p>
        </w:tc>
        <w:tc>
          <w:tcPr>
            <w:tcW w:w="2127" w:type="dxa"/>
          </w:tcPr>
          <w:p w14:paraId="1AD59A45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 окончания учебного периода</w:t>
            </w:r>
          </w:p>
        </w:tc>
        <w:tc>
          <w:tcPr>
            <w:tcW w:w="1559" w:type="dxa"/>
          </w:tcPr>
          <w:p w14:paraId="0F8C04C0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Всего учебных недель</w:t>
            </w:r>
          </w:p>
        </w:tc>
        <w:tc>
          <w:tcPr>
            <w:tcW w:w="1701" w:type="dxa"/>
          </w:tcPr>
          <w:p w14:paraId="099EF403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учебных дней</w:t>
            </w:r>
          </w:p>
        </w:tc>
        <w:tc>
          <w:tcPr>
            <w:tcW w:w="1701" w:type="dxa"/>
          </w:tcPr>
          <w:p w14:paraId="3203C00A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268" w:type="dxa"/>
          </w:tcPr>
          <w:p w14:paraId="54EB1084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Продолжитель</w:t>
            </w:r>
            <w:proofErr w:type="spellEnd"/>
            <w:r w:rsidR="00764D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каникул</w:t>
            </w:r>
          </w:p>
        </w:tc>
        <w:tc>
          <w:tcPr>
            <w:tcW w:w="2977" w:type="dxa"/>
          </w:tcPr>
          <w:p w14:paraId="58E58815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Режим занятий в неделю</w:t>
            </w:r>
          </w:p>
        </w:tc>
      </w:tr>
      <w:tr w:rsidR="007A439B" w14:paraId="76742A95" w14:textId="77777777" w:rsidTr="00764D6A">
        <w:trPr>
          <w:trHeight w:val="1058"/>
        </w:trPr>
        <w:tc>
          <w:tcPr>
            <w:tcW w:w="2268" w:type="dxa"/>
          </w:tcPr>
          <w:p w14:paraId="0B4842AC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01.09.2</w:t>
            </w:r>
            <w:r w:rsidR="007A76C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14:paraId="6E3275E8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20E232AE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7A76C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.05.2</w:t>
            </w:r>
            <w:r w:rsidR="007A76C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14:paraId="20BEF82F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14:paraId="5943D4AD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14:paraId="1A42D421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14:paraId="10D0C351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14:paraId="33E1BF49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раз в неделю  по </w:t>
            </w:r>
            <w:r w:rsidR="00E46128">
              <w:rPr>
                <w:rFonts w:ascii="Times New Roman" w:hAnsi="Times New Roman"/>
                <w:bCs/>
                <w:sz w:val="28"/>
                <w:szCs w:val="28"/>
              </w:rPr>
              <w:t>40 минут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64D6A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</w:t>
            </w:r>
            <w:r w:rsidR="00E46128">
              <w:rPr>
                <w:rFonts w:ascii="Times New Roman" w:hAnsi="Times New Roman"/>
                <w:bCs/>
                <w:sz w:val="28"/>
                <w:szCs w:val="28"/>
              </w:rPr>
              <w:t>(1 академический час)</w:t>
            </w:r>
          </w:p>
        </w:tc>
      </w:tr>
    </w:tbl>
    <w:p w14:paraId="619298E1" w14:textId="77777777" w:rsidR="00CE54BC" w:rsidRPr="003731C6" w:rsidRDefault="00CE54BC" w:rsidP="00E4612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</w:p>
    <w:p w14:paraId="520474EB" w14:textId="77777777" w:rsidR="00764D6A" w:rsidRDefault="00764D6A" w:rsidP="00764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p w14:paraId="100639EF" w14:textId="77777777" w:rsidR="00764D6A" w:rsidRDefault="00764D6A" w:rsidP="00764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668342C0" w14:textId="77777777" w:rsidR="0085669F" w:rsidRDefault="0085669F" w:rsidP="00B01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40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1899"/>
        <w:gridCol w:w="2617"/>
        <w:gridCol w:w="1418"/>
        <w:gridCol w:w="3317"/>
        <w:gridCol w:w="1688"/>
        <w:gridCol w:w="2428"/>
      </w:tblGrid>
      <w:tr w:rsidR="00E46128" w14:paraId="0D86FDEC" w14:textId="77777777" w:rsidTr="00E46128">
        <w:trPr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7A08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571A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6440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C2FE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58A6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3BA7B1FF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4760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E925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E46128" w14:paraId="27C88773" w14:textId="77777777" w:rsidTr="00E46128">
        <w:trPr>
          <w:jc w:val="center"/>
        </w:trPr>
        <w:tc>
          <w:tcPr>
            <w:tcW w:w="1404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F32C" w14:textId="22D117E7" w:rsidR="00E46128" w:rsidRPr="007F7348" w:rsidRDefault="00E46128" w:rsidP="00D76681">
            <w:pPr>
              <w:pStyle w:val="a6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83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348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 Цели и задачи программы</w:t>
            </w:r>
            <w:r w:rsidR="007F7348" w:rsidRPr="007F7348">
              <w:rPr>
                <w:rFonts w:ascii="Times New Roman" w:hAnsi="Times New Roman" w:cs="Times New Roman"/>
                <w:b/>
                <w:sz w:val="28"/>
                <w:szCs w:val="28"/>
              </w:rPr>
              <w:t>. Роль публичных выступлений в современном мире</w:t>
            </w:r>
            <w:r w:rsidR="005D7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(2ч.)</w:t>
            </w:r>
          </w:p>
        </w:tc>
      </w:tr>
      <w:tr w:rsidR="00E46128" w14:paraId="66763C2B" w14:textId="77777777" w:rsidTr="00E46128">
        <w:trPr>
          <w:trHeight w:val="889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FD8D" w14:textId="757C9472" w:rsidR="00E46128" w:rsidRPr="00975C44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DB98" w14:textId="788600F6" w:rsidR="00E46128" w:rsidRPr="00975C44" w:rsidRDefault="005D79B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46128" w:rsidRPr="00975C4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3A1A" w14:textId="77777777" w:rsidR="00E46128" w:rsidRPr="00975C44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C44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AFCB" w14:textId="66E8EE70" w:rsidR="00E46128" w:rsidRPr="00975C44" w:rsidRDefault="00B0138C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C8FF" w14:textId="7860071A" w:rsidR="00E46128" w:rsidRPr="00975C44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C44">
              <w:rPr>
                <w:rFonts w:ascii="Times New Roman" w:hAnsi="Times New Roman" w:cs="Times New Roman"/>
                <w:sz w:val="28"/>
                <w:szCs w:val="28"/>
              </w:rPr>
              <w:t xml:space="preserve">Вводное </w:t>
            </w:r>
            <w:r w:rsidRPr="007F7348">
              <w:rPr>
                <w:rFonts w:ascii="Times New Roman" w:hAnsi="Times New Roman" w:cs="Times New Roman"/>
                <w:sz w:val="28"/>
                <w:szCs w:val="28"/>
              </w:rPr>
              <w:t>занятие Цели и задачи программы</w:t>
            </w:r>
            <w:r w:rsidR="007F7348" w:rsidRPr="007F73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DF10" w14:textId="77777777" w:rsidR="00E46128" w:rsidRPr="00975C44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C44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4F8B" w14:textId="77777777" w:rsidR="00E46128" w:rsidRPr="00975C44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C44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B0138C" w14:paraId="71CCBE03" w14:textId="77777777" w:rsidTr="00E46128">
        <w:trPr>
          <w:trHeight w:val="889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5387" w14:textId="360E2D76" w:rsidR="00B0138C" w:rsidRPr="00975C44" w:rsidRDefault="00B0138C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5941" w14:textId="2E313DCA" w:rsidR="00B0138C" w:rsidRDefault="00873C8B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8EC14" w14:textId="43A3CC3B" w:rsidR="00B0138C" w:rsidRPr="00975C44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59075" w14:textId="11102245" w:rsidR="00B0138C" w:rsidRDefault="00B0138C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C680" w14:textId="7CBB3C88" w:rsidR="00B0138C" w:rsidRPr="00975C44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понятия. Публичные выступления и их особенности. Цели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публичных выступлений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E8D9" w14:textId="6526F4E9" w:rsidR="00B0138C" w:rsidRPr="00975C44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C44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D08E" w14:textId="16F0B3CB" w:rsidR="00B0138C" w:rsidRPr="00975C44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0138C" w14:paraId="53604DA1" w14:textId="77777777" w:rsidTr="00E46128">
        <w:trPr>
          <w:trHeight w:val="517"/>
          <w:jc w:val="center"/>
        </w:trPr>
        <w:tc>
          <w:tcPr>
            <w:tcW w:w="1404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320F" w14:textId="16AE91D1" w:rsidR="00B0138C" w:rsidRPr="00FD65EA" w:rsidRDefault="00B0138C" w:rsidP="00B0138C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</w:t>
            </w:r>
            <w:r w:rsidRPr="005D7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215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Ораторское искусство и его особенности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(6ч.)</w:t>
            </w:r>
          </w:p>
        </w:tc>
      </w:tr>
      <w:tr w:rsidR="00B0138C" w14:paraId="7CF7E894" w14:textId="77777777" w:rsidTr="00E46128">
        <w:trPr>
          <w:trHeight w:val="882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EDB5" w14:textId="161A3ACF" w:rsidR="00B0138C" w:rsidRPr="005D79B8" w:rsidRDefault="00B0138C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18E2" w14:textId="7D5FBA2D" w:rsidR="00B0138C" w:rsidRPr="00FD65EA" w:rsidRDefault="00873C8B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0138C" w:rsidRPr="00E774E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9807" w14:textId="51F450E8" w:rsidR="00B0138C" w:rsidRPr="005D79B8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1D2E" w14:textId="77777777" w:rsidR="00B0138C" w:rsidRPr="005D79B8" w:rsidRDefault="00B0138C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6958" w14:textId="5176B846" w:rsidR="00B0138C" w:rsidRPr="00E774E5" w:rsidRDefault="00B0138C" w:rsidP="00E774E5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этапы развития ораторского искусства. </w:t>
            </w:r>
            <w:r w:rsidR="00AF6368"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ораторского</w:t>
            </w:r>
            <w:r w:rsidR="00AF6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6368"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искусства в современном мире.</w:t>
            </w:r>
            <w:r w:rsidR="00AF6368" w:rsidRPr="003215C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23B8" w14:textId="77777777" w:rsidR="00B0138C" w:rsidRPr="005D79B8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B2002" w14:textId="77777777" w:rsidR="00B0138C" w:rsidRPr="005D79B8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0138C" w14:paraId="6ED33491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7FA2" w14:textId="756A48F3" w:rsidR="00B0138C" w:rsidRPr="005D79B8" w:rsidRDefault="00B0138C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4C14" w14:textId="401FD870" w:rsidR="00B0138C" w:rsidRPr="00E774E5" w:rsidRDefault="00873C8B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0138C" w:rsidRPr="00E774E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A07D" w14:textId="404F9491" w:rsidR="00B0138C" w:rsidRPr="005D79B8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B3C0" w14:textId="77777777" w:rsidR="00B0138C" w:rsidRPr="005D79B8" w:rsidRDefault="00B0138C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AC82" w14:textId="492091DB" w:rsidR="00B0138C" w:rsidRPr="00FD65EA" w:rsidRDefault="00AF6368" w:rsidP="00AF6368">
            <w:pPr>
              <w:pStyle w:val="af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фильма о красноречии. Беседа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D650" w14:textId="77777777" w:rsidR="00B0138C" w:rsidRPr="005D79B8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81CC" w14:textId="62381685" w:rsidR="00B0138C" w:rsidRPr="005D79B8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1C64">
              <w:rPr>
                <w:rFonts w:ascii="Times New Roman" w:hAnsi="Times New Roman" w:cs="Times New Roman"/>
                <w:sz w:val="28"/>
                <w:szCs w:val="28"/>
              </w:rPr>
              <w:t>бсуждение</w:t>
            </w:r>
          </w:p>
        </w:tc>
      </w:tr>
      <w:tr w:rsidR="00B0138C" w14:paraId="3D3462DB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112D" w14:textId="4F0AF35A" w:rsidR="00B0138C" w:rsidRPr="005D79B8" w:rsidRDefault="00B0138C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B23B" w14:textId="698B5958" w:rsidR="00B0138C" w:rsidRPr="00E774E5" w:rsidRDefault="00873C8B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54D3" w14:textId="507FEBD9" w:rsidR="00B0138C" w:rsidRPr="005D79B8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2939" w14:textId="2C361C0F" w:rsidR="00B0138C" w:rsidRPr="005D79B8" w:rsidRDefault="00B0138C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9C93" w14:textId="4F04744A" w:rsidR="00A50090" w:rsidRDefault="005C1C64" w:rsidP="00A50090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 оратора.</w:t>
            </w: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Типы ораторов. При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и инструменты оратора. Ошибки оратора.</w:t>
            </w:r>
            <w:r w:rsidR="00A50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9B8523D" w14:textId="5288272D" w:rsidR="00B0138C" w:rsidRPr="005C1C64" w:rsidRDefault="00A50090" w:rsidP="005C1C64">
            <w:pPr>
              <w:pStyle w:val="af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Речь оратора. </w:t>
            </w: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Характерные признаки публичной речи. </w:t>
            </w: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Требования к речи оратора дыхание. Выразительность речи. Ошибки в речи.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C288" w14:textId="5681CFC5" w:rsidR="00B0138C" w:rsidRPr="005D79B8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3A0D" w14:textId="77777777" w:rsidR="00B0138C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692EA31C" w14:textId="405EC4A7" w:rsidR="00E774E5" w:rsidRPr="005D79B8" w:rsidRDefault="00E774E5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0138C" w14:paraId="08AC24C3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F164" w14:textId="7226AB78" w:rsidR="00B0138C" w:rsidRPr="005D79B8" w:rsidRDefault="00B0138C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4B30" w14:textId="37946BDE" w:rsidR="00B0138C" w:rsidRPr="00E774E5" w:rsidRDefault="00873C8B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63AE" w14:textId="5687B80D" w:rsidR="00B0138C" w:rsidRPr="005D79B8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CBC5" w14:textId="32DF2CA3" w:rsidR="00B0138C" w:rsidRPr="005D79B8" w:rsidRDefault="00B0138C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98A79" w14:textId="77777777" w:rsidR="00B0138C" w:rsidRDefault="005C1C64" w:rsidP="005C1C64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Видео-уроки. Тренинг. Тематические игры и упражнения</w:t>
            </w:r>
            <w:r w:rsidR="00A50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E3F424D" w14:textId="6352109B" w:rsidR="00A50090" w:rsidRPr="005C1C64" w:rsidRDefault="00A50090" w:rsidP="005C1C64">
            <w:pPr>
              <w:pStyle w:val="af2"/>
              <w:jc w:val="both"/>
              <w:rPr>
                <w:color w:val="000000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образцовыми речами. Артикуляционная гимнастика. Работа над дикцией. Упражнение для отработки правильного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речевого дыхания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интонации.</w:t>
            </w: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Упражнения по устранению ошибок в речи.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2F82" w14:textId="4D0C963A" w:rsidR="00B0138C" w:rsidRPr="005D79B8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5629" w14:textId="76FCADC7" w:rsidR="00B0138C" w:rsidRPr="005D79B8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5C1C64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</w:p>
        </w:tc>
      </w:tr>
      <w:tr w:rsidR="00B0138C" w14:paraId="57CBD7CD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51F5" w14:textId="602D46D7" w:rsidR="00B0138C" w:rsidRPr="005D79B8" w:rsidRDefault="00A81E57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E172" w14:textId="365D2339" w:rsidR="00B0138C" w:rsidRPr="00E774E5" w:rsidRDefault="00873C8B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AA28" w14:textId="09434343" w:rsidR="00B0138C" w:rsidRPr="005D79B8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8EE8" w14:textId="36C0441B" w:rsidR="00B0138C" w:rsidRPr="005D79B8" w:rsidRDefault="00B0138C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33F8" w14:textId="74A1055D" w:rsidR="00B0138C" w:rsidRPr="00851E60" w:rsidRDefault="00562C28" w:rsidP="00562C28">
            <w:pPr>
              <w:pStyle w:val="af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 перед выступлениями и его причины. Основные способы справиться с волнением. Способы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преодоления зажимов. Способы укрепления уверенности.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9B32" w14:textId="76EC0ADB" w:rsidR="00B0138C" w:rsidRPr="005D79B8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8870" w14:textId="15D9E4FD" w:rsidR="00B0138C" w:rsidRPr="005D79B8" w:rsidRDefault="00562C28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0138C" w14:paraId="799D5899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29632" w14:textId="6B1764C9" w:rsidR="00B0138C" w:rsidRPr="005D79B8" w:rsidRDefault="00A81E57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8E2BE" w14:textId="4659F449" w:rsidR="00B0138C" w:rsidRPr="00E774E5" w:rsidRDefault="00873C8B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600D" w14:textId="74780DF5" w:rsidR="00B0138C" w:rsidRPr="005D79B8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A213" w14:textId="09017FF3" w:rsidR="00B0138C" w:rsidRPr="005D79B8" w:rsidRDefault="00B0138C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9D67" w14:textId="77777777" w:rsidR="00B0138C" w:rsidRDefault="00562C28" w:rsidP="00E774E5">
            <w:pPr>
              <w:pStyle w:val="af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Интернет-уроки. Упражнения на снятие волнения. Игры и </w:t>
            </w: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упражнения на снятие зажимов. </w:t>
            </w:r>
          </w:p>
          <w:p w14:paraId="3ECA7417" w14:textId="2AB41B4A" w:rsidR="00805225" w:rsidRPr="00E774E5" w:rsidRDefault="00805225" w:rsidP="00E774E5">
            <w:pPr>
              <w:pStyle w:val="af2"/>
              <w:rPr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713E" w14:textId="586960F4" w:rsidR="00B0138C" w:rsidRPr="005D79B8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3E07" w14:textId="64FB6EA6" w:rsidR="00B0138C" w:rsidRPr="005D79B8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B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562C28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</w:p>
        </w:tc>
      </w:tr>
      <w:tr w:rsidR="00B0138C" w14:paraId="5810B88E" w14:textId="77777777" w:rsidTr="00E46128">
        <w:trPr>
          <w:trHeight w:val="291"/>
          <w:jc w:val="center"/>
        </w:trPr>
        <w:tc>
          <w:tcPr>
            <w:tcW w:w="1404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8720" w14:textId="7AA69CF5" w:rsidR="00B0138C" w:rsidRPr="00E774E5" w:rsidRDefault="00B0138C" w:rsidP="00B0138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2. Подготовка публичного выступления (12ч.)</w:t>
            </w:r>
          </w:p>
        </w:tc>
      </w:tr>
      <w:tr w:rsidR="00B0138C" w14:paraId="1BB57FC2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08F0" w14:textId="4A6958FB" w:rsidR="00B0138C" w:rsidRPr="00DB070F" w:rsidRDefault="00A81E57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A180" w14:textId="3792902C" w:rsidR="00B0138C" w:rsidRPr="00E774E5" w:rsidRDefault="00873C8B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7BD4" w14:textId="77777777" w:rsidR="00B0138C" w:rsidRPr="00DB070F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1CB3" w14:textId="7BB25F48" w:rsidR="00B0138C" w:rsidRPr="00DB070F" w:rsidRDefault="00562C28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F112" w14:textId="78D4247A" w:rsidR="00B0138C" w:rsidRPr="00FD65EA" w:rsidRDefault="00B0138C" w:rsidP="00562C28">
            <w:pPr>
              <w:pStyle w:val="af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4A10">
              <w:rPr>
                <w:rFonts w:ascii="Times New Roman" w:hAnsi="Times New Roman" w:cs="Times New Roman"/>
                <w:sz w:val="28"/>
                <w:szCs w:val="28"/>
              </w:rPr>
              <w:t>Основные правила подготовки к публичному выступлению</w:t>
            </w:r>
            <w:r w:rsidR="00562C28"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Правила подготовки и построения публичного выступления. Этапы</w:t>
            </w:r>
            <w:r w:rsidR="00562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2C28"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подготовки</w:t>
            </w:r>
            <w:r w:rsidR="00562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публичного выступления.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91BA0" w14:textId="77777777" w:rsidR="00B0138C" w:rsidRPr="00DB070F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1CB2" w14:textId="6057B885" w:rsidR="00B0138C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204EAA59" w14:textId="3BA00A7A" w:rsidR="00851E60" w:rsidRPr="00DB070F" w:rsidRDefault="00851E60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14:paraId="3255AC08" w14:textId="33A75876" w:rsidR="00B0138C" w:rsidRPr="00DB070F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C28" w14:paraId="61A122C3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9B71" w14:textId="55C65ED3" w:rsidR="00562C28" w:rsidRPr="00DB070F" w:rsidRDefault="00DD103D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1E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1A70" w14:textId="432BDFA0" w:rsidR="00562C28" w:rsidRPr="00E774E5" w:rsidRDefault="00873C8B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131B" w14:textId="0A8EA65F" w:rsidR="00562C28" w:rsidRPr="00DB070F" w:rsidRDefault="00562C28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B32C" w14:textId="04FE4C04" w:rsidR="00562C28" w:rsidRPr="00DB070F" w:rsidRDefault="00562C28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79F3" w14:textId="5ED01DEF" w:rsidR="00562C28" w:rsidRPr="00EC4A10" w:rsidRDefault="00562C28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требования к плану. Определение темы и цели. Отбор материала и его организация. Обдумывание материала, ключевые слова, оформление главной части, формулирование вступления и заключения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2663" w14:textId="02053EDA" w:rsidR="00562C28" w:rsidRPr="00DB070F" w:rsidRDefault="00562C28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11DB" w14:textId="77777777" w:rsidR="00562C28" w:rsidRPr="00DB070F" w:rsidRDefault="00562C28" w:rsidP="00562C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219B65E7" w14:textId="34A4EECD" w:rsidR="00562C28" w:rsidRPr="00DB070F" w:rsidRDefault="00562C28" w:rsidP="00562C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0138C" w14:paraId="467234CE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E895" w14:textId="023A3994" w:rsidR="00B0138C" w:rsidRPr="00DB070F" w:rsidRDefault="00DD103D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1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14AF6" w14:textId="50338673" w:rsidR="00B0138C" w:rsidRPr="00E774E5" w:rsidRDefault="00873C8B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86FF" w14:textId="77777777" w:rsidR="00B0138C" w:rsidRPr="00DB070F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D75B" w14:textId="50D94B88" w:rsidR="00B0138C" w:rsidRPr="00DB070F" w:rsidRDefault="00562C28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750E" w14:textId="6B1ACD4A" w:rsidR="00B0138C" w:rsidRPr="001B7903" w:rsidRDefault="00562C28" w:rsidP="001B7903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идеи выступления. 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9805C" w14:textId="77777777" w:rsidR="00B0138C" w:rsidRPr="00DB070F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474D" w14:textId="12306613" w:rsidR="00B0138C" w:rsidRPr="00DB070F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</w:tr>
      <w:tr w:rsidR="00562C28" w14:paraId="47E06A6A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98997" w14:textId="678073DC" w:rsidR="00562C28" w:rsidRPr="00DB070F" w:rsidRDefault="00DD103D" w:rsidP="00562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1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2565" w14:textId="6427AD69" w:rsidR="00562C28" w:rsidRPr="00E774E5" w:rsidRDefault="00873C8B" w:rsidP="00562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6EBB" w14:textId="5AA6817D" w:rsidR="00562C28" w:rsidRPr="00DB070F" w:rsidRDefault="00562C28" w:rsidP="00562C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CA02" w14:textId="3B337740" w:rsidR="00562C28" w:rsidRPr="00DB070F" w:rsidRDefault="00562C28" w:rsidP="00562C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7834" w14:textId="77777777" w:rsidR="001B7903" w:rsidRDefault="001B7903" w:rsidP="001B7903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 работа с планом выступления. </w:t>
            </w:r>
          </w:p>
          <w:p w14:paraId="7F4592E7" w14:textId="77777777" w:rsidR="00562C28" w:rsidRPr="00EC4A10" w:rsidRDefault="00562C28" w:rsidP="001B790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A281" w14:textId="7AF02E25" w:rsidR="00562C28" w:rsidRPr="00DB070F" w:rsidRDefault="00562C28" w:rsidP="00562C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E8A2" w14:textId="6B273AD3" w:rsidR="00562C28" w:rsidRPr="00DB070F" w:rsidRDefault="00562C28" w:rsidP="00562C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</w:tr>
      <w:tr w:rsidR="001B7903" w14:paraId="198E7AC1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0C0BE" w14:textId="634A9111" w:rsidR="001B7903" w:rsidRPr="00DB070F" w:rsidRDefault="00DD103D" w:rsidP="001B7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1E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81E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E42E" w14:textId="7D952BC8" w:rsidR="001B7903" w:rsidRPr="00E774E5" w:rsidRDefault="00873C8B" w:rsidP="001B7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AA87" w14:textId="613EE3EF" w:rsidR="001B7903" w:rsidRPr="00DB070F" w:rsidRDefault="001B7903" w:rsidP="001B7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D395" w14:textId="590B3893" w:rsidR="001B7903" w:rsidRPr="00DB070F" w:rsidRDefault="001B7903" w:rsidP="001B7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47CD" w14:textId="77777777" w:rsidR="001B7903" w:rsidRDefault="001B7903" w:rsidP="001B7903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Корректировка плана. Групповая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по </w:t>
            </w: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описанию зрителей в зале. </w:t>
            </w:r>
          </w:p>
          <w:p w14:paraId="6057F376" w14:textId="77777777" w:rsidR="001B7903" w:rsidRPr="00EC4A10" w:rsidRDefault="001B7903" w:rsidP="001B7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EB48" w14:textId="6D7C89AD" w:rsidR="001B7903" w:rsidRPr="00DB070F" w:rsidRDefault="001B7903" w:rsidP="001B7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F4D5" w14:textId="5DBA98DF" w:rsidR="001B7903" w:rsidRPr="00DB070F" w:rsidRDefault="001B7903" w:rsidP="001B7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</w:tr>
      <w:tr w:rsidR="00B0138C" w14:paraId="60079BE0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A8F7" w14:textId="6CACB7BD" w:rsidR="00B0138C" w:rsidRPr="00DB070F" w:rsidRDefault="00DD103D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81E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D54F" w14:textId="7AF78E05" w:rsidR="00B0138C" w:rsidRPr="00E774E5" w:rsidRDefault="00873C8B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1FC7" w14:textId="77777777" w:rsidR="00B0138C" w:rsidRPr="00DB070F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D43B" w14:textId="1732F1DA" w:rsidR="00B0138C" w:rsidRPr="00DB070F" w:rsidRDefault="001B7903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99C07" w14:textId="77777777" w:rsidR="00B0138C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DF">
              <w:rPr>
                <w:rFonts w:ascii="Times New Roman" w:hAnsi="Times New Roman" w:cs="Times New Roman"/>
                <w:sz w:val="28"/>
                <w:szCs w:val="28"/>
              </w:rPr>
              <w:t>Создание текста публичного выступления</w:t>
            </w:r>
            <w:r w:rsidR="001B7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67CB74" w14:textId="30B8A2A2" w:rsidR="001B7903" w:rsidRPr="00FD65EA" w:rsidRDefault="001B7903" w:rsidP="00B0138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работы над текстом выступления.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E9E6" w14:textId="77777777" w:rsidR="00B0138C" w:rsidRPr="00DB070F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0C3A" w14:textId="77777777" w:rsidR="00B0138C" w:rsidRPr="00DB070F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05BDDE58" w14:textId="65F7F4C5" w:rsidR="00B0138C" w:rsidRPr="00DB070F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B7903" w14:paraId="4672D477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ABF6" w14:textId="7B80A41D" w:rsidR="001B7903" w:rsidRPr="00DB070F" w:rsidRDefault="00DD103D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1E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BF6E" w14:textId="3AF69D2A" w:rsidR="001B7903" w:rsidRPr="00E774E5" w:rsidRDefault="00873C8B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A83E" w14:textId="368B4ED3" w:rsidR="001B7903" w:rsidRPr="00DB070F" w:rsidRDefault="001B7903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1EB9" w14:textId="1874ED06" w:rsidR="001B7903" w:rsidRPr="00DB070F" w:rsidRDefault="001B7903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94FF" w14:textId="3643DE98" w:rsidR="001B7903" w:rsidRPr="00C02CDF" w:rsidRDefault="001B7903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публичного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B1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выступления. Композиция речи. Соотношение между собой частей речи. Методы изложения материала. Правила тезисов. Способы тренировка памяти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C2CB" w14:textId="33C16EF3" w:rsidR="001B7903" w:rsidRPr="00DB070F" w:rsidRDefault="0019655F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CDFA" w14:textId="77777777" w:rsidR="00851E60" w:rsidRPr="00DB070F" w:rsidRDefault="00851E60" w:rsidP="00851E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4D5EBC83" w14:textId="084BD859" w:rsidR="001B7903" w:rsidRPr="00DB070F" w:rsidRDefault="00851E60" w:rsidP="00851E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0138C" w14:paraId="2EA73763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CC46" w14:textId="79D5AEC4" w:rsidR="00B0138C" w:rsidRPr="00DB070F" w:rsidRDefault="00DD103D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1E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1E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627D" w14:textId="61F1E252" w:rsidR="00B0138C" w:rsidRPr="00E774E5" w:rsidRDefault="00873C8B" w:rsidP="00B0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0CB5" w14:textId="77777777" w:rsidR="00B0138C" w:rsidRPr="00E774E5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578C" w14:textId="6FC043F4" w:rsidR="00B0138C" w:rsidRPr="00E774E5" w:rsidRDefault="001B7903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3687" w14:textId="6249419D" w:rsidR="00B0138C" w:rsidRPr="00E774E5" w:rsidRDefault="001B7903" w:rsidP="001B790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Разработка выступления. Подбор выразительного</w:t>
            </w:r>
            <w:r w:rsidRPr="00E774E5">
              <w:rPr>
                <w:sz w:val="28"/>
                <w:szCs w:val="28"/>
              </w:rPr>
              <w:t xml:space="preserve"> </w:t>
            </w: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и точного названия. Цепочка ключевых слов</w:t>
            </w:r>
            <w:r w:rsidRPr="00E774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Формулирование темы и цели, поиск материала, работа со справочными материалами и литературой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BA60" w14:textId="77777777" w:rsidR="00B0138C" w:rsidRPr="00DB070F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CCD8" w14:textId="70AC6496" w:rsidR="00B0138C" w:rsidRPr="00DB070F" w:rsidRDefault="00B0138C" w:rsidP="00B013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</w:tr>
      <w:tr w:rsidR="00AA7235" w14:paraId="1EF88DC2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1316D" w14:textId="2FF83273" w:rsidR="00AA7235" w:rsidRPr="00DB070F" w:rsidRDefault="00A81E57" w:rsidP="00AA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001C" w14:textId="137B0390" w:rsidR="00AA7235" w:rsidRPr="00E774E5" w:rsidRDefault="00873C8B" w:rsidP="00AA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0005" w14:textId="30FE5042" w:rsidR="00AA7235" w:rsidRPr="00E774E5" w:rsidRDefault="00AA7235" w:rsidP="00AA72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B575" w14:textId="0A719B76" w:rsidR="00AA7235" w:rsidRPr="00E774E5" w:rsidRDefault="00873C8B" w:rsidP="00AA72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03BA" w14:textId="1896E08F" w:rsidR="00AA7235" w:rsidRPr="00E774E5" w:rsidRDefault="00AA7235" w:rsidP="00873C8B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Написание речи. Анализ текста. Редактирование текста. Упрощение</w:t>
            </w:r>
            <w:r w:rsidRPr="00E774E5">
              <w:rPr>
                <w:sz w:val="28"/>
                <w:szCs w:val="28"/>
              </w:rPr>
              <w:t xml:space="preserve"> </w:t>
            </w: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высказываний. Сокращение выступления. 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AF37" w14:textId="06C9BAF3" w:rsidR="00AA7235" w:rsidRPr="00DB070F" w:rsidRDefault="00AA7235" w:rsidP="00AA72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B71D" w14:textId="0415AEB5" w:rsidR="00AA7235" w:rsidRPr="00DB070F" w:rsidRDefault="00AA7235" w:rsidP="00AA72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</w:tr>
      <w:tr w:rsidR="00873C8B" w14:paraId="78BF8263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4C3B" w14:textId="7D6EA402" w:rsidR="00873C8B" w:rsidRPr="00E774E5" w:rsidRDefault="00873C8B" w:rsidP="0087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4456" w14:textId="7096093A" w:rsidR="00873C8B" w:rsidRPr="00E774E5" w:rsidRDefault="00873C8B" w:rsidP="0087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7F8A" w14:textId="0FF39F62" w:rsidR="00873C8B" w:rsidRPr="00DB070F" w:rsidRDefault="00873C8B" w:rsidP="00873C8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CB57" w14:textId="2ECFF476" w:rsidR="00873C8B" w:rsidRDefault="00873C8B" w:rsidP="00873C8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94A7" w14:textId="6F317CED" w:rsidR="00873C8B" w:rsidRPr="005241CD" w:rsidRDefault="00873C8B" w:rsidP="00873C8B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B1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и корректировка ключевых слов. Тренинги на развитие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B1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навыков составления речи и выступления.</w:t>
            </w:r>
          </w:p>
          <w:p w14:paraId="5987AC42" w14:textId="77777777" w:rsidR="00873C8B" w:rsidRPr="007B1BB5" w:rsidRDefault="00873C8B" w:rsidP="00873C8B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5025" w14:textId="335278D3" w:rsidR="00873C8B" w:rsidRPr="00DB070F" w:rsidRDefault="00873C8B" w:rsidP="00873C8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7210" w14:textId="7DF20C4B" w:rsidR="00873C8B" w:rsidRPr="00DB070F" w:rsidRDefault="00873C8B" w:rsidP="00873C8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</w:tr>
      <w:tr w:rsidR="001B7903" w14:paraId="40CA87BD" w14:textId="77777777" w:rsidTr="00E46128">
        <w:trPr>
          <w:trHeight w:val="491"/>
          <w:jc w:val="center"/>
        </w:trPr>
        <w:tc>
          <w:tcPr>
            <w:tcW w:w="1404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17D1" w14:textId="4A0C6FF4" w:rsidR="001B7903" w:rsidRPr="00E774E5" w:rsidRDefault="001B7903" w:rsidP="001B7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Выступление перед аудиторией (14ч.)</w:t>
            </w:r>
          </w:p>
        </w:tc>
      </w:tr>
      <w:tr w:rsidR="001B7903" w14:paraId="5040FAF4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3D32" w14:textId="4463AFBA" w:rsidR="001B7903" w:rsidRPr="00E774E5" w:rsidRDefault="00DD103D" w:rsidP="001B7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1E57" w:rsidRPr="00E77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67158" w14:textId="45D861B3" w:rsidR="001B7903" w:rsidRPr="00E774E5" w:rsidRDefault="00873C8B" w:rsidP="001B7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1010" w14:textId="4A1B7622" w:rsidR="001B7903" w:rsidRPr="00592B3E" w:rsidRDefault="001B7903" w:rsidP="001B7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B3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2082" w14:textId="2A01C72E" w:rsidR="001B7903" w:rsidRPr="00592B3E" w:rsidRDefault="00FD2B85" w:rsidP="001B7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0E3E" w14:textId="6179EFBD" w:rsidR="001B7903" w:rsidRPr="00FD65EA" w:rsidRDefault="001B7903" w:rsidP="001B7903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Эффективные приемы работы с аудиторией</w:t>
            </w:r>
            <w:r w:rsidR="00FD2B8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FD2B85"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D2B85" w:rsidRPr="00627932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Приемы и методы привлечение интереса и</w:t>
            </w:r>
            <w:r w:rsidR="00FD2B85">
              <w:rPr>
                <w:color w:val="1F1F1F"/>
                <w:sz w:val="28"/>
                <w:szCs w:val="28"/>
              </w:rPr>
              <w:t xml:space="preserve"> </w:t>
            </w:r>
            <w:r w:rsidR="00FD2B85" w:rsidRPr="00627932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удержания внимания</w:t>
            </w:r>
            <w:r w:rsidR="00FD2B85" w:rsidRPr="006279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FD2B85"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убеждения и убеждающего воздействия.</w:t>
            </w:r>
            <w:r w:rsidR="00FD2B85" w:rsidRPr="00627932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Способы донесения информации.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3379" w14:textId="41D9549D" w:rsidR="001B7903" w:rsidRPr="001B1AE7" w:rsidRDefault="001B7903" w:rsidP="001B7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2806" w14:textId="77777777" w:rsidR="00851E60" w:rsidRPr="00DB070F" w:rsidRDefault="00851E60" w:rsidP="00851E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3FF25F5B" w14:textId="48E34432" w:rsidR="001B7903" w:rsidRPr="00FD65EA" w:rsidRDefault="00851E60" w:rsidP="00851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D2B85" w14:paraId="212EE2BB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425A8" w14:textId="5D1AA93E" w:rsidR="00FD2B85" w:rsidRPr="00E774E5" w:rsidRDefault="00DD103D" w:rsidP="001B7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1E57" w:rsidRPr="00E77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553D5" w14:textId="55D27A72" w:rsidR="00FD2B85" w:rsidRPr="00E774E5" w:rsidRDefault="00873C8B" w:rsidP="001B7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D5E4" w14:textId="793776E5" w:rsidR="00FD2B85" w:rsidRPr="00592B3E" w:rsidRDefault="00FD2B85" w:rsidP="001B7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588E" w14:textId="214307D4" w:rsidR="00FD2B85" w:rsidRPr="00592B3E" w:rsidRDefault="00FD2B85" w:rsidP="001B7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196D" w14:textId="6B6B65C1" w:rsidR="00FD2B85" w:rsidRDefault="00FD2B85" w:rsidP="00FD2B85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932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Методы эффективной аргументации, логическое и эмоциональное воздействие. Типы </w:t>
            </w:r>
            <w:r w:rsidRPr="00627932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lastRenderedPageBreak/>
              <w:t>аргументации. Правила</w:t>
            </w:r>
            <w:r>
              <w:rPr>
                <w:color w:val="1F1F1F"/>
                <w:sz w:val="28"/>
                <w:szCs w:val="28"/>
              </w:rPr>
              <w:t xml:space="preserve"> </w:t>
            </w:r>
            <w:r w:rsidRPr="00627932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аргументации. 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13C45" w14:textId="704F7827" w:rsidR="00FD2B85" w:rsidRPr="001B1AE7" w:rsidRDefault="0019655F" w:rsidP="001B7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915B" w14:textId="77777777" w:rsidR="00851E60" w:rsidRPr="00DB070F" w:rsidRDefault="00851E60" w:rsidP="00851E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22B1FC75" w14:textId="3CF135F6" w:rsidR="00FD2B85" w:rsidRPr="00FD65EA" w:rsidRDefault="00851E60" w:rsidP="00851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070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B7903" w14:paraId="2ACF7F0F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4039" w14:textId="76714BF2" w:rsidR="001B7903" w:rsidRPr="00E774E5" w:rsidRDefault="00DD103D" w:rsidP="00DD1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81E57" w:rsidRPr="00E774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A81E57" w:rsidRPr="00E77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C5E3" w14:textId="7651D681" w:rsidR="001B7903" w:rsidRPr="00E774E5" w:rsidRDefault="00182167" w:rsidP="001B7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86FB" w14:textId="7F75FD3D" w:rsidR="001B7903" w:rsidRPr="00592B3E" w:rsidRDefault="001B7903" w:rsidP="001B7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B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2C25" w14:textId="2E29B7B0" w:rsidR="001B7903" w:rsidRPr="00592B3E" w:rsidRDefault="001B7903" w:rsidP="001B7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B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E4328" w14:textId="77777777" w:rsidR="00971F14" w:rsidRDefault="00971F14" w:rsidP="00971F14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Ролевые игры и упражнения по работе 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аудиторией различного типа. Презентация с использованием визуальных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технических средств. Игры и инсценировки коммуникативных актов 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манипулированием и внушением.</w:t>
            </w:r>
          </w:p>
          <w:p w14:paraId="058D3CB8" w14:textId="23901ADF" w:rsidR="001B7903" w:rsidRPr="00FD65EA" w:rsidRDefault="001B7903" w:rsidP="001B7903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17F1" w14:textId="77777777" w:rsidR="001B7903" w:rsidRPr="001B1AE7" w:rsidRDefault="001B7903" w:rsidP="001B7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3BC3" w14:textId="77777777" w:rsidR="001B7903" w:rsidRPr="00851E60" w:rsidRDefault="001B7903" w:rsidP="001B7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60">
              <w:rPr>
                <w:rFonts w:ascii="Times New Roman" w:hAnsi="Times New Roman" w:cs="Times New Roman"/>
                <w:sz w:val="28"/>
                <w:szCs w:val="28"/>
              </w:rPr>
              <w:t>Отработка упражнений</w:t>
            </w:r>
          </w:p>
        </w:tc>
      </w:tr>
      <w:tr w:rsidR="001B7903" w14:paraId="538D3DBE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2668" w14:textId="6076B4DA" w:rsidR="001B7903" w:rsidRPr="00E774E5" w:rsidRDefault="00DD103D" w:rsidP="001B7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1E57" w:rsidRPr="00E774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5A52" w14:textId="7A8D48EB" w:rsidR="001B7903" w:rsidRPr="00E774E5" w:rsidRDefault="00182167" w:rsidP="001B7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BD0D" w14:textId="625817B5" w:rsidR="001B7903" w:rsidRPr="00FD65EA" w:rsidRDefault="001B7903" w:rsidP="001B7903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2B3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7D95" w14:textId="40972A4C" w:rsidR="001B7903" w:rsidRPr="00592B3E" w:rsidRDefault="00971F14" w:rsidP="001B7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87926" w14:textId="2F25B673" w:rsidR="001B7903" w:rsidRPr="00FD65EA" w:rsidRDefault="001B7903" w:rsidP="00971F14">
            <w:pPr>
              <w:pStyle w:val="af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0B72">
              <w:rPr>
                <w:rFonts w:ascii="Times New Roman" w:hAnsi="Times New Roman" w:cs="Times New Roman"/>
                <w:sz w:val="28"/>
                <w:szCs w:val="28"/>
              </w:rPr>
              <w:t>Произнесение речи</w:t>
            </w:r>
            <w:r w:rsidR="00971F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1F14"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Культура поведения на сцене. Правила произнесение</w:t>
            </w:r>
            <w:r w:rsidR="00971F14">
              <w:rPr>
                <w:color w:val="000000"/>
                <w:sz w:val="28"/>
                <w:szCs w:val="28"/>
              </w:rPr>
              <w:t xml:space="preserve"> </w:t>
            </w:r>
            <w:r w:rsidR="00971F14"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выразительной речи. 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6D3D" w14:textId="77777777" w:rsidR="001B7903" w:rsidRPr="001B1AE7" w:rsidRDefault="001B7903" w:rsidP="001B7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8D1B" w14:textId="77777777" w:rsidR="001B7903" w:rsidRPr="00851E60" w:rsidRDefault="001B7903" w:rsidP="001B7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60">
              <w:rPr>
                <w:rFonts w:ascii="Times New Roman" w:hAnsi="Times New Roman" w:cs="Times New Roman"/>
                <w:sz w:val="28"/>
                <w:szCs w:val="28"/>
              </w:rPr>
              <w:t>Отработка упражнений</w:t>
            </w:r>
          </w:p>
        </w:tc>
      </w:tr>
      <w:tr w:rsidR="00971F14" w14:paraId="03481642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249F" w14:textId="6D469812" w:rsidR="00971F14" w:rsidRPr="00E774E5" w:rsidRDefault="00DD103D" w:rsidP="00971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1E57" w:rsidRPr="00E77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E38C" w14:textId="3C38B91B" w:rsidR="00971F14" w:rsidRPr="00E774E5" w:rsidRDefault="00182167" w:rsidP="00971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D2809" w14:textId="3E88A0F4" w:rsidR="00971F14" w:rsidRPr="00592B3E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A143" w14:textId="1A937607" w:rsidR="00971F14" w:rsidRPr="00592B3E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3F75" w14:textId="4C5A1E13" w:rsidR="00971F14" w:rsidRPr="00971F14" w:rsidRDefault="00971F14" w:rsidP="00971F14">
            <w:pPr>
              <w:pStyle w:val="af2"/>
              <w:jc w:val="both"/>
              <w:rPr>
                <w:color w:val="000000"/>
                <w:sz w:val="28"/>
                <w:szCs w:val="28"/>
              </w:rPr>
            </w:pPr>
            <w:r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структуры доказательства: тезис,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аргументы, демонстрация. Тезис и антитезис. Особенности выступлений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массовых мероприятиях разного характера и форм.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6D94" w14:textId="2E08EB2C" w:rsidR="00971F14" w:rsidRPr="001B1AE7" w:rsidRDefault="0019655F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D0FA" w14:textId="77777777" w:rsidR="00971F14" w:rsidRPr="00851E60" w:rsidRDefault="00851E60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60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  <w:p w14:paraId="34F3AD32" w14:textId="20132A28" w:rsidR="00851E60" w:rsidRPr="00851E60" w:rsidRDefault="00851E60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60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71F14" w14:paraId="5296784A" w14:textId="77777777" w:rsidTr="00E46128">
        <w:trPr>
          <w:trHeight w:val="1432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824E" w14:textId="1502439B" w:rsidR="00971F14" w:rsidRPr="00E774E5" w:rsidRDefault="00DD103D" w:rsidP="00971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81E57" w:rsidRPr="00E774E5">
              <w:rPr>
                <w:rFonts w:ascii="Times New Roman" w:hAnsi="Times New Roman" w:cs="Times New Roman"/>
                <w:sz w:val="28"/>
                <w:szCs w:val="28"/>
              </w:rPr>
              <w:t>7-28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D3D5" w14:textId="4157BD78" w:rsidR="00971F14" w:rsidRPr="00E774E5" w:rsidRDefault="00182167" w:rsidP="00971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88FE" w14:textId="6892751C" w:rsidR="00971F14" w:rsidRPr="00FD65EA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2B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406F" w14:textId="0F1897AD" w:rsidR="00971F14" w:rsidRPr="00592B3E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92BB" w14:textId="30E6B37C" w:rsidR="00971F14" w:rsidRPr="00971F14" w:rsidRDefault="00971F14" w:rsidP="00971F14">
            <w:pPr>
              <w:pStyle w:val="af2"/>
              <w:jc w:val="both"/>
            </w:pPr>
            <w:r w:rsidRPr="00B60B72">
              <w:rPr>
                <w:rFonts w:ascii="Times New Roman" w:hAnsi="Times New Roman" w:cs="Times New Roman"/>
                <w:sz w:val="28"/>
                <w:szCs w:val="28"/>
              </w:rPr>
              <w:t>Произнесение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Тренировочные упражнения, репетиции 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произнесению речи и по подготовке к проведению мероприятий. 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D073" w14:textId="77777777" w:rsidR="00971F14" w:rsidRPr="001B1AE7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7084" w14:textId="2F7F2CE2" w:rsidR="00851E60" w:rsidRDefault="00851E60" w:rsidP="00851E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  <w:p w14:paraId="5BAE8E50" w14:textId="1C4DB31D" w:rsidR="00971F14" w:rsidRPr="00FD65EA" w:rsidRDefault="00971F14" w:rsidP="00851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71F14" w14:paraId="08A528CE" w14:textId="77777777" w:rsidTr="00971F14">
        <w:trPr>
          <w:trHeight w:val="699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38D7" w14:textId="780EC81C" w:rsidR="00971F14" w:rsidRPr="00E774E5" w:rsidRDefault="00A81E57" w:rsidP="00971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3FE8" w14:textId="27569C74" w:rsidR="00971F14" w:rsidRPr="00E774E5" w:rsidRDefault="00182167" w:rsidP="00971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A323" w14:textId="126292F9" w:rsidR="00971F14" w:rsidRPr="00592B3E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B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4594C" w14:textId="3D7F843E" w:rsidR="00971F14" w:rsidRPr="00592B3E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7B86" w14:textId="1D9DE88B" w:rsidR="00971F14" w:rsidRPr="00971F14" w:rsidRDefault="00971F14" w:rsidP="00971F14">
            <w:pPr>
              <w:pStyle w:val="af2"/>
              <w:jc w:val="both"/>
            </w:pPr>
            <w:r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подготовки, экспромтом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Проведение мероприятия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 ведущего самостоятельно. Проведение массовых игр с залом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Публичное выступление перед публикой тремя основными способами: чтение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текста, воспроизведение его по памяти и свободная импровизация. 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7F06" w14:textId="70BA16C8" w:rsidR="00971F14" w:rsidRPr="001B1AE7" w:rsidRDefault="0019655F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DDA1" w14:textId="60C43911" w:rsidR="00971F14" w:rsidRPr="00FD65EA" w:rsidRDefault="00851E60" w:rsidP="00971F14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1E60"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</w:tr>
      <w:tr w:rsidR="00971F14" w14:paraId="6606B53F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97EE" w14:textId="5F5A910A" w:rsidR="00971F14" w:rsidRPr="00E774E5" w:rsidRDefault="00DD103D" w:rsidP="00971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1E57" w:rsidRPr="00E77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789F" w14:textId="29AC588E" w:rsidR="00971F14" w:rsidRPr="00E774E5" w:rsidRDefault="00182167" w:rsidP="00971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7303" w14:textId="1BD11491" w:rsidR="00971F14" w:rsidRPr="00592B3E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B3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E852" w14:textId="77777777" w:rsidR="00971F14" w:rsidRPr="00592B3E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B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6E66" w14:textId="003CA9C6" w:rsidR="00971F14" w:rsidRPr="00FD65EA" w:rsidRDefault="00971F14" w:rsidP="00E62C1F">
            <w:pPr>
              <w:pStyle w:val="af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0B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тветы на вопросы</w:t>
            </w:r>
            <w:r w:rsidR="00E62C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2C1F"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C1F" w:rsidRPr="00627932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Эффективные</w:t>
            </w:r>
            <w:r w:rsidR="00E62C1F">
              <w:rPr>
                <w:color w:val="1F1F1F"/>
                <w:sz w:val="28"/>
                <w:szCs w:val="28"/>
              </w:rPr>
              <w:t xml:space="preserve"> </w:t>
            </w:r>
            <w:r w:rsidR="00E62C1F" w:rsidRPr="00627932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методы работы с вопросами публики. </w:t>
            </w:r>
            <w:r w:rsidR="00E62C1F"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Приемы реагирования на вопросы. 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2C61" w14:textId="77777777" w:rsidR="00971F14" w:rsidRPr="001B1AE7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393E" w14:textId="14431A07" w:rsidR="00971F14" w:rsidRPr="00851E60" w:rsidRDefault="00851E60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60">
              <w:rPr>
                <w:rFonts w:ascii="Times New Roman" w:hAnsi="Times New Roman" w:cs="Times New Roman"/>
                <w:sz w:val="28"/>
                <w:szCs w:val="28"/>
              </w:rPr>
              <w:t>Наблюдения Опрос</w:t>
            </w:r>
          </w:p>
        </w:tc>
      </w:tr>
      <w:tr w:rsidR="00971F14" w14:paraId="587895A3" w14:textId="77777777" w:rsidTr="001B1AE7">
        <w:trPr>
          <w:trHeight w:val="984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4CB" w14:textId="7D0726DB" w:rsidR="00971F14" w:rsidRPr="00E774E5" w:rsidRDefault="00DD103D" w:rsidP="00971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1E57" w:rsidRPr="00E77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8098" w14:textId="46CAD932" w:rsidR="00971F14" w:rsidRPr="00E774E5" w:rsidRDefault="00182167" w:rsidP="00971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820AE" w14:textId="77777777" w:rsidR="00971F14" w:rsidRPr="001B1AE7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AEC5" w14:textId="77777777" w:rsidR="00971F14" w:rsidRPr="001B1AE7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8345" w14:textId="49568DFC" w:rsidR="00971F14" w:rsidRPr="00E62C1F" w:rsidRDefault="00971F14" w:rsidP="00E62C1F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0B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тветы на вопросы</w:t>
            </w:r>
            <w:r w:rsidR="00E62C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2C1F"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 с использованием вопросов</w:t>
            </w:r>
            <w:r w:rsidR="00E62C1F" w:rsidRPr="006279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E62C1F"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</w:t>
            </w:r>
            <w:r w:rsidR="00E62C1F">
              <w:rPr>
                <w:color w:val="000000"/>
                <w:sz w:val="28"/>
                <w:szCs w:val="28"/>
              </w:rPr>
              <w:t xml:space="preserve"> </w:t>
            </w:r>
            <w:r w:rsidR="00E62C1F"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</w:t>
            </w:r>
            <w:r w:rsidR="00E62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="00E62C1F"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мов работы с залом, ведение полемики. 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E7BF" w14:textId="46B45D8A" w:rsidR="00971F14" w:rsidRPr="001B1AE7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89FE" w14:textId="77777777" w:rsidR="00971F14" w:rsidRPr="00851E60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60">
              <w:rPr>
                <w:rFonts w:ascii="Times New Roman" w:hAnsi="Times New Roman" w:cs="Times New Roman"/>
                <w:sz w:val="28"/>
                <w:szCs w:val="28"/>
              </w:rPr>
              <w:t>Отработка упражнений</w:t>
            </w:r>
          </w:p>
        </w:tc>
      </w:tr>
      <w:tr w:rsidR="00971F14" w14:paraId="6E652A66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692E" w14:textId="1212BDF0" w:rsidR="00971F14" w:rsidRPr="00E774E5" w:rsidRDefault="00DD103D" w:rsidP="00971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81E57" w:rsidRPr="00E774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D0D2" w14:textId="31471A30" w:rsidR="00971F14" w:rsidRPr="00E774E5" w:rsidRDefault="00182167" w:rsidP="00971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3CA3A" w14:textId="76AC1A54" w:rsidR="00971F14" w:rsidRPr="001B1AE7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E6EA" w14:textId="77777777" w:rsidR="00971F14" w:rsidRPr="001B1AE7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82AA" w14:textId="480A7B4A" w:rsidR="00971F14" w:rsidRPr="00592B3E" w:rsidRDefault="00971F14" w:rsidP="00E62C1F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B3E">
              <w:rPr>
                <w:rFonts w:ascii="Times New Roman" w:hAnsi="Times New Roman" w:cs="Times New Roman"/>
                <w:sz w:val="28"/>
                <w:szCs w:val="28"/>
              </w:rPr>
              <w:t>Анализ выступления</w:t>
            </w:r>
            <w:r w:rsidR="00E62C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62C1F"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оценки публичных выступаний и анализ публичного</w:t>
            </w:r>
            <w:r w:rsidR="00E62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C1F"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выступления по этим критериям. Барьеры и коммуникативные ошибки</w:t>
            </w:r>
            <w:r w:rsidR="00E62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C1F"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общении. 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7D8F" w14:textId="10754FC7" w:rsidR="00971F14" w:rsidRPr="001B1AE7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B9B6" w14:textId="018ECDAB" w:rsidR="00971F14" w:rsidRPr="00851E60" w:rsidRDefault="00851E60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1E60">
              <w:rPr>
                <w:rFonts w:ascii="Times New Roman" w:hAnsi="Times New Roman" w:cs="Times New Roman"/>
                <w:sz w:val="28"/>
                <w:szCs w:val="28"/>
              </w:rPr>
              <w:t>Наблюдения  Опрос</w:t>
            </w:r>
            <w:proofErr w:type="gramEnd"/>
          </w:p>
          <w:p w14:paraId="5C8ED3EE" w14:textId="5E74B8D0" w:rsidR="00851E60" w:rsidRPr="00FD65EA" w:rsidRDefault="00851E60" w:rsidP="00971F14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71F14" w14:paraId="6ACA9274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87C32" w14:textId="41EFE8A8" w:rsidR="00971F14" w:rsidRPr="00E774E5" w:rsidRDefault="00DD103D" w:rsidP="00971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1E57" w:rsidRPr="00E77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6ECB" w14:textId="63C270F8" w:rsidR="00971F14" w:rsidRPr="00E774E5" w:rsidRDefault="00182167" w:rsidP="00971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E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396A" w14:textId="77777777" w:rsidR="00971F14" w:rsidRPr="001B1AE7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5EEA" w14:textId="77777777" w:rsidR="00971F14" w:rsidRPr="001B1AE7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14D1" w14:textId="71F90295" w:rsidR="00971F14" w:rsidRPr="00E62C1F" w:rsidRDefault="00971F14" w:rsidP="00E62C1F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2B3E">
              <w:rPr>
                <w:rFonts w:ascii="Times New Roman" w:hAnsi="Times New Roman" w:cs="Times New Roman"/>
                <w:sz w:val="28"/>
                <w:szCs w:val="28"/>
              </w:rPr>
              <w:t>Анализ выступления</w:t>
            </w:r>
            <w:r w:rsidR="00E62C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2C1F"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с образцовыми речами и речами с допущением ошибок. Анализ</w:t>
            </w:r>
            <w:r w:rsidR="00E62C1F">
              <w:rPr>
                <w:color w:val="000000"/>
                <w:sz w:val="28"/>
                <w:szCs w:val="28"/>
              </w:rPr>
              <w:t xml:space="preserve"> </w:t>
            </w:r>
            <w:r w:rsidR="00E62C1F"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успехов и недочетов речи и работа над ними. Анализ собственного речевого</w:t>
            </w:r>
            <w:r w:rsidR="00E62C1F">
              <w:rPr>
                <w:color w:val="000000"/>
                <w:sz w:val="28"/>
                <w:szCs w:val="28"/>
              </w:rPr>
              <w:t xml:space="preserve"> </w:t>
            </w:r>
            <w:r w:rsidR="00E62C1F" w:rsidRPr="00627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поведения. Анализ речевой деятельности других ораторов.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7FA6" w14:textId="7F823432" w:rsidR="00971F14" w:rsidRPr="001B1AE7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E889" w14:textId="77777777" w:rsidR="00971F14" w:rsidRPr="00FD65EA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1E60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упражнений </w:t>
            </w:r>
          </w:p>
        </w:tc>
      </w:tr>
      <w:tr w:rsidR="00971F14" w14:paraId="4A921438" w14:textId="77777777" w:rsidTr="00E46128">
        <w:trPr>
          <w:trHeight w:val="517"/>
          <w:jc w:val="center"/>
        </w:trPr>
        <w:tc>
          <w:tcPr>
            <w:tcW w:w="1404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5F4D" w14:textId="1C9D576F" w:rsidR="00971F14" w:rsidRPr="001B1AE7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Итоговое занятие. Успехи и достижения юных ораторов (2ч.)</w:t>
            </w:r>
          </w:p>
        </w:tc>
      </w:tr>
      <w:tr w:rsidR="00971F14" w:rsidRPr="00FD65EA" w14:paraId="5FF83A3B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1D7B" w14:textId="375AE5BA" w:rsidR="00971F14" w:rsidRPr="00DD103D" w:rsidRDefault="00971F14" w:rsidP="00971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0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103D">
              <w:rPr>
                <w:rFonts w:ascii="Times New Roman" w:hAnsi="Times New Roman" w:cs="Times New Roman"/>
                <w:sz w:val="28"/>
                <w:szCs w:val="28"/>
              </w:rPr>
              <w:t>5-36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DC3C" w14:textId="77777777" w:rsidR="00971F14" w:rsidRPr="00DD103D" w:rsidRDefault="00971F14" w:rsidP="00971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0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E102" w14:textId="1EC3A582" w:rsidR="00971F14" w:rsidRPr="001B1AE7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конференция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E332" w14:textId="06BB9D00" w:rsidR="00971F14" w:rsidRPr="001B1AE7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A3FE" w14:textId="4DDEAC72" w:rsidR="00971F14" w:rsidRPr="001B1AE7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выступлений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3545" w14:textId="634CFD2C" w:rsidR="00971F14" w:rsidRPr="001B1AE7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646C" w14:textId="78E51585" w:rsidR="00971F14" w:rsidRPr="001B1AE7" w:rsidRDefault="00971F14" w:rsidP="00971F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7">
              <w:rPr>
                <w:rFonts w:ascii="Times New Roman" w:hAnsi="Times New Roman" w:cs="Times New Roman"/>
                <w:sz w:val="28"/>
                <w:szCs w:val="28"/>
              </w:rPr>
              <w:t>Публичные выступления</w:t>
            </w:r>
          </w:p>
        </w:tc>
      </w:tr>
    </w:tbl>
    <w:p w14:paraId="50DECFB6" w14:textId="77777777" w:rsidR="00950055" w:rsidRPr="00FD65EA" w:rsidRDefault="00950055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FF0000"/>
        </w:rPr>
      </w:pPr>
    </w:p>
    <w:p w14:paraId="0ED350A3" w14:textId="77777777" w:rsidR="007A7302" w:rsidRPr="003731C6" w:rsidRDefault="007A7302">
      <w:pPr>
        <w:rPr>
          <w:rFonts w:ascii="Times New Roman" w:hAnsi="Times New Roman" w:cs="Times New Roman"/>
        </w:rPr>
        <w:sectPr w:rsidR="007A7302" w:rsidRPr="003731C6" w:rsidSect="000D099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5BC936AF" w14:textId="77777777" w:rsidR="00764D6A" w:rsidRDefault="00950055" w:rsidP="00633392">
      <w:pPr>
        <w:pStyle w:val="2"/>
        <w:numPr>
          <w:ilvl w:val="1"/>
          <w:numId w:val="3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1536390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AF1C80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аттестации/контроля</w:t>
      </w:r>
      <w:bookmarkEnd w:id="16"/>
    </w:p>
    <w:p w14:paraId="5143BDA0" w14:textId="77777777" w:rsidR="00764D6A" w:rsidRDefault="00764D6A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asciiTheme="minorHAnsi" w:hAnsiTheme="minorHAnsi"/>
          <w:sz w:val="22"/>
          <w:szCs w:val="22"/>
        </w:rPr>
      </w:pPr>
      <w:bookmarkStart w:id="17" w:name="_Hlk98763643"/>
    </w:p>
    <w:p w14:paraId="2ECE8C1A" w14:textId="0F42AF24" w:rsidR="00670BA6" w:rsidRPr="00764D6A" w:rsidRDefault="00950055" w:rsidP="00764D6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  <w:i/>
          <w:iCs/>
        </w:rPr>
      </w:pPr>
      <w:r w:rsidRPr="003731C6">
        <w:rPr>
          <w:rFonts w:cs="Times New Roman"/>
          <w:b/>
          <w:bCs/>
        </w:rPr>
        <w:t xml:space="preserve">Формы аттестации/контроля </w:t>
      </w:r>
      <w:bookmarkEnd w:id="17"/>
      <w:r w:rsidRPr="003731C6">
        <w:rPr>
          <w:rFonts w:cs="Times New Roman"/>
          <w:b/>
          <w:bCs/>
        </w:rPr>
        <w:t>для выявления предметных и метапредметных результатов</w:t>
      </w:r>
      <w:r w:rsidRPr="003731C6">
        <w:rPr>
          <w:rFonts w:cs="Times New Roman"/>
          <w:b/>
          <w:bCs/>
          <w:i/>
          <w:iCs/>
        </w:rPr>
        <w:t>:</w:t>
      </w:r>
      <w:r w:rsidR="00764D6A">
        <w:rPr>
          <w:rFonts w:cs="Times New Roman"/>
          <w:b/>
          <w:bCs/>
          <w:i/>
          <w:iCs/>
        </w:rPr>
        <w:t xml:space="preserve"> </w:t>
      </w:r>
      <w:r w:rsidR="005F63B6" w:rsidRPr="005F63B6">
        <w:rPr>
          <w:rFonts w:cs="Times New Roman"/>
        </w:rPr>
        <w:t>устный контроль (опрос); тестовый контроль (тесты); наблюдение за практической деятельностью учащихся; выполнение практических заданий и упражнений.</w:t>
      </w:r>
      <w:r w:rsidR="005F63B6">
        <w:rPr>
          <w:rFonts w:cs="Times New Roman"/>
          <w:b/>
          <w:bCs/>
          <w:i/>
          <w:iCs/>
        </w:rPr>
        <w:t xml:space="preserve"> </w:t>
      </w:r>
    </w:p>
    <w:p w14:paraId="44E18747" w14:textId="2540865A" w:rsidR="00670BA6" w:rsidRDefault="008F7729" w:rsidP="00764D6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  <w:bCs/>
        </w:rPr>
      </w:pPr>
      <w:r>
        <w:rPr>
          <w:rFonts w:cs="Times New Roman"/>
          <w:b/>
          <w:bCs/>
        </w:rPr>
        <w:tab/>
      </w:r>
      <w:r w:rsidR="00950055" w:rsidRPr="003731C6">
        <w:rPr>
          <w:rFonts w:cs="Times New Roman"/>
          <w:b/>
          <w:bCs/>
        </w:rPr>
        <w:t>Формы аттестации/контроля формы для выявления личностных качеств</w:t>
      </w:r>
      <w:r w:rsidR="00670BA6" w:rsidRPr="003731C6">
        <w:rPr>
          <w:rFonts w:cs="Times New Roman"/>
          <w:b/>
          <w:bCs/>
        </w:rPr>
        <w:t>:</w:t>
      </w:r>
      <w:r w:rsidR="00764D6A">
        <w:rPr>
          <w:rFonts w:cs="Times New Roman"/>
          <w:b/>
          <w:bCs/>
        </w:rPr>
        <w:t xml:space="preserve"> </w:t>
      </w:r>
      <w:r w:rsidR="00670BA6" w:rsidRPr="003E154F">
        <w:rPr>
          <w:rFonts w:eastAsia="Times New Roman" w:cs="Times New Roman"/>
        </w:rPr>
        <w:t>наблюдение, беседа, опросы, анкетирование</w:t>
      </w:r>
      <w:r w:rsidR="00707AD7">
        <w:rPr>
          <w:rFonts w:eastAsia="Times New Roman" w:cs="Times New Roman"/>
        </w:rPr>
        <w:t>.</w:t>
      </w:r>
    </w:p>
    <w:p w14:paraId="1B0F93B9" w14:textId="77777777" w:rsidR="00607FA5" w:rsidRPr="00764D6A" w:rsidRDefault="00607FA5" w:rsidP="00764D6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</w:p>
    <w:p w14:paraId="3FA2ED62" w14:textId="3CCFE9A2" w:rsidR="00950055" w:rsidRPr="006355FC" w:rsidRDefault="00DD448E" w:rsidP="00764D6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6355FC">
        <w:rPr>
          <w:rFonts w:cs="Times New Roman"/>
          <w:b/>
          <w:bCs/>
        </w:rPr>
        <w:t>Особенности организации</w:t>
      </w:r>
      <w:r w:rsidR="00200D98" w:rsidRPr="006355FC">
        <w:rPr>
          <w:rFonts w:cs="Times New Roman"/>
          <w:b/>
          <w:bCs/>
        </w:rPr>
        <w:t xml:space="preserve"> </w:t>
      </w:r>
      <w:r w:rsidRPr="006355FC">
        <w:rPr>
          <w:rFonts w:cs="Times New Roman"/>
          <w:b/>
          <w:bCs/>
        </w:rPr>
        <w:t>аттестации/контроля:</w:t>
      </w:r>
    </w:p>
    <w:p w14:paraId="6879A5E3" w14:textId="366C4B08" w:rsidR="00200D98" w:rsidRPr="006355FC" w:rsidRDefault="008F7729" w:rsidP="00200D9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EF5804" w:rsidRPr="006355FC">
        <w:rPr>
          <w:rFonts w:eastAsia="Times New Roman" w:cs="Times New Roman"/>
        </w:rPr>
        <w:t xml:space="preserve"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</w:t>
      </w:r>
      <w:r w:rsidR="00200D98" w:rsidRPr="006355FC">
        <w:rPr>
          <w:rFonts w:eastAsia="Times New Roman" w:cs="Times New Roman"/>
        </w:rPr>
        <w:t xml:space="preserve">разнообразные виды контроля: </w:t>
      </w:r>
    </w:p>
    <w:p w14:paraId="1DDDD4C7" w14:textId="10EBD9BE" w:rsidR="00200D98" w:rsidRPr="006355FC" w:rsidRDefault="00EF5804" w:rsidP="00E849BC">
      <w:pPr>
        <w:pStyle w:val="260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6355FC">
        <w:rPr>
          <w:rFonts w:eastAsia="Times New Roman" w:cs="Times New Roman"/>
          <w:i/>
        </w:rPr>
        <w:t>предварительный контроль</w:t>
      </w:r>
      <w:r w:rsidRPr="006355FC">
        <w:rPr>
          <w:rFonts w:eastAsia="Times New Roman" w:cs="Times New Roman"/>
        </w:rPr>
        <w:t xml:space="preserve"> проводится в начале обучения для определения уровня знаний и умений обучающихся (анкета, бесе</w:t>
      </w:r>
      <w:r w:rsidR="00200D98" w:rsidRPr="006355FC">
        <w:rPr>
          <w:rFonts w:eastAsia="Times New Roman" w:cs="Times New Roman"/>
        </w:rPr>
        <w:t>да</w:t>
      </w:r>
      <w:r w:rsidR="006355FC" w:rsidRPr="006355FC">
        <w:rPr>
          <w:rFonts w:eastAsia="Times New Roman" w:cs="Times New Roman"/>
        </w:rPr>
        <w:t>)</w:t>
      </w:r>
      <w:r w:rsidR="00607FA5" w:rsidRPr="006355FC">
        <w:rPr>
          <w:rFonts w:eastAsia="Times New Roman" w:cs="Times New Roman"/>
        </w:rPr>
        <w:t>;</w:t>
      </w:r>
    </w:p>
    <w:p w14:paraId="62388B91" w14:textId="2045DA13" w:rsidR="00200D98" w:rsidRPr="006355FC" w:rsidRDefault="00EF5804" w:rsidP="00E849BC">
      <w:pPr>
        <w:pStyle w:val="260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6355FC">
        <w:rPr>
          <w:rFonts w:eastAsia="Times New Roman" w:cs="Times New Roman"/>
          <w:i/>
        </w:rPr>
        <w:t>текущий контроль</w:t>
      </w:r>
      <w:r w:rsidRPr="006355FC">
        <w:rPr>
          <w:rFonts w:eastAsia="Times New Roman" w:cs="Times New Roman"/>
        </w:rPr>
        <w:t xml:space="preserve"> ведется на каждом занятии в виде педагогического наблюдения за правильностью выполнения упражнений, динамикой речевого развития обучающихся (наблюдение, отработка речевых упражнений, анализ </w:t>
      </w:r>
      <w:r w:rsidR="006355FC" w:rsidRPr="006355FC">
        <w:rPr>
          <w:rFonts w:eastAsia="Times New Roman" w:cs="Times New Roman"/>
        </w:rPr>
        <w:t>выполнения практических заданий</w:t>
      </w:r>
      <w:r w:rsidRPr="006355FC">
        <w:rPr>
          <w:rFonts w:eastAsia="Times New Roman" w:cs="Times New Roman"/>
        </w:rPr>
        <w:t>)</w:t>
      </w:r>
      <w:r w:rsidR="008F7729">
        <w:rPr>
          <w:rFonts w:eastAsia="Times New Roman" w:cs="Times New Roman"/>
        </w:rPr>
        <w:t>, участия обучающихся в конкурсах исследовательских работ; школьных</w:t>
      </w:r>
      <w:r w:rsidR="008F7729" w:rsidRPr="008F7729">
        <w:rPr>
          <w:rFonts w:cs="Times New Roman"/>
        </w:rPr>
        <w:t xml:space="preserve"> </w:t>
      </w:r>
      <w:r w:rsidR="008F7729">
        <w:rPr>
          <w:rFonts w:cs="Times New Roman"/>
        </w:rPr>
        <w:t>праздничных и познавательных программах, каникулярных мероприятиях;</w:t>
      </w:r>
    </w:p>
    <w:p w14:paraId="2E4F1923" w14:textId="7D72EB65" w:rsidR="00607FA5" w:rsidRPr="00657D48" w:rsidRDefault="00EF5804" w:rsidP="00E849BC">
      <w:pPr>
        <w:pStyle w:val="260"/>
        <w:numPr>
          <w:ilvl w:val="0"/>
          <w:numId w:val="14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657D48">
        <w:rPr>
          <w:rFonts w:eastAsia="Times New Roman" w:cs="Times New Roman"/>
          <w:i/>
        </w:rPr>
        <w:t>промежуточный контроль</w:t>
      </w:r>
      <w:r w:rsidRPr="00657D48">
        <w:rPr>
          <w:rFonts w:eastAsia="Times New Roman" w:cs="Times New Roman"/>
        </w:rPr>
        <w:t xml:space="preserve"> проводится по окончании первого полугодия в виде </w:t>
      </w:r>
      <w:r w:rsidR="00657D48" w:rsidRPr="00657D48">
        <w:rPr>
          <w:rFonts w:eastAsia="Times New Roman" w:cs="Times New Roman"/>
        </w:rPr>
        <w:t xml:space="preserve">выступления во время публичных мероприятий перед различными аудиториями, </w:t>
      </w:r>
      <w:r w:rsidRPr="00657D48">
        <w:rPr>
          <w:rFonts w:eastAsia="Times New Roman" w:cs="Times New Roman"/>
        </w:rPr>
        <w:t xml:space="preserve">что позволяет провести анализ роста </w:t>
      </w:r>
      <w:r w:rsidR="00657D48" w:rsidRPr="00657D48">
        <w:rPr>
          <w:rFonts w:eastAsia="Times New Roman" w:cs="Times New Roman"/>
        </w:rPr>
        <w:t xml:space="preserve">коммуникативных навыков </w:t>
      </w:r>
      <w:r w:rsidR="00200D98" w:rsidRPr="00657D48">
        <w:rPr>
          <w:rFonts w:eastAsia="Times New Roman" w:cs="Times New Roman"/>
        </w:rPr>
        <w:t xml:space="preserve">учащихся; </w:t>
      </w:r>
    </w:p>
    <w:p w14:paraId="2B8416ED" w14:textId="70BC5656" w:rsidR="00607FA5" w:rsidRPr="00657D48" w:rsidRDefault="00EF5804" w:rsidP="00E849BC">
      <w:pPr>
        <w:pStyle w:val="260"/>
        <w:numPr>
          <w:ilvl w:val="0"/>
          <w:numId w:val="14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657D48">
        <w:rPr>
          <w:rFonts w:eastAsia="Times New Roman" w:cs="Times New Roman"/>
          <w:i/>
        </w:rPr>
        <w:t>итоговый контроль</w:t>
      </w:r>
      <w:r w:rsidRPr="00657D48">
        <w:rPr>
          <w:rFonts w:eastAsia="Times New Roman" w:cs="Times New Roman"/>
        </w:rPr>
        <w:t xml:space="preserve"> проводится в конце учебного года на </w:t>
      </w:r>
      <w:r w:rsidR="00587BCA" w:rsidRPr="00657D48">
        <w:rPr>
          <w:rFonts w:eastAsia="Times New Roman" w:cs="Times New Roman"/>
        </w:rPr>
        <w:t>итоговом занятии</w:t>
      </w:r>
      <w:r w:rsidRPr="00657D48">
        <w:rPr>
          <w:rFonts w:eastAsia="Times New Roman" w:cs="Times New Roman"/>
        </w:rPr>
        <w:t xml:space="preserve"> в виде публичного выступления</w:t>
      </w:r>
      <w:r w:rsidR="00587BCA" w:rsidRPr="00657D48">
        <w:rPr>
          <w:rFonts w:eastAsia="Times New Roman" w:cs="Times New Roman"/>
        </w:rPr>
        <w:t xml:space="preserve"> и</w:t>
      </w:r>
      <w:r w:rsidRPr="00657D48">
        <w:rPr>
          <w:rFonts w:eastAsia="Times New Roman" w:cs="Times New Roman"/>
        </w:rPr>
        <w:t xml:space="preserve"> позволяет выявить изменения образовательного уровня учащегося, воспитательной и разв</w:t>
      </w:r>
      <w:r w:rsidR="00607FA5" w:rsidRPr="00657D48">
        <w:rPr>
          <w:rFonts w:eastAsia="Times New Roman" w:cs="Times New Roman"/>
        </w:rPr>
        <w:t xml:space="preserve">ивающей составляющей обучения. </w:t>
      </w:r>
    </w:p>
    <w:p w14:paraId="05705951" w14:textId="51893933" w:rsidR="00200D98" w:rsidRPr="00657D48" w:rsidRDefault="001B1A8F" w:rsidP="00607FA5">
      <w:pPr>
        <w:pStyle w:val="260"/>
        <w:shd w:val="clear" w:color="auto" w:fill="auto"/>
        <w:tabs>
          <w:tab w:val="left" w:pos="-142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EF5804" w:rsidRPr="00657D48">
        <w:rPr>
          <w:rFonts w:eastAsia="Times New Roman" w:cs="Times New Roman"/>
        </w:rPr>
        <w:t>В ходе обучения учащиеся могут показать свое умение</w:t>
      </w:r>
      <w:r w:rsidR="00587BCA" w:rsidRPr="00657D48">
        <w:rPr>
          <w:rFonts w:eastAsia="Times New Roman" w:cs="Times New Roman"/>
        </w:rPr>
        <w:t>, участвуя в региональном конкурсе защиты проектов</w:t>
      </w:r>
      <w:r>
        <w:rPr>
          <w:rFonts w:eastAsia="Times New Roman" w:cs="Times New Roman"/>
        </w:rPr>
        <w:t xml:space="preserve">, школьной </w:t>
      </w:r>
      <w:proofErr w:type="spellStart"/>
      <w:r>
        <w:rPr>
          <w:rFonts w:eastAsia="Times New Roman" w:cs="Times New Roman"/>
        </w:rPr>
        <w:t>научн</w:t>
      </w:r>
      <w:proofErr w:type="spellEnd"/>
      <w:r>
        <w:rPr>
          <w:rFonts w:eastAsia="Times New Roman" w:cs="Times New Roman"/>
        </w:rPr>
        <w:t>-практической конференции «Шаги в науку».</w:t>
      </w:r>
    </w:p>
    <w:p w14:paraId="421F3C63" w14:textId="77777777" w:rsidR="00DD448E" w:rsidRPr="00FF5D03" w:rsidRDefault="00DD448E" w:rsidP="00607FA5">
      <w:pPr>
        <w:pStyle w:val="260"/>
        <w:shd w:val="clear" w:color="auto" w:fill="auto"/>
        <w:tabs>
          <w:tab w:val="left" w:pos="-142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435C7223" w14:textId="13F5CFEA" w:rsidR="00950055" w:rsidRDefault="00950055" w:rsidP="00633392">
      <w:pPr>
        <w:pStyle w:val="2"/>
        <w:numPr>
          <w:ilvl w:val="1"/>
          <w:numId w:val="35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15363901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18"/>
    </w:p>
    <w:p w14:paraId="5E1A2FE8" w14:textId="5CC9F30E" w:rsidR="00993A42" w:rsidRPr="00993A42" w:rsidRDefault="005F63B6" w:rsidP="00993A42">
      <w:pPr>
        <w:pStyle w:val="af2"/>
        <w:ind w:firstLine="708"/>
        <w:jc w:val="both"/>
        <w:rPr>
          <w:rFonts w:ascii="Times New Roman" w:hAnsi="Times New Roman" w:cs="Times New Roman"/>
          <w:color w:val="5B9BD5"/>
          <w:sz w:val="28"/>
          <w:szCs w:val="28"/>
        </w:rPr>
      </w:pPr>
      <w:r w:rsidRPr="00993A42">
        <w:rPr>
          <w:rFonts w:ascii="Times New Roman" w:hAnsi="Times New Roman" w:cs="Times New Roman"/>
          <w:sz w:val="28"/>
          <w:szCs w:val="28"/>
        </w:rPr>
        <w:t>Отслеживание результатов и эффективности деятельности проводится</w:t>
      </w:r>
      <w:r w:rsidR="00993A42" w:rsidRPr="00993A42">
        <w:rPr>
          <w:rFonts w:ascii="Times New Roman" w:hAnsi="Times New Roman" w:cs="Times New Roman"/>
          <w:sz w:val="28"/>
          <w:szCs w:val="28"/>
        </w:rPr>
        <w:t xml:space="preserve"> </w:t>
      </w:r>
      <w:r w:rsidRPr="00993A42">
        <w:rPr>
          <w:rFonts w:ascii="Times New Roman" w:hAnsi="Times New Roman" w:cs="Times New Roman"/>
          <w:sz w:val="28"/>
          <w:szCs w:val="28"/>
        </w:rPr>
        <w:t>в ходе стартового мониторинга; текущего контроля во время проведения</w:t>
      </w:r>
      <w:r w:rsidR="00993A42" w:rsidRPr="00993A42">
        <w:rPr>
          <w:rFonts w:ascii="Times New Roman" w:hAnsi="Times New Roman" w:cs="Times New Roman"/>
          <w:sz w:val="28"/>
          <w:szCs w:val="28"/>
        </w:rPr>
        <w:t xml:space="preserve"> </w:t>
      </w:r>
      <w:r w:rsidRPr="00993A42">
        <w:rPr>
          <w:rFonts w:ascii="Times New Roman" w:hAnsi="Times New Roman" w:cs="Times New Roman"/>
          <w:sz w:val="28"/>
          <w:szCs w:val="28"/>
        </w:rPr>
        <w:t>занятий; промежуточного контроля после прохождения тем и разделов;</w:t>
      </w:r>
      <w:r w:rsidR="00993A42" w:rsidRPr="00993A42">
        <w:rPr>
          <w:rFonts w:ascii="Times New Roman" w:hAnsi="Times New Roman" w:cs="Times New Roman"/>
          <w:sz w:val="28"/>
          <w:szCs w:val="28"/>
        </w:rPr>
        <w:t xml:space="preserve"> </w:t>
      </w:r>
      <w:r w:rsidRPr="00993A42">
        <w:rPr>
          <w:rFonts w:ascii="Times New Roman" w:hAnsi="Times New Roman" w:cs="Times New Roman"/>
          <w:sz w:val="28"/>
          <w:szCs w:val="28"/>
        </w:rPr>
        <w:t>итогового мониторинга по окончании учебного года с помощью</w:t>
      </w:r>
      <w:r w:rsidR="00993A42" w:rsidRPr="00993A42">
        <w:rPr>
          <w:rFonts w:ascii="Times New Roman" w:hAnsi="Times New Roman" w:cs="Times New Roman"/>
          <w:sz w:val="28"/>
          <w:szCs w:val="28"/>
        </w:rPr>
        <w:t xml:space="preserve"> </w:t>
      </w:r>
      <w:r w:rsidRPr="00993A42">
        <w:rPr>
          <w:rFonts w:ascii="Times New Roman" w:hAnsi="Times New Roman" w:cs="Times New Roman"/>
          <w:sz w:val="28"/>
          <w:szCs w:val="28"/>
        </w:rPr>
        <w:t>м</w:t>
      </w:r>
      <w:r w:rsidR="00993A42" w:rsidRPr="00993A42">
        <w:rPr>
          <w:rFonts w:ascii="Times New Roman" w:hAnsi="Times New Roman" w:cs="Times New Roman"/>
          <w:sz w:val="28"/>
          <w:szCs w:val="28"/>
        </w:rPr>
        <w:t>ониторинговых таблиц</w:t>
      </w:r>
      <w:r w:rsidRPr="00993A42">
        <w:rPr>
          <w:rFonts w:ascii="Times New Roman" w:hAnsi="Times New Roman" w:cs="Times New Roman"/>
          <w:sz w:val="28"/>
          <w:szCs w:val="28"/>
        </w:rPr>
        <w:t xml:space="preserve"> (</w:t>
      </w:r>
      <w:r w:rsidR="00993A42">
        <w:rPr>
          <w:rFonts w:ascii="Times New Roman" w:hAnsi="Times New Roman" w:cs="Times New Roman"/>
          <w:sz w:val="28"/>
          <w:szCs w:val="28"/>
        </w:rPr>
        <w:t>Т</w:t>
      </w:r>
      <w:r w:rsidRPr="00993A42">
        <w:rPr>
          <w:rFonts w:ascii="Times New Roman" w:hAnsi="Times New Roman" w:cs="Times New Roman"/>
          <w:sz w:val="28"/>
          <w:szCs w:val="28"/>
        </w:rPr>
        <w:t>аблица)</w:t>
      </w:r>
      <w:r w:rsidRPr="00993A42">
        <w:rPr>
          <w:rFonts w:ascii="Times New Roman" w:hAnsi="Times New Roman" w:cs="Times New Roman"/>
          <w:color w:val="5B9BD5"/>
          <w:sz w:val="28"/>
          <w:szCs w:val="28"/>
        </w:rPr>
        <w:t>.</w:t>
      </w:r>
    </w:p>
    <w:p w14:paraId="710A2C77" w14:textId="05490A3B" w:rsidR="00791E33" w:rsidRPr="00993A42" w:rsidRDefault="00607FA5" w:rsidP="00993A42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A4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632F8" w:rsidRPr="00993A42">
        <w:rPr>
          <w:rFonts w:ascii="Times New Roman" w:eastAsia="Times New Roman" w:hAnsi="Times New Roman" w:cs="Times New Roman"/>
          <w:sz w:val="28"/>
          <w:szCs w:val="28"/>
        </w:rPr>
        <w:t xml:space="preserve">ровень продвижения обучающегося в освоении программы на протяжении учебного года фиксируется в мониторинговых таблицах педагогического наблюдения. В конце года проводится комплексный анализ </w:t>
      </w:r>
      <w:r w:rsidR="006632F8" w:rsidRPr="00993A42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достижений учащегося с учетом результатов итогового контроля, после чего делается вывод о степени осв</w:t>
      </w:r>
      <w:r w:rsidR="00791E33" w:rsidRPr="00993A42">
        <w:rPr>
          <w:rFonts w:ascii="Times New Roman" w:eastAsia="Times New Roman" w:hAnsi="Times New Roman" w:cs="Times New Roman"/>
          <w:sz w:val="28"/>
          <w:szCs w:val="28"/>
        </w:rPr>
        <w:t>оения программного материала.</w:t>
      </w:r>
    </w:p>
    <w:p w14:paraId="2E58BD47" w14:textId="6FA79E98" w:rsidR="00E579C4" w:rsidRDefault="006632F8" w:rsidP="00C709EC">
      <w:pPr>
        <w:pStyle w:val="af2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42">
        <w:rPr>
          <w:rFonts w:ascii="Times New Roman" w:eastAsia="Times New Roman" w:hAnsi="Times New Roman" w:cs="Times New Roman"/>
          <w:sz w:val="28"/>
          <w:szCs w:val="28"/>
        </w:rPr>
        <w:t>Критерии оценки учебных результатов программы указываются в таблице педагогического наблюдения. При необходимости количество и содержательная составляющая критериев может корректироваться педагогом в рабочем порядке.</w:t>
      </w:r>
    </w:p>
    <w:p w14:paraId="0C7C0FE7" w14:textId="77777777" w:rsidR="00C709EC" w:rsidRPr="00993A42" w:rsidRDefault="00C709EC" w:rsidP="00C709EC">
      <w:pPr>
        <w:pStyle w:val="af2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6223F0" w14:textId="4A7E4204" w:rsidR="00607FA5" w:rsidRDefault="00DB4353" w:rsidP="00607FA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Таблица 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140"/>
      </w:tblGrid>
      <w:tr w:rsidR="00E579C4" w14:paraId="10114578" w14:textId="77777777" w:rsidTr="00993A42">
        <w:trPr>
          <w:trHeight w:val="60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6B2E" w14:textId="77777777" w:rsidR="00E579C4" w:rsidRDefault="00E579C4" w:rsidP="00477C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01"/>
                <w:b/>
              </w:rPr>
              <w:t>Параметры результативности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Style w:val="fontstyle01"/>
                <w:b/>
              </w:rPr>
              <w:t>образовательного процесса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9801" w14:textId="77777777" w:rsidR="00E579C4" w:rsidRDefault="00E579C4" w:rsidP="00477C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01"/>
                <w:b/>
              </w:rPr>
              <w:t>Критерии</w:t>
            </w:r>
          </w:p>
        </w:tc>
      </w:tr>
      <w:tr w:rsidR="00E579C4" w14:paraId="250B6882" w14:textId="77777777" w:rsidTr="00993A42">
        <w:trPr>
          <w:trHeight w:val="18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DAD" w14:textId="77777777" w:rsidR="00E579C4" w:rsidRDefault="00E579C4" w:rsidP="00BE398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</w:rPr>
              <w:t xml:space="preserve">1.Опыт освоения воспитанниками </w:t>
            </w:r>
            <w:r>
              <w:rPr>
                <w:rStyle w:val="fontstyle01"/>
                <w:b/>
              </w:rPr>
              <w:t xml:space="preserve">теоретической информации </w:t>
            </w:r>
            <w:r>
              <w:rPr>
                <w:rStyle w:val="fontstyle01"/>
              </w:rPr>
              <w:t>(теоретические знания по основным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Style w:val="fontstyle01"/>
              </w:rPr>
              <w:t>темам учебно-тематического плана программы, владение специальной терминологией)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4859" w14:textId="00F2320A" w:rsidR="00E579C4" w:rsidRDefault="00E579C4" w:rsidP="00BE398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</w:rPr>
              <w:t>Соответствие теоретических знаний программным требованиям.</w:t>
            </w:r>
            <w:r w:rsidR="00BE3985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Осмысленность и правильность использования специальной терминологии</w:t>
            </w:r>
          </w:p>
        </w:tc>
      </w:tr>
      <w:tr w:rsidR="00E579C4" w14:paraId="5F9DE9EF" w14:textId="77777777" w:rsidTr="00993A42">
        <w:trPr>
          <w:trHeight w:val="227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10ED" w14:textId="5D2C75CD" w:rsidR="00E579C4" w:rsidRDefault="00E579C4" w:rsidP="00BE398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</w:rPr>
              <w:t xml:space="preserve">2.Опыт </w:t>
            </w:r>
            <w:r>
              <w:rPr>
                <w:rStyle w:val="fontstyle01"/>
                <w:b/>
              </w:rPr>
              <w:t>практической деятельности</w:t>
            </w:r>
            <w:r>
              <w:rPr>
                <w:rStyle w:val="fontstyle01"/>
              </w:rPr>
              <w:t>: освоение способов деятельности, умений и навыков (практические умения и навыки, предусмотренные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Style w:val="fontstyle01"/>
              </w:rPr>
              <w:t>программой по основным темам учебно-тематического плана</w:t>
            </w:r>
            <w:r w:rsidR="00993A42">
              <w:rPr>
                <w:rStyle w:val="fontstyle01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BCC" w14:textId="716A07AF" w:rsidR="00E579C4" w:rsidRDefault="00E579C4" w:rsidP="00BE398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</w:rPr>
              <w:t>Соответствие практических умений и навыков программным требованиям</w:t>
            </w:r>
          </w:p>
        </w:tc>
      </w:tr>
      <w:tr w:rsidR="00E579C4" w14:paraId="753802E6" w14:textId="77777777" w:rsidTr="00993A42">
        <w:trPr>
          <w:trHeight w:val="6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415" w14:textId="77777777" w:rsidR="00E579C4" w:rsidRDefault="00E579C4" w:rsidP="00BE398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</w:rPr>
              <w:t xml:space="preserve">3.Опыт </w:t>
            </w:r>
            <w:r>
              <w:rPr>
                <w:rStyle w:val="fontstyle01"/>
                <w:b/>
              </w:rPr>
              <w:t>творчества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96CD" w14:textId="0BB5C767" w:rsidR="00E579C4" w:rsidRDefault="00E579C4" w:rsidP="00BE398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</w:rPr>
              <w:t>Проявление креативности в процессе освоения программы</w:t>
            </w:r>
          </w:p>
        </w:tc>
      </w:tr>
      <w:tr w:rsidR="00E579C4" w14:paraId="509AD8BD" w14:textId="77777777" w:rsidTr="00993A42">
        <w:trPr>
          <w:trHeight w:val="122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15E3" w14:textId="77777777" w:rsidR="00E579C4" w:rsidRDefault="00E579C4" w:rsidP="00BE398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</w:rPr>
              <w:t xml:space="preserve">4.Опыт </w:t>
            </w:r>
            <w:r>
              <w:rPr>
                <w:rStyle w:val="fontstyle01"/>
                <w:b/>
              </w:rPr>
              <w:t>общения</w:t>
            </w:r>
            <w:r>
              <w:rPr>
                <w:rStyle w:val="fontstyle01"/>
              </w:rPr>
              <w:t xml:space="preserve"> (эмоционально ценностные отношения, формирование личностных качеств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Style w:val="fontstyle01"/>
              </w:rPr>
              <w:t>воспитанников)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155" w14:textId="77777777" w:rsidR="00E579C4" w:rsidRDefault="00E579C4" w:rsidP="00BE398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</w:rPr>
              <w:t xml:space="preserve">Конструктивное сотрудничество в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Style w:val="fontstyle01"/>
              </w:rPr>
              <w:t>бразовательном процессе</w:t>
            </w:r>
          </w:p>
        </w:tc>
      </w:tr>
      <w:tr w:rsidR="00E579C4" w14:paraId="4451650D" w14:textId="77777777" w:rsidTr="00993A4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AE50" w14:textId="5FF6239E" w:rsidR="00E579C4" w:rsidRDefault="00E579C4" w:rsidP="00BE398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01"/>
              </w:rPr>
              <w:t>5.Опыт</w:t>
            </w:r>
            <w:r>
              <w:rPr>
                <w:rStyle w:val="fontstyle01"/>
                <w:b/>
              </w:rPr>
              <w:t xml:space="preserve"> социально значимой деятельности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233B" w14:textId="1814D99F" w:rsidR="00E579C4" w:rsidRDefault="00E579C4" w:rsidP="00BE398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</w:rPr>
              <w:t>Социальная активность, достижения</w:t>
            </w:r>
            <w:r w:rsidR="00C709EC">
              <w:t xml:space="preserve"> </w:t>
            </w:r>
            <w:r>
              <w:rPr>
                <w:rStyle w:val="fontstyle01"/>
              </w:rPr>
              <w:t>учащихся</w:t>
            </w:r>
          </w:p>
        </w:tc>
      </w:tr>
    </w:tbl>
    <w:p w14:paraId="3A6EE368" w14:textId="77777777" w:rsidR="00BE3985" w:rsidRDefault="00BE3985" w:rsidP="00E579C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eastAsia="Times New Roman" w:cs="Times New Roman"/>
        </w:rPr>
      </w:pPr>
    </w:p>
    <w:p w14:paraId="19E1CA11" w14:textId="77777777" w:rsidR="00BE3985" w:rsidRDefault="006632F8" w:rsidP="00BE398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  <w:r w:rsidRPr="003E154F">
        <w:rPr>
          <w:rFonts w:eastAsia="Times New Roman" w:cs="Times New Roman"/>
        </w:rPr>
        <w:t xml:space="preserve">Работа учащихся оценивается по уровневой шкале: </w:t>
      </w:r>
    </w:p>
    <w:p w14:paraId="019E7CAB" w14:textId="47F4EAD5" w:rsidR="00E579C4" w:rsidRDefault="006632F8" w:rsidP="00BE398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  <w:r w:rsidRPr="003E154F">
        <w:rPr>
          <w:rFonts w:eastAsia="Times New Roman" w:cs="Times New Roman"/>
        </w:rPr>
        <w:t>- высокий уровень;</w:t>
      </w:r>
      <w:r w:rsidRPr="003E154F">
        <w:rPr>
          <w:rFonts w:eastAsia="Times New Roman" w:cs="Times New Roman"/>
        </w:rPr>
        <w:br/>
        <w:t xml:space="preserve">- средний уровень; </w:t>
      </w:r>
      <w:r w:rsidRPr="003E154F">
        <w:rPr>
          <w:rFonts w:eastAsia="Times New Roman" w:cs="Times New Roman"/>
        </w:rPr>
        <w:br/>
        <w:t xml:space="preserve">- низкий уровень. </w:t>
      </w:r>
    </w:p>
    <w:p w14:paraId="38215089" w14:textId="77777777" w:rsidR="00E579C4" w:rsidRDefault="00E579C4" w:rsidP="00E579C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eastAsia="Times New Roman" w:cs="Times New Roman"/>
        </w:rPr>
      </w:pPr>
    </w:p>
    <w:p w14:paraId="711B7C3F" w14:textId="77777777" w:rsidR="00607FA5" w:rsidRDefault="00607FA5" w:rsidP="00E579C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eastAsia="Times New Roman" w:cs="Times New Roman"/>
        </w:rPr>
      </w:pP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1418"/>
        <w:gridCol w:w="8080"/>
      </w:tblGrid>
      <w:tr w:rsidR="00E579C4" w14:paraId="2C78F995" w14:textId="77777777" w:rsidTr="00E579C4">
        <w:tc>
          <w:tcPr>
            <w:tcW w:w="1418" w:type="dxa"/>
          </w:tcPr>
          <w:p w14:paraId="467A7872" w14:textId="77777777" w:rsidR="00E579C4" w:rsidRDefault="00E579C4" w:rsidP="00BE39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8080" w:type="dxa"/>
          </w:tcPr>
          <w:p w14:paraId="636B751E" w14:textId="77777777" w:rsidR="00E579C4" w:rsidRDefault="00E579C4" w:rsidP="00BE39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</w:tr>
      <w:tr w:rsidR="00E579C4" w14:paraId="6B1D4A77" w14:textId="77777777" w:rsidTr="00E579C4">
        <w:tc>
          <w:tcPr>
            <w:tcW w:w="1418" w:type="dxa"/>
          </w:tcPr>
          <w:p w14:paraId="380BA25F" w14:textId="77777777" w:rsidR="00E579C4" w:rsidRDefault="00E579C4" w:rsidP="00894D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8080" w:type="dxa"/>
          </w:tcPr>
          <w:p w14:paraId="4C48FEF6" w14:textId="77777777" w:rsidR="00E579C4" w:rsidRPr="00206B1C" w:rsidRDefault="00E579C4" w:rsidP="00894D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B1C">
              <w:rPr>
                <w:rFonts w:ascii="Times New Roman" w:hAnsi="Times New Roman"/>
                <w:sz w:val="28"/>
                <w:szCs w:val="28"/>
              </w:rPr>
              <w:t xml:space="preserve">Учащийся демонстрирует высокую ответственность и заинтересованность в учебной деятельности; проявляет инициативу в предлагаемом поле деятельности; не пропускает </w:t>
            </w:r>
            <w:r w:rsidRPr="00206B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занятия без уважительной причины; демонстрирует высокий уровень знаний; владеет на высоком творческом уровне получаемыми в ходе изучения Программы умениями и навыками; </w:t>
            </w:r>
          </w:p>
          <w:p w14:paraId="3160D6CD" w14:textId="77AA2AF8" w:rsidR="005973BB" w:rsidRPr="00206B1C" w:rsidRDefault="005973BB" w:rsidP="00894D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B1C">
              <w:rPr>
                <w:rFonts w:ascii="Times New Roman" w:hAnsi="Times New Roman"/>
                <w:sz w:val="28"/>
                <w:szCs w:val="28"/>
              </w:rPr>
              <w:t>Умеет самостоятельно формулировать, а</w:t>
            </w:r>
            <w:r w:rsidR="00206B1C" w:rsidRPr="00206B1C">
              <w:rPr>
                <w:rFonts w:ascii="Times New Roman" w:hAnsi="Times New Roman"/>
                <w:sz w:val="28"/>
                <w:szCs w:val="28"/>
              </w:rPr>
              <w:t>р</w:t>
            </w:r>
            <w:r w:rsidRPr="00206B1C">
              <w:rPr>
                <w:rFonts w:ascii="Times New Roman" w:hAnsi="Times New Roman"/>
                <w:sz w:val="28"/>
                <w:szCs w:val="28"/>
              </w:rPr>
              <w:t>гументировать и отстаивать свое мнение, вступать в диалог, участвовать в коллективном обсуждении проблем; знают особенности ораторского искусства</w:t>
            </w:r>
            <w:r w:rsidR="00206B1C" w:rsidRPr="00206B1C">
              <w:rPr>
                <w:rFonts w:ascii="Times New Roman" w:hAnsi="Times New Roman"/>
                <w:sz w:val="28"/>
                <w:szCs w:val="28"/>
              </w:rPr>
              <w:t>, име</w:t>
            </w:r>
            <w:r w:rsidR="00206B1C">
              <w:rPr>
                <w:rFonts w:ascii="Times New Roman" w:hAnsi="Times New Roman"/>
                <w:sz w:val="28"/>
                <w:szCs w:val="28"/>
              </w:rPr>
              <w:t>ет</w:t>
            </w:r>
            <w:r w:rsidR="00206B1C" w:rsidRPr="00206B1C">
              <w:rPr>
                <w:rFonts w:ascii="Times New Roman" w:hAnsi="Times New Roman"/>
                <w:sz w:val="28"/>
                <w:szCs w:val="28"/>
              </w:rPr>
              <w:t xml:space="preserve"> навык публичных выступлений, уме</w:t>
            </w:r>
            <w:r w:rsidR="00206B1C">
              <w:rPr>
                <w:rFonts w:ascii="Times New Roman" w:hAnsi="Times New Roman"/>
                <w:sz w:val="28"/>
                <w:szCs w:val="28"/>
              </w:rPr>
              <w:t>е</w:t>
            </w:r>
            <w:r w:rsidR="00206B1C" w:rsidRPr="00206B1C">
              <w:rPr>
                <w:rFonts w:ascii="Times New Roman" w:hAnsi="Times New Roman"/>
                <w:sz w:val="28"/>
                <w:szCs w:val="28"/>
              </w:rPr>
              <w:t>т выступать перед различной аудиторией.</w:t>
            </w:r>
          </w:p>
        </w:tc>
      </w:tr>
      <w:tr w:rsidR="00E579C4" w14:paraId="452DDD59" w14:textId="77777777" w:rsidTr="00E579C4">
        <w:tc>
          <w:tcPr>
            <w:tcW w:w="1418" w:type="dxa"/>
          </w:tcPr>
          <w:p w14:paraId="5DBEA8D2" w14:textId="77777777" w:rsidR="00E579C4" w:rsidRDefault="00E579C4" w:rsidP="00894D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Средний</w:t>
            </w:r>
          </w:p>
        </w:tc>
        <w:tc>
          <w:tcPr>
            <w:tcW w:w="8080" w:type="dxa"/>
          </w:tcPr>
          <w:p w14:paraId="38BDE3F0" w14:textId="77777777" w:rsidR="00E579C4" w:rsidRDefault="00E579C4" w:rsidP="00894DE7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06B1C">
              <w:rPr>
                <w:rFonts w:ascii="Times New Roman" w:hAnsi="Times New Roman"/>
                <w:sz w:val="28"/>
                <w:szCs w:val="28"/>
              </w:rPr>
              <w:t xml:space="preserve">Учащийся демонстрирует ответственность и заинтересованность в учебной деятельности; демонстрирует хороший уровень знаний; инициативы не проявляет, но способен поддержать инициатора в предлагаемом поле деятельности; в достаточной степени владеет получаемыми в ходе изучения Программы умениями и навыками; </w:t>
            </w:r>
          </w:p>
          <w:p w14:paraId="765F6836" w14:textId="7EFD45DD" w:rsidR="00206B1C" w:rsidRPr="00993A42" w:rsidRDefault="00206B1C" w:rsidP="00894DE7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06B1C">
              <w:rPr>
                <w:rFonts w:ascii="Times New Roman" w:hAnsi="Times New Roman"/>
                <w:sz w:val="28"/>
                <w:szCs w:val="28"/>
              </w:rPr>
              <w:t xml:space="preserve">меет </w:t>
            </w:r>
            <w:r>
              <w:rPr>
                <w:rFonts w:ascii="Times New Roman" w:hAnsi="Times New Roman"/>
                <w:sz w:val="28"/>
                <w:szCs w:val="28"/>
              </w:rPr>
              <w:t>при помощи педагога</w:t>
            </w:r>
            <w:r w:rsidRPr="00206B1C">
              <w:rPr>
                <w:rFonts w:ascii="Times New Roman" w:hAnsi="Times New Roman"/>
                <w:sz w:val="28"/>
                <w:szCs w:val="28"/>
              </w:rPr>
              <w:t xml:space="preserve"> формулировать, аргументировать и отстаивать свое мнение, вступать в диалог, участвовать в коллективном обсуждении проблем; зна</w:t>
            </w:r>
            <w:r>
              <w:rPr>
                <w:rFonts w:ascii="Times New Roman" w:hAnsi="Times New Roman"/>
                <w:sz w:val="28"/>
                <w:szCs w:val="28"/>
              </w:rPr>
              <w:t>ет основные</w:t>
            </w:r>
            <w:r w:rsidRPr="00206B1C">
              <w:rPr>
                <w:rFonts w:ascii="Times New Roman" w:hAnsi="Times New Roman"/>
                <w:sz w:val="28"/>
                <w:szCs w:val="28"/>
              </w:rPr>
              <w:t xml:space="preserve"> особенности ораторского искусства, име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Pr="00206B1C">
              <w:rPr>
                <w:rFonts w:ascii="Times New Roman" w:hAnsi="Times New Roman"/>
                <w:sz w:val="28"/>
                <w:szCs w:val="28"/>
              </w:rPr>
              <w:t xml:space="preserve"> навык публичных выступлений, уме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06B1C">
              <w:rPr>
                <w:rFonts w:ascii="Times New Roman" w:hAnsi="Times New Roman"/>
                <w:sz w:val="28"/>
                <w:szCs w:val="28"/>
              </w:rPr>
              <w:t xml:space="preserve">т выступать перед </w:t>
            </w:r>
            <w:r>
              <w:rPr>
                <w:rFonts w:ascii="Times New Roman" w:hAnsi="Times New Roman"/>
                <w:sz w:val="28"/>
                <w:szCs w:val="28"/>
              </w:rPr>
              <w:t>небольшой</w:t>
            </w:r>
            <w:r w:rsidRPr="00206B1C">
              <w:rPr>
                <w:rFonts w:ascii="Times New Roman" w:hAnsi="Times New Roman"/>
                <w:sz w:val="28"/>
                <w:szCs w:val="28"/>
              </w:rPr>
              <w:t xml:space="preserve"> аудиторией.</w:t>
            </w:r>
          </w:p>
        </w:tc>
      </w:tr>
      <w:tr w:rsidR="00E579C4" w14:paraId="48BB27CB" w14:textId="77777777" w:rsidTr="00E579C4">
        <w:tc>
          <w:tcPr>
            <w:tcW w:w="1418" w:type="dxa"/>
          </w:tcPr>
          <w:p w14:paraId="0B917162" w14:textId="77777777" w:rsidR="00E579C4" w:rsidRDefault="00E579C4" w:rsidP="00894D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8080" w:type="dxa"/>
          </w:tcPr>
          <w:p w14:paraId="65B76C1B" w14:textId="1FFF0EF6" w:rsidR="00E579C4" w:rsidRPr="005973BB" w:rsidRDefault="00E579C4" w:rsidP="0089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3BB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демонстрирует недостаточную ответственность и заинтересованность в учебной деятельности; посещает занятия «время от времени»; демонстрирует удовлетворительный уровень знаний и слабо владеет получаемыми в ходе изучения Программы умениями и навыками; обладает небогатым словарным запасом; </w:t>
            </w:r>
            <w:r w:rsidR="005973B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5973BB" w:rsidRPr="005973BB">
              <w:rPr>
                <w:rFonts w:ascii="Times New Roman" w:hAnsi="Times New Roman" w:cs="Times New Roman"/>
                <w:sz w:val="28"/>
                <w:szCs w:val="28"/>
              </w:rPr>
              <w:t xml:space="preserve"> владеет практическими навыками публичных выступлений перед различной аудиторией. Не принимает участие в коллективном обсуждении проблем. Испытывает большие затруднения в умении аргументировать и отстаивать собственное мнение.</w:t>
            </w:r>
          </w:p>
        </w:tc>
      </w:tr>
    </w:tbl>
    <w:p w14:paraId="4EF2645F" w14:textId="2F300FB4" w:rsidR="00607FA5" w:rsidRPr="00A36406" w:rsidRDefault="006632F8" w:rsidP="0092219D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E154F">
        <w:rPr>
          <w:rFonts w:eastAsia="Times New Roman" w:cs="Times New Roman"/>
        </w:rPr>
        <w:br/>
      </w:r>
      <w:r w:rsidRPr="00A36406">
        <w:rPr>
          <w:rFonts w:eastAsia="Times New Roman" w:cs="Times New Roman"/>
        </w:rPr>
        <w:t xml:space="preserve">Способом проверки результатов развития и воспитания являются систематические педагогические наблюдения за учащимися и собеседования. Это позволяет определить степень самостоятельности учащихся и их интереса к занятиям, уровень ответственности, социальной активности, культуры и мастерства; анализ и изучение результатов продуктивной деятельности.  </w:t>
      </w:r>
    </w:p>
    <w:p w14:paraId="2E09118B" w14:textId="77777777" w:rsidR="006632F8" w:rsidRPr="00A36406" w:rsidRDefault="006632F8" w:rsidP="00607FA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</w:p>
    <w:p w14:paraId="2CF2D9A5" w14:textId="77777777" w:rsidR="00950055" w:rsidRPr="00F158D5" w:rsidRDefault="00950055" w:rsidP="00633392">
      <w:pPr>
        <w:pStyle w:val="2"/>
        <w:numPr>
          <w:ilvl w:val="1"/>
          <w:numId w:val="35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15363902"/>
      <w:r w:rsidRPr="00F158D5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19"/>
    </w:p>
    <w:p w14:paraId="7B9468D1" w14:textId="77777777" w:rsidR="00607FA5" w:rsidRPr="009E27A3" w:rsidRDefault="00607FA5" w:rsidP="00E579C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73D7512A" w14:textId="24D00CFE" w:rsidR="002A46E0" w:rsidRPr="002A46E0" w:rsidRDefault="00950055" w:rsidP="00E579C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2A46E0">
        <w:rPr>
          <w:rFonts w:cs="Times New Roman"/>
          <w:b/>
          <w:bCs/>
        </w:rPr>
        <w:t xml:space="preserve">Методические </w:t>
      </w:r>
      <w:r w:rsidR="00FE107B" w:rsidRPr="002A46E0">
        <w:rPr>
          <w:rFonts w:cs="Times New Roman"/>
          <w:b/>
          <w:bCs/>
        </w:rPr>
        <w:t>материалы</w:t>
      </w:r>
      <w:r w:rsidR="006632F8" w:rsidRPr="002A46E0">
        <w:rPr>
          <w:rFonts w:cs="Times New Roman"/>
        </w:rPr>
        <w:t>:</w:t>
      </w:r>
    </w:p>
    <w:p w14:paraId="3B11AEF7" w14:textId="63A9CB47" w:rsidR="00E579C4" w:rsidRPr="00054A9E" w:rsidRDefault="006632F8" w:rsidP="00054A9E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9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</w:t>
      </w:r>
      <w:r w:rsidR="002A46E0" w:rsidRPr="00054A9E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E579C4" w:rsidRPr="00054A9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9A427A9" w14:textId="19924E92" w:rsidR="00A67156" w:rsidRDefault="002A46E0" w:rsidP="00054A9E">
      <w:pPr>
        <w:pStyle w:val="af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9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тематические папки с информационными и практическими</w:t>
      </w:r>
      <w:r w:rsidR="0005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4A9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материалами к разделам и темам программы;</w:t>
      </w:r>
    </w:p>
    <w:p w14:paraId="2613291E" w14:textId="1CDCF827" w:rsidR="002A46E0" w:rsidRPr="00054A9E" w:rsidRDefault="002A46E0" w:rsidP="00054A9E">
      <w:pPr>
        <w:pStyle w:val="af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9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иллюстративный материал: схемы, графики, таблицы, рисунки;</w:t>
      </w:r>
    </w:p>
    <w:p w14:paraId="2F63F01A" w14:textId="5C1E7A39" w:rsidR="002A46E0" w:rsidRPr="00054A9E" w:rsidRDefault="002A46E0" w:rsidP="00054A9E">
      <w:pPr>
        <w:pStyle w:val="af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9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раздаточный материал: карточки с описанием упражнений, заданий,</w:t>
      </w:r>
    </w:p>
    <w:p w14:paraId="0AF76A9E" w14:textId="77777777" w:rsidR="00A67156" w:rsidRDefault="002A46E0" w:rsidP="00054A9E">
      <w:pPr>
        <w:pStyle w:val="af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9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папки с разработками мероприятий;</w:t>
      </w:r>
      <w:r w:rsidR="0005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BE3FD9F" w14:textId="77777777" w:rsidR="00A67156" w:rsidRDefault="002A46E0" w:rsidP="00054A9E">
      <w:pPr>
        <w:pStyle w:val="af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sym w:font="Symbol" w:char="F0B7"/>
      </w:r>
      <w:r w:rsidRPr="0005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специальные и дополнительные литературные издания (книги,</w:t>
      </w:r>
      <w:r w:rsidR="0005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4A9E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печатные издания, журналы);</w:t>
      </w:r>
      <w:r w:rsidR="0005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C9A099A" w14:textId="2DE6909B" w:rsidR="00DD582C" w:rsidRPr="00054A9E" w:rsidRDefault="002A46E0" w:rsidP="00054A9E">
      <w:pPr>
        <w:pStyle w:val="af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54A9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 социальных сетей Интернета (электронные</w:t>
      </w:r>
      <w:r w:rsidR="0005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4A9E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библиотеки, тематические фильмы, лекции, видео-уроки по темам</w:t>
      </w:r>
      <w:r w:rsidR="0005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программы)</w:t>
      </w:r>
    </w:p>
    <w:p w14:paraId="1C6F4478" w14:textId="77777777" w:rsidR="00607FA5" w:rsidRPr="009E27A3" w:rsidRDefault="00607FA5" w:rsidP="00E579C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color w:val="FF0000"/>
        </w:rPr>
      </w:pPr>
    </w:p>
    <w:p w14:paraId="73A27C2B" w14:textId="00D1962D" w:rsidR="001A5B11" w:rsidRPr="00245455" w:rsidRDefault="001A5B11" w:rsidP="00E579C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  <w:b/>
          <w:bCs/>
          <w:iCs/>
        </w:rPr>
      </w:pPr>
      <w:r w:rsidRPr="00245455">
        <w:rPr>
          <w:rFonts w:eastAsia="Times New Roman" w:cs="Times New Roman"/>
          <w:b/>
          <w:bCs/>
          <w:iCs/>
        </w:rPr>
        <w:t>Методики и технологии:</w:t>
      </w:r>
    </w:p>
    <w:p w14:paraId="3917AF8A" w14:textId="77777777" w:rsidR="002A46E0" w:rsidRDefault="002A46E0" w:rsidP="00607FA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asciiTheme="minorHAnsi" w:hAnsiTheme="minorHAnsi"/>
          <w:b/>
          <w:bCs/>
          <w:color w:val="000000"/>
        </w:rPr>
      </w:pPr>
      <w:r w:rsidRPr="002A46E0">
        <w:rPr>
          <w:rFonts w:cs="Times New Roman"/>
          <w:b/>
          <w:bCs/>
          <w:color w:val="000000"/>
        </w:rPr>
        <w:t>Технологии обучения</w:t>
      </w:r>
    </w:p>
    <w:p w14:paraId="3E48D83C" w14:textId="57918DD2" w:rsidR="002A46E0" w:rsidRDefault="002A46E0" w:rsidP="002A46E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color w:val="000000"/>
        </w:rPr>
      </w:pPr>
      <w:r w:rsidRPr="002A46E0">
        <w:rPr>
          <w:rFonts w:cs="Times New Roman"/>
          <w:color w:val="000000"/>
        </w:rPr>
        <w:t>Процесс обучение предполагает применение элементов и методов</w:t>
      </w:r>
      <w:r w:rsidR="00054A9E">
        <w:rPr>
          <w:rFonts w:cs="Times New Roman"/>
          <w:color w:val="000000"/>
        </w:rPr>
        <w:t xml:space="preserve"> </w:t>
      </w:r>
      <w:r w:rsidRPr="002A46E0">
        <w:rPr>
          <w:rFonts w:cs="Times New Roman"/>
          <w:color w:val="000000"/>
        </w:rPr>
        <w:t>различных педагогических технологий.</w:t>
      </w:r>
      <w:r w:rsidR="00054A9E" w:rsidRPr="002A46E0">
        <w:rPr>
          <w:rFonts w:cs="Times New Roman"/>
          <w:color w:val="000000"/>
        </w:rPr>
        <w:t xml:space="preserve"> </w:t>
      </w:r>
      <w:r w:rsidRPr="002A46E0">
        <w:rPr>
          <w:rFonts w:cs="Times New Roman"/>
          <w:color w:val="000000"/>
        </w:rPr>
        <w:t xml:space="preserve">Важную часть в работе занимают </w:t>
      </w:r>
      <w:proofErr w:type="spellStart"/>
      <w:r w:rsidRPr="002A46E0">
        <w:rPr>
          <w:rFonts w:cs="Times New Roman"/>
          <w:color w:val="000000"/>
        </w:rPr>
        <w:t>здоровьесберегающие</w:t>
      </w:r>
      <w:proofErr w:type="spellEnd"/>
      <w:r w:rsidRPr="002A46E0">
        <w:rPr>
          <w:rFonts w:cs="Times New Roman"/>
          <w:color w:val="000000"/>
        </w:rPr>
        <w:t xml:space="preserve"> технологии,</w:t>
      </w:r>
      <w:r w:rsidR="00054A9E" w:rsidRPr="002A46E0">
        <w:rPr>
          <w:rFonts w:cs="Times New Roman"/>
          <w:color w:val="000000"/>
        </w:rPr>
        <w:t xml:space="preserve"> </w:t>
      </w:r>
      <w:r w:rsidRPr="002A46E0">
        <w:rPr>
          <w:rFonts w:cs="Times New Roman"/>
          <w:color w:val="000000"/>
        </w:rPr>
        <w:t>которые способствуют профилактике стрессов, позволяют создавать</w:t>
      </w:r>
      <w:r w:rsidR="00054A9E">
        <w:rPr>
          <w:rFonts w:cs="Times New Roman"/>
          <w:color w:val="000000"/>
        </w:rPr>
        <w:t xml:space="preserve"> </w:t>
      </w:r>
      <w:r w:rsidRPr="002A46E0">
        <w:rPr>
          <w:rFonts w:cs="Times New Roman"/>
          <w:color w:val="000000"/>
        </w:rPr>
        <w:t>благоприятный психологический климат, поддерживать эмоциональное и</w:t>
      </w:r>
      <w:r w:rsidR="00054A9E">
        <w:rPr>
          <w:rFonts w:cs="Times New Roman"/>
          <w:color w:val="000000"/>
        </w:rPr>
        <w:t xml:space="preserve"> </w:t>
      </w:r>
      <w:r w:rsidRPr="002A46E0">
        <w:rPr>
          <w:rFonts w:cs="Times New Roman"/>
          <w:color w:val="000000"/>
        </w:rPr>
        <w:t>физическое здоровье учащихся и обеспечивают для них ситуацию успеха.</w:t>
      </w:r>
    </w:p>
    <w:p w14:paraId="2DBA2DDC" w14:textId="778C64A3" w:rsidR="00906114" w:rsidRDefault="00054A9E" w:rsidP="002A46E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="002A46E0" w:rsidRPr="002A46E0">
        <w:rPr>
          <w:rFonts w:cs="Times New Roman"/>
          <w:color w:val="000000"/>
        </w:rPr>
        <w:t>Применение современных информационно-коммуникационных</w:t>
      </w:r>
      <w:r>
        <w:rPr>
          <w:rFonts w:cs="Times New Roman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технологий обогащает образовательный процесс новыми возможностями,</w:t>
      </w:r>
      <w:r w:rsidRPr="002A46E0">
        <w:rPr>
          <w:rFonts w:cs="Times New Roman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расширяет возможности поиска необходимой информации, позволяют вовлечь</w:t>
      </w:r>
      <w:r w:rsidR="00620444">
        <w:rPr>
          <w:rFonts w:cs="Times New Roman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в процесс обучения родителей и другие социальные институты для решения</w:t>
      </w:r>
      <w:r w:rsidR="00620444">
        <w:rPr>
          <w:rFonts w:cs="Times New Roman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задач развития коммуникативной культуры учащихся и их социализации.</w:t>
      </w:r>
      <w:r w:rsidR="00620444" w:rsidRPr="002A46E0">
        <w:rPr>
          <w:rFonts w:cs="Times New Roman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Активное использование в обучении игровых технологий способствует</w:t>
      </w:r>
      <w:r w:rsidR="00620444">
        <w:rPr>
          <w:rFonts w:cs="Times New Roman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развитию познавательной и творческой деятельности, активному освоению</w:t>
      </w:r>
      <w:r w:rsidR="00620444">
        <w:rPr>
          <w:rFonts w:cs="Times New Roman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умений и навыков, помогает учащимся реализовать творческий потенциал и</w:t>
      </w:r>
      <w:r w:rsidR="00620444">
        <w:rPr>
          <w:rFonts w:cs="Times New Roman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раскрыть свою индивидуальность.</w:t>
      </w:r>
      <w:r w:rsidR="00906114" w:rsidRPr="002A46E0">
        <w:rPr>
          <w:rFonts w:cs="Times New Roman"/>
          <w:color w:val="000000"/>
        </w:rPr>
        <w:t xml:space="preserve"> </w:t>
      </w:r>
    </w:p>
    <w:p w14:paraId="53111438" w14:textId="54D37459" w:rsidR="00906114" w:rsidRDefault="00906114" w:rsidP="002A46E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asciiTheme="minorHAnsi" w:hAnsiTheme="minorHAnsi"/>
          <w:color w:val="000000"/>
        </w:rPr>
      </w:pPr>
      <w:r>
        <w:rPr>
          <w:rFonts w:cs="Times New Roman"/>
          <w:color w:val="000000"/>
        </w:rPr>
        <w:tab/>
      </w:r>
      <w:r w:rsidR="002A46E0" w:rsidRPr="002A46E0">
        <w:rPr>
          <w:rFonts w:cs="Times New Roman"/>
          <w:color w:val="000000"/>
        </w:rPr>
        <w:t>Для учета индивидуальных интересов, способностей и особенностей</w:t>
      </w:r>
      <w:r w:rsidR="00620444">
        <w:rPr>
          <w:rFonts w:cs="Times New Roman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учащихся применяются элементы технологии дифференцированного обучения</w:t>
      </w:r>
      <w:r w:rsidR="00620444">
        <w:rPr>
          <w:rFonts w:cs="Times New Roman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и индивидуального подхода, которые направлены на обеспечение адресного</w:t>
      </w:r>
      <w:r w:rsidR="00620444">
        <w:rPr>
          <w:rFonts w:cs="Times New Roman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построения педагогического процесса и позволяют учащимся выполнять</w:t>
      </w:r>
      <w:r w:rsidR="00620444">
        <w:rPr>
          <w:rFonts w:asciiTheme="minorHAnsi" w:hAnsiTheme="minorHAnsi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некоторые задания в индивидуальном порядке.</w:t>
      </w:r>
    </w:p>
    <w:p w14:paraId="0A4ED156" w14:textId="725D6E2F" w:rsidR="00906114" w:rsidRDefault="00906114" w:rsidP="002A46E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 w:rsidR="002A46E0" w:rsidRPr="002A46E0">
        <w:rPr>
          <w:rFonts w:cs="Times New Roman"/>
          <w:color w:val="000000"/>
        </w:rPr>
        <w:t>В работе применяются приемы и методы технологии исследовательской</w:t>
      </w:r>
      <w:r w:rsidR="00620444">
        <w:rPr>
          <w:rFonts w:asciiTheme="minorHAnsi" w:hAnsiTheme="minorHAnsi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деятельности и технологии критического мышления, которые способствуют</w:t>
      </w:r>
      <w:r w:rsidR="00620444">
        <w:rPr>
          <w:rFonts w:asciiTheme="minorHAnsi" w:hAnsiTheme="minorHAnsi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формированию способов самостоятельного мышления: анализа, обобщения,</w:t>
      </w:r>
      <w:r w:rsidR="00620444">
        <w:rPr>
          <w:rFonts w:asciiTheme="minorHAnsi" w:hAnsiTheme="minorHAnsi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сравнения; овладению методами самообразования, созданию устойчивых</w:t>
      </w:r>
      <w:r w:rsidR="00620444">
        <w:rPr>
          <w:rFonts w:asciiTheme="minorHAnsi" w:hAnsiTheme="minorHAnsi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познавательных интересов и формируют мотивацию к познанию. Учащиеся</w:t>
      </w:r>
      <w:r w:rsidR="00620444">
        <w:rPr>
          <w:rFonts w:asciiTheme="minorHAnsi" w:hAnsiTheme="minorHAnsi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самостоятельно постигают основные понятия и идеи, ищут ответы на вопросы</w:t>
      </w:r>
      <w:r w:rsidR="00620444">
        <w:rPr>
          <w:rFonts w:asciiTheme="minorHAnsi" w:hAnsiTheme="minorHAnsi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и учатся самостоятельно готовить свои выступления.</w:t>
      </w:r>
    </w:p>
    <w:p w14:paraId="52226EE2" w14:textId="240A1084" w:rsidR="00906114" w:rsidRDefault="00906114" w:rsidP="002A46E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asciiTheme="minorHAnsi" w:hAnsiTheme="minorHAnsi"/>
          <w:color w:val="000000"/>
        </w:rPr>
      </w:pPr>
      <w:r>
        <w:rPr>
          <w:rFonts w:cs="Times New Roman"/>
          <w:color w:val="000000"/>
        </w:rPr>
        <w:tab/>
      </w:r>
      <w:r w:rsidR="002A46E0" w:rsidRPr="002A46E0">
        <w:rPr>
          <w:rFonts w:cs="Times New Roman"/>
          <w:color w:val="000000"/>
        </w:rPr>
        <w:t>Технология групповой деятельности позволяет научиться добывать новые</w:t>
      </w:r>
      <w:r w:rsidR="00620444">
        <w:rPr>
          <w:rFonts w:asciiTheme="minorHAnsi" w:hAnsiTheme="minorHAnsi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знания и умения, работая в команде, воспитать качества и умения,</w:t>
      </w:r>
      <w:r w:rsidR="00620444">
        <w:rPr>
          <w:rFonts w:asciiTheme="minorHAnsi" w:hAnsiTheme="minorHAnsi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необходимые в общении и совместных делах. Технология коллективной</w:t>
      </w:r>
      <w:r w:rsidR="00620444">
        <w:rPr>
          <w:rFonts w:asciiTheme="minorHAnsi" w:hAnsiTheme="minorHAnsi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творческой деятельности способствует выявлению и развитию творческих</w:t>
      </w:r>
      <w:r w:rsidR="00620444">
        <w:rPr>
          <w:rFonts w:asciiTheme="minorHAnsi" w:hAnsiTheme="minorHAnsi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способностей учащихся и приобщению их к творческой деятельности,</w:t>
      </w:r>
      <w:r w:rsidR="00620444">
        <w:rPr>
          <w:rFonts w:asciiTheme="minorHAnsi" w:hAnsiTheme="minorHAnsi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мотивирует стремление к самовыражению и самосовершенствованию.</w:t>
      </w:r>
    </w:p>
    <w:p w14:paraId="010E91A5" w14:textId="2DEBC7E2" w:rsidR="002A46E0" w:rsidRDefault="00906114" w:rsidP="002A46E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color w:val="FF0000"/>
        </w:rPr>
      </w:pPr>
      <w:r>
        <w:rPr>
          <w:rFonts w:cs="Times New Roman"/>
          <w:color w:val="000000"/>
        </w:rPr>
        <w:tab/>
      </w:r>
      <w:r w:rsidR="002A46E0" w:rsidRPr="002A46E0">
        <w:rPr>
          <w:rFonts w:cs="Times New Roman"/>
          <w:color w:val="000000"/>
        </w:rPr>
        <w:t>При подготовке социально-значимых мероприятий используются</w:t>
      </w:r>
      <w:r w:rsidR="00B36ACC">
        <w:rPr>
          <w:rFonts w:asciiTheme="minorHAnsi" w:hAnsiTheme="minorHAnsi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элементы технологии социального проектирования. Использование данной</w:t>
      </w:r>
      <w:r w:rsidR="00B36ACC">
        <w:rPr>
          <w:rFonts w:asciiTheme="minorHAnsi" w:hAnsiTheme="minorHAnsi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технологии способствует привлечению внимания учащихся к актуальным</w:t>
      </w:r>
      <w:r w:rsidR="00B36ACC">
        <w:rPr>
          <w:rFonts w:asciiTheme="minorHAnsi" w:hAnsiTheme="minorHAnsi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социальным проблемам, включение в реальную практическую деятельность по</w:t>
      </w:r>
      <w:r w:rsidR="00B36ACC">
        <w:rPr>
          <w:rFonts w:asciiTheme="minorHAnsi" w:hAnsiTheme="minorHAnsi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 xml:space="preserve">разрешению </w:t>
      </w:r>
      <w:r w:rsidR="002A46E0" w:rsidRPr="002A46E0">
        <w:rPr>
          <w:rFonts w:cs="Times New Roman"/>
          <w:color w:val="000000"/>
        </w:rPr>
        <w:lastRenderedPageBreak/>
        <w:t>проблем своими силами. Использование элементов технологии</w:t>
      </w:r>
      <w:r w:rsidR="00B36ACC">
        <w:rPr>
          <w:rFonts w:asciiTheme="minorHAnsi" w:hAnsiTheme="minorHAnsi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проектной деятельности способствует развитию творческого мышления</w:t>
      </w:r>
      <w:r w:rsidR="00B36ACC">
        <w:rPr>
          <w:rFonts w:asciiTheme="minorHAnsi" w:hAnsiTheme="minorHAnsi"/>
          <w:sz w:val="22"/>
          <w:szCs w:val="22"/>
        </w:rPr>
        <w:t xml:space="preserve"> </w:t>
      </w:r>
      <w:r w:rsidR="002A46E0" w:rsidRPr="002A46E0">
        <w:rPr>
          <w:rFonts w:cs="Times New Roman"/>
          <w:color w:val="000000"/>
        </w:rPr>
        <w:t>учащихся, самореализации, самоутверждению, проявлению гражданских,</w:t>
      </w:r>
      <w:r w:rsidR="00B36ACC">
        <w:rPr>
          <w:rFonts w:asciiTheme="minorHAnsi" w:hAnsiTheme="minorHAnsi"/>
          <w:color w:val="000000"/>
        </w:rPr>
        <w:t xml:space="preserve"> </w:t>
      </w:r>
      <w:r w:rsidR="002A46E0" w:rsidRPr="002A46E0">
        <w:rPr>
          <w:rFonts w:cs="Times New Roman"/>
          <w:color w:val="000000"/>
        </w:rPr>
        <w:t>творческих инициатив.</w:t>
      </w:r>
      <w:r w:rsidRPr="002A46E0">
        <w:rPr>
          <w:rFonts w:cs="Times New Roman"/>
          <w:b/>
          <w:bCs/>
          <w:color w:val="000000"/>
        </w:rPr>
        <w:t xml:space="preserve"> </w:t>
      </w:r>
    </w:p>
    <w:p w14:paraId="66A40042" w14:textId="77777777" w:rsidR="00CF624F" w:rsidRPr="009E27A3" w:rsidRDefault="00CF624F" w:rsidP="00E579C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  <w:color w:val="FF0000"/>
        </w:rPr>
      </w:pPr>
    </w:p>
    <w:p w14:paraId="3CAAC60F" w14:textId="77777777" w:rsidR="00607FA5" w:rsidRPr="00906114" w:rsidRDefault="00950055" w:rsidP="00E579C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906114">
        <w:rPr>
          <w:rFonts w:cs="Times New Roman"/>
          <w:b/>
          <w:bCs/>
        </w:rPr>
        <w:t>Краткое описание работы</w:t>
      </w:r>
      <w:r w:rsidR="00FE107B" w:rsidRPr="00906114">
        <w:rPr>
          <w:rFonts w:cs="Times New Roman"/>
          <w:b/>
          <w:bCs/>
        </w:rPr>
        <w:t xml:space="preserve"> с методическими материалами</w:t>
      </w:r>
      <w:r w:rsidR="006632F8" w:rsidRPr="00906114">
        <w:rPr>
          <w:rFonts w:cs="Times New Roman"/>
        </w:rPr>
        <w:t>:</w:t>
      </w:r>
    </w:p>
    <w:p w14:paraId="7E7CFE5E" w14:textId="77777777" w:rsidR="00CF624F" w:rsidRPr="00906114" w:rsidRDefault="00607FA5" w:rsidP="00E579C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906114">
        <w:rPr>
          <w:rFonts w:eastAsia="Times New Roman" w:cs="Times New Roman"/>
        </w:rPr>
        <w:t xml:space="preserve">На занятиях через разные формы и методы работы используются предложенные методические материалы и диагностики. </w:t>
      </w:r>
      <w:r w:rsidR="006632F8" w:rsidRPr="00906114">
        <w:rPr>
          <w:rFonts w:eastAsia="Times New Roman" w:cs="Times New Roman"/>
        </w:rPr>
        <w:t>Каждое занятие состоит из двух частей – теоретической и практической</w:t>
      </w:r>
      <w:r w:rsidR="00CF624F" w:rsidRPr="00906114">
        <w:rPr>
          <w:rFonts w:eastAsia="Times New Roman" w:cs="Times New Roman"/>
        </w:rPr>
        <w:t xml:space="preserve">. </w:t>
      </w:r>
    </w:p>
    <w:p w14:paraId="6A87D6EF" w14:textId="77777777" w:rsidR="00F429C7" w:rsidRDefault="00F429C7" w:rsidP="00CF624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ascii="Symbol" w:hAnsi="Symbol"/>
          <w:color w:val="000000"/>
        </w:rPr>
      </w:pPr>
      <w:r>
        <w:rPr>
          <w:rFonts w:eastAsia="Times New Roman" w:cs="Times New Roman"/>
        </w:rPr>
        <w:tab/>
      </w:r>
      <w:r w:rsidR="00906114" w:rsidRPr="00906114">
        <w:rPr>
          <w:rFonts w:cs="Times New Roman"/>
        </w:rPr>
        <w:t>При проведении занятий используются различные методы обучения</w:t>
      </w:r>
      <w:r w:rsidR="00906114" w:rsidRPr="00906114">
        <w:rPr>
          <w:rFonts w:cs="Times New Roman"/>
          <w:color w:val="000000"/>
        </w:rPr>
        <w:t>:</w:t>
      </w:r>
      <w:r w:rsidRPr="00906114">
        <w:rPr>
          <w:rFonts w:ascii="Symbol" w:hAnsi="Symbol"/>
          <w:color w:val="000000"/>
        </w:rPr>
        <w:t></w:t>
      </w:r>
    </w:p>
    <w:p w14:paraId="4D5EABCD" w14:textId="282C72C2" w:rsidR="00F429C7" w:rsidRDefault="00906114" w:rsidP="00CF624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color w:val="000000"/>
        </w:rPr>
      </w:pPr>
      <w:r w:rsidRPr="00906114">
        <w:rPr>
          <w:rFonts w:ascii="Symbol" w:hAnsi="Symbol"/>
          <w:color w:val="000000"/>
        </w:rPr>
        <w:sym w:font="Symbol" w:char="F0B7"/>
      </w:r>
      <w:r w:rsidRPr="00906114">
        <w:rPr>
          <w:rFonts w:ascii="Symbol" w:hAnsi="Symbol"/>
          <w:color w:val="000000"/>
        </w:rPr>
        <w:t></w:t>
      </w:r>
      <w:r w:rsidRPr="00906114">
        <w:rPr>
          <w:rFonts w:cs="Times New Roman"/>
          <w:color w:val="000000"/>
        </w:rPr>
        <w:t>словесные (беседа, лекция, рассказ-объяснение и др.)</w:t>
      </w:r>
      <w:r w:rsidR="00F429C7">
        <w:rPr>
          <w:rFonts w:cs="Times New Roman"/>
          <w:color w:val="000000"/>
        </w:rPr>
        <w:t>;</w:t>
      </w:r>
    </w:p>
    <w:p w14:paraId="598D2BAA" w14:textId="3326A7DE" w:rsidR="006D1024" w:rsidRDefault="00906114" w:rsidP="00CF624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asciiTheme="minorHAnsi" w:hAnsiTheme="minorHAnsi"/>
          <w:sz w:val="22"/>
          <w:szCs w:val="22"/>
        </w:rPr>
      </w:pPr>
      <w:r w:rsidRPr="00906114">
        <w:rPr>
          <w:rFonts w:ascii="Symbol" w:hAnsi="Symbol"/>
          <w:color w:val="000000"/>
        </w:rPr>
        <w:sym w:font="Symbol" w:char="F0B7"/>
      </w:r>
      <w:r w:rsidRPr="00906114">
        <w:rPr>
          <w:rFonts w:ascii="Symbol" w:hAnsi="Symbol"/>
          <w:color w:val="000000"/>
        </w:rPr>
        <w:t></w:t>
      </w:r>
      <w:r w:rsidRPr="00906114">
        <w:rPr>
          <w:rFonts w:cs="Times New Roman"/>
          <w:color w:val="000000"/>
        </w:rPr>
        <w:t>наглядные (демонстрация наглядных пособий, видео</w:t>
      </w:r>
      <w:r w:rsidR="00F429C7">
        <w:rPr>
          <w:rFonts w:cs="Times New Roman"/>
          <w:color w:val="000000"/>
        </w:rPr>
        <w:t>материалов</w:t>
      </w:r>
      <w:r w:rsidRPr="00906114">
        <w:rPr>
          <w:rFonts w:cs="Times New Roman"/>
          <w:color w:val="000000"/>
        </w:rPr>
        <w:t>)</w:t>
      </w:r>
      <w:r w:rsidR="00F429C7">
        <w:rPr>
          <w:rFonts w:cs="Times New Roman"/>
          <w:color w:val="000000"/>
        </w:rPr>
        <w:t>;</w:t>
      </w:r>
    </w:p>
    <w:p w14:paraId="6EAD667F" w14:textId="76DCA2C3" w:rsidR="00CF624F" w:rsidRPr="009E27A3" w:rsidRDefault="00906114" w:rsidP="00A5592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  <w:color w:val="FF0000"/>
        </w:rPr>
      </w:pPr>
      <w:r w:rsidRPr="00906114">
        <w:rPr>
          <w:rFonts w:ascii="Symbol" w:hAnsi="Symbol"/>
          <w:color w:val="000000"/>
        </w:rPr>
        <w:sym w:font="Symbol" w:char="F0B7"/>
      </w:r>
      <w:r w:rsidRPr="00906114">
        <w:rPr>
          <w:rFonts w:ascii="Symbol" w:hAnsi="Symbol"/>
          <w:color w:val="000000"/>
        </w:rPr>
        <w:t></w:t>
      </w:r>
      <w:r w:rsidRPr="00906114">
        <w:rPr>
          <w:rFonts w:cs="Times New Roman"/>
          <w:color w:val="000000"/>
        </w:rPr>
        <w:t>практические (выполнение упражнений, выполнение практических</w:t>
      </w:r>
      <w:r w:rsidR="00F429C7">
        <w:rPr>
          <w:rFonts w:cs="Times New Roman"/>
          <w:color w:val="000000"/>
        </w:rPr>
        <w:t xml:space="preserve"> </w:t>
      </w:r>
      <w:r w:rsidRPr="00906114">
        <w:rPr>
          <w:rFonts w:cs="Times New Roman"/>
          <w:color w:val="000000"/>
        </w:rPr>
        <w:t>заданий, приобретение и отработка навыков, овладение приемами работы,</w:t>
      </w:r>
      <w:r w:rsidR="00F429C7" w:rsidRPr="00906114">
        <w:rPr>
          <w:rFonts w:cs="Times New Roman"/>
          <w:color w:val="000000"/>
        </w:rPr>
        <w:t xml:space="preserve"> </w:t>
      </w:r>
      <w:r w:rsidRPr="00906114">
        <w:rPr>
          <w:rFonts w:cs="Times New Roman"/>
          <w:color w:val="000000"/>
        </w:rPr>
        <w:t>организация игровых моментов и выступлений, анализ деятельности)</w:t>
      </w:r>
    </w:p>
    <w:p w14:paraId="0D41FE5E" w14:textId="77777777" w:rsidR="00950055" w:rsidRPr="009E27A3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  <w:color w:val="FF0000"/>
        </w:rPr>
      </w:pPr>
    </w:p>
    <w:p w14:paraId="37C802BD" w14:textId="77777777" w:rsidR="00950055" w:rsidRPr="009922F6" w:rsidRDefault="00950055" w:rsidP="00633392">
      <w:pPr>
        <w:pStyle w:val="2"/>
        <w:numPr>
          <w:ilvl w:val="1"/>
          <w:numId w:val="3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0" w:name="_Toc115363903"/>
      <w:r w:rsidRPr="009922F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20"/>
    </w:p>
    <w:p w14:paraId="0F1DD50B" w14:textId="77777777" w:rsidR="00607FA5" w:rsidRPr="009922F6" w:rsidRDefault="00607FA5" w:rsidP="00607FA5">
      <w:pPr>
        <w:spacing w:after="0" w:line="240" w:lineRule="auto"/>
        <w:jc w:val="both"/>
      </w:pPr>
    </w:p>
    <w:p w14:paraId="0682CC4F" w14:textId="6F9FD8CD" w:rsidR="00D4459D" w:rsidRPr="009922F6" w:rsidRDefault="00C57420" w:rsidP="001A6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F6">
        <w:rPr>
          <w:rFonts w:ascii="Times New Roman" w:hAnsi="Times New Roman" w:cs="Times New Roman"/>
          <w:sz w:val="28"/>
          <w:szCs w:val="28"/>
        </w:rPr>
        <w:t xml:space="preserve">Для эффективной реализации настоящей программы необходимы </w:t>
      </w:r>
      <w:r w:rsidR="00A86E3F">
        <w:rPr>
          <w:rFonts w:ascii="Times New Roman" w:hAnsi="Times New Roman" w:cs="Times New Roman"/>
          <w:sz w:val="28"/>
          <w:szCs w:val="28"/>
        </w:rPr>
        <w:t>следующие</w:t>
      </w:r>
      <w:r w:rsidRPr="009922F6">
        <w:rPr>
          <w:rFonts w:ascii="Times New Roman" w:hAnsi="Times New Roman" w:cs="Times New Roman"/>
          <w:sz w:val="28"/>
          <w:szCs w:val="28"/>
        </w:rPr>
        <w:t xml:space="preserve"> условия:</w:t>
      </w:r>
      <w:r w:rsidR="00D4459D" w:rsidRPr="00992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133E98" w14:textId="3FC2B79E" w:rsidR="00321A56" w:rsidRPr="009922F6" w:rsidRDefault="00321A56" w:rsidP="00A86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F6">
        <w:rPr>
          <w:rFonts w:ascii="Times New Roman" w:hAnsi="Times New Roman" w:cs="Times New Roman"/>
          <w:sz w:val="28"/>
          <w:szCs w:val="28"/>
        </w:rPr>
        <w:t>1. Помещение, соответствующее технике безопасности и санитарно</w:t>
      </w:r>
      <w:r w:rsidR="009922F6" w:rsidRPr="009922F6">
        <w:rPr>
          <w:rFonts w:ascii="Times New Roman" w:hAnsi="Times New Roman" w:cs="Times New Roman"/>
          <w:sz w:val="28"/>
          <w:szCs w:val="28"/>
        </w:rPr>
        <w:t>-</w:t>
      </w:r>
      <w:r w:rsidRPr="009922F6">
        <w:rPr>
          <w:rFonts w:ascii="Times New Roman" w:hAnsi="Times New Roman" w:cs="Times New Roman"/>
          <w:sz w:val="28"/>
          <w:szCs w:val="28"/>
        </w:rPr>
        <w:t>гигиеническим нормам, оснащенное необходимым оборудованием,</w:t>
      </w:r>
    </w:p>
    <w:p w14:paraId="07598C2B" w14:textId="624D2AC1" w:rsidR="00321A56" w:rsidRPr="009922F6" w:rsidRDefault="00321A56" w:rsidP="00A86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F6">
        <w:rPr>
          <w:rFonts w:ascii="Times New Roman" w:hAnsi="Times New Roman" w:cs="Times New Roman"/>
          <w:sz w:val="28"/>
          <w:szCs w:val="28"/>
        </w:rPr>
        <w:t>материалами и мебелью (стулья, столы</w:t>
      </w:r>
      <w:r w:rsidR="004F1409">
        <w:rPr>
          <w:rFonts w:ascii="Times New Roman" w:hAnsi="Times New Roman" w:cs="Times New Roman"/>
          <w:sz w:val="28"/>
          <w:szCs w:val="28"/>
        </w:rPr>
        <w:t>, соответствующие возрастным особенностям обучающихся)</w:t>
      </w:r>
      <w:r w:rsidR="00A86E3F">
        <w:rPr>
          <w:rFonts w:ascii="Times New Roman" w:hAnsi="Times New Roman" w:cs="Times New Roman"/>
          <w:sz w:val="28"/>
          <w:szCs w:val="28"/>
        </w:rPr>
        <w:t>.</w:t>
      </w:r>
      <w:r w:rsidRPr="00992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F8D1B" w14:textId="35A0B840" w:rsidR="00321A56" w:rsidRPr="009922F6" w:rsidRDefault="00321A56" w:rsidP="004F1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F6">
        <w:rPr>
          <w:rFonts w:ascii="Times New Roman" w:hAnsi="Times New Roman" w:cs="Times New Roman"/>
          <w:sz w:val="28"/>
          <w:szCs w:val="28"/>
        </w:rPr>
        <w:t>2. Мультимедийный проектор.</w:t>
      </w:r>
    </w:p>
    <w:p w14:paraId="1C852A57" w14:textId="5DF7079C" w:rsidR="00321A56" w:rsidRPr="009922F6" w:rsidRDefault="004F1409" w:rsidP="0032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A56" w:rsidRPr="009922F6">
        <w:rPr>
          <w:rFonts w:ascii="Times New Roman" w:hAnsi="Times New Roman" w:cs="Times New Roman"/>
          <w:sz w:val="28"/>
          <w:szCs w:val="28"/>
        </w:rPr>
        <w:t>. Компьютер или ноутбук с разъ</w:t>
      </w:r>
      <w:r w:rsidR="001A6C21">
        <w:rPr>
          <w:rFonts w:ascii="Times New Roman" w:hAnsi="Times New Roman" w:cs="Times New Roman"/>
          <w:sz w:val="28"/>
          <w:szCs w:val="28"/>
        </w:rPr>
        <w:t>ё</w:t>
      </w:r>
      <w:r w:rsidR="00321A56" w:rsidRPr="009922F6">
        <w:rPr>
          <w:rFonts w:ascii="Times New Roman" w:hAnsi="Times New Roman" w:cs="Times New Roman"/>
          <w:sz w:val="28"/>
          <w:szCs w:val="28"/>
        </w:rPr>
        <w:t>мом для совмещения с проектором.</w:t>
      </w:r>
    </w:p>
    <w:p w14:paraId="50BCB227" w14:textId="3A386AEA" w:rsidR="00321A56" w:rsidRPr="009922F6" w:rsidRDefault="004F1409" w:rsidP="0032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1A56" w:rsidRPr="009922F6">
        <w:rPr>
          <w:rFonts w:ascii="Times New Roman" w:hAnsi="Times New Roman" w:cs="Times New Roman"/>
          <w:sz w:val="28"/>
          <w:szCs w:val="28"/>
        </w:rPr>
        <w:t>. Принтер и сканер.</w:t>
      </w:r>
    </w:p>
    <w:p w14:paraId="720B6479" w14:textId="0A7CD6E8" w:rsidR="00321A56" w:rsidRPr="009922F6" w:rsidRDefault="004F1409" w:rsidP="0032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1A56" w:rsidRPr="009922F6">
        <w:rPr>
          <w:rFonts w:ascii="Times New Roman" w:hAnsi="Times New Roman" w:cs="Times New Roman"/>
          <w:sz w:val="28"/>
          <w:szCs w:val="28"/>
        </w:rPr>
        <w:t>. Планшеты ведущих.</w:t>
      </w:r>
    </w:p>
    <w:p w14:paraId="529FDE6C" w14:textId="3845E076" w:rsidR="00321A56" w:rsidRPr="009922F6" w:rsidRDefault="004F1409" w:rsidP="0032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21A56" w:rsidRPr="009922F6">
        <w:rPr>
          <w:rFonts w:ascii="Times New Roman" w:hAnsi="Times New Roman" w:cs="Times New Roman"/>
          <w:sz w:val="28"/>
          <w:szCs w:val="28"/>
        </w:rPr>
        <w:t>. Шкафы для размещения учебно-методического комплекса.</w:t>
      </w:r>
    </w:p>
    <w:p w14:paraId="5A24B4EB" w14:textId="2B45BB4E" w:rsidR="00321A56" w:rsidRPr="009922F6" w:rsidRDefault="004F1409" w:rsidP="0032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1A56" w:rsidRPr="009922F6">
        <w:rPr>
          <w:rFonts w:ascii="Times New Roman" w:hAnsi="Times New Roman" w:cs="Times New Roman"/>
          <w:sz w:val="28"/>
          <w:szCs w:val="28"/>
        </w:rPr>
        <w:t>. Канцелярские принадлежности: авторучка, карандаш, линейка,</w:t>
      </w:r>
    </w:p>
    <w:p w14:paraId="5036D3FA" w14:textId="4D3D737C" w:rsidR="00321A56" w:rsidRPr="009922F6" w:rsidRDefault="00321A56" w:rsidP="0032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F6">
        <w:rPr>
          <w:rFonts w:ascii="Times New Roman" w:hAnsi="Times New Roman" w:cs="Times New Roman"/>
          <w:sz w:val="28"/>
          <w:szCs w:val="28"/>
        </w:rPr>
        <w:t>ластик, бумага писчая, ножницы, клей-карандаш, блокнот или записная книжка</w:t>
      </w:r>
    </w:p>
    <w:p w14:paraId="5595E646" w14:textId="72AFEAD0" w:rsidR="00321A56" w:rsidRPr="009922F6" w:rsidRDefault="00321A56" w:rsidP="00607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E069B" w14:textId="77777777" w:rsidR="00950055" w:rsidRPr="00C650CE" w:rsidRDefault="008C500C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C650CE">
        <w:rPr>
          <w:rFonts w:cs="Times New Roman"/>
          <w:b/>
          <w:bCs/>
        </w:rPr>
        <w:t>И</w:t>
      </w:r>
      <w:r w:rsidR="00950055" w:rsidRPr="00C650CE">
        <w:rPr>
          <w:rFonts w:cs="Times New Roman"/>
          <w:b/>
          <w:bCs/>
        </w:rPr>
        <w:t>нформационное обеспечение</w:t>
      </w:r>
      <w:r w:rsidR="00487F3C" w:rsidRPr="00C650CE">
        <w:rPr>
          <w:rFonts w:cs="Times New Roman"/>
          <w:b/>
          <w:bCs/>
        </w:rPr>
        <w:t xml:space="preserve"> </w:t>
      </w:r>
      <w:r w:rsidR="00C57420" w:rsidRPr="00C650CE">
        <w:rPr>
          <w:rFonts w:cs="Times New Roman"/>
          <w:b/>
          <w:bCs/>
        </w:rPr>
        <w:t>программы</w:t>
      </w:r>
    </w:p>
    <w:p w14:paraId="26E03470" w14:textId="77777777" w:rsidR="00EB7339" w:rsidRPr="00C650CE" w:rsidRDefault="00EB7339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C650CE">
        <w:rPr>
          <w:rFonts w:cs="Times New Roman"/>
        </w:rPr>
        <w:t>Актуальные аудио-, видео -, интернет-источники, которые обеспечивают достижение планируемых результатов</w:t>
      </w:r>
      <w:r w:rsidR="00820D83" w:rsidRPr="00C650CE">
        <w:rPr>
          <w:rFonts w:cs="Times New Roman"/>
        </w:rPr>
        <w:t>:</w:t>
      </w:r>
    </w:p>
    <w:p w14:paraId="02487526" w14:textId="77777777" w:rsidR="00EB7339" w:rsidRPr="00C650CE" w:rsidRDefault="00EB733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2687"/>
      </w:tblGrid>
      <w:tr w:rsidR="009E27A3" w:rsidRPr="009E27A3" w14:paraId="69B9BE9A" w14:textId="77777777" w:rsidTr="00C341CC">
        <w:trPr>
          <w:trHeight w:val="316"/>
        </w:trPr>
        <w:tc>
          <w:tcPr>
            <w:tcW w:w="2547" w:type="dxa"/>
          </w:tcPr>
          <w:p w14:paraId="30C2D8B8" w14:textId="77777777" w:rsidR="00ED673D" w:rsidRPr="00C341CC" w:rsidRDefault="00ED673D" w:rsidP="00C341CC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4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394" w:type="dxa"/>
          </w:tcPr>
          <w:p w14:paraId="3E00E13D" w14:textId="77777777" w:rsidR="00ED673D" w:rsidRPr="00C341CC" w:rsidRDefault="00ED673D" w:rsidP="00C341CC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4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</w:t>
            </w:r>
          </w:p>
        </w:tc>
        <w:tc>
          <w:tcPr>
            <w:tcW w:w="2687" w:type="dxa"/>
          </w:tcPr>
          <w:p w14:paraId="42CDBC33" w14:textId="77777777" w:rsidR="00ED673D" w:rsidRPr="00C341CC" w:rsidRDefault="00ED673D" w:rsidP="00C341CC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4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Область применения</w:t>
            </w:r>
          </w:p>
        </w:tc>
      </w:tr>
      <w:tr w:rsidR="009E27A3" w:rsidRPr="009E27A3" w14:paraId="32264DB8" w14:textId="77777777" w:rsidTr="00C341CC">
        <w:trPr>
          <w:trHeight w:val="995"/>
        </w:trPr>
        <w:tc>
          <w:tcPr>
            <w:tcW w:w="2547" w:type="dxa"/>
          </w:tcPr>
          <w:p w14:paraId="15D1FE21" w14:textId="77777777" w:rsidR="00ED673D" w:rsidRPr="00C341CC" w:rsidRDefault="00487F3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C">
              <w:rPr>
                <w:rFonts w:ascii="Times New Roman" w:hAnsi="Times New Roman" w:cs="Times New Roman"/>
                <w:sz w:val="28"/>
                <w:szCs w:val="28"/>
              </w:rPr>
              <w:t>Справочно-информационный портал – наиболее надежный источник нормативной информации</w:t>
            </w:r>
          </w:p>
        </w:tc>
        <w:tc>
          <w:tcPr>
            <w:tcW w:w="4394" w:type="dxa"/>
          </w:tcPr>
          <w:p w14:paraId="340EE5D8" w14:textId="77777777" w:rsidR="00487F3C" w:rsidRPr="00C341CC" w:rsidRDefault="00487F3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C">
              <w:rPr>
                <w:rFonts w:ascii="Times New Roman" w:hAnsi="Times New Roman" w:cs="Times New Roman"/>
                <w:sz w:val="28"/>
                <w:szCs w:val="28"/>
              </w:rPr>
              <w:t>http://www.gramota.ru</w:t>
            </w:r>
          </w:p>
          <w:p w14:paraId="3A946F9A" w14:textId="77777777" w:rsidR="00ED673D" w:rsidRPr="00C341CC" w:rsidRDefault="00ED673D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14:paraId="6B8A4281" w14:textId="77777777" w:rsidR="00ED673D" w:rsidRPr="00C341CC" w:rsidRDefault="006A5CE6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C">
              <w:rPr>
                <w:rFonts w:ascii="Times New Roman" w:hAnsi="Times New Roman" w:cs="Times New Roman"/>
                <w:sz w:val="28"/>
                <w:szCs w:val="28"/>
              </w:rPr>
              <w:t>Используется для поиска необходимой информации по темам занятий</w:t>
            </w:r>
          </w:p>
        </w:tc>
      </w:tr>
      <w:tr w:rsidR="00C341CC" w:rsidRPr="009E27A3" w14:paraId="08F25386" w14:textId="77777777" w:rsidTr="00F41BEF">
        <w:trPr>
          <w:trHeight w:val="995"/>
        </w:trPr>
        <w:tc>
          <w:tcPr>
            <w:tcW w:w="2547" w:type="dxa"/>
            <w:shd w:val="clear" w:color="auto" w:fill="FFFFFF" w:themeFill="background1"/>
          </w:tcPr>
          <w:p w14:paraId="5778A827" w14:textId="4E2BAF0B" w:rsidR="00C341CC" w:rsidRPr="000C5478" w:rsidRDefault="00C341CC" w:rsidP="000C5478">
            <w:pPr>
              <w:shd w:val="clear" w:color="auto" w:fill="F5F5F5"/>
              <w:spacing w:before="150" w:after="24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C341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Т</w:t>
            </w:r>
            <w:r w:rsidRPr="00C341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 w:themeFill="background1"/>
              </w:rPr>
              <w:t xml:space="preserve">ренинг </w:t>
            </w:r>
            <w:r w:rsidRPr="00C341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"Психологические приемы и методы для снижения волнения перед публичным выступлением"</w:t>
            </w:r>
          </w:p>
        </w:tc>
        <w:tc>
          <w:tcPr>
            <w:tcW w:w="4394" w:type="dxa"/>
          </w:tcPr>
          <w:p w14:paraId="4AD7D4AE" w14:textId="2E0AB283" w:rsidR="00C341CC" w:rsidRPr="00C341CC" w:rsidRDefault="00C341C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C">
              <w:rPr>
                <w:rFonts w:ascii="Times New Roman" w:hAnsi="Times New Roman" w:cs="Times New Roman"/>
                <w:sz w:val="28"/>
                <w:szCs w:val="28"/>
              </w:rPr>
              <w:t>https://infourok.ru/seminartrening-psihologicheskie-priemi-i-metodi-dlya-snizheniya-volneniya-pered-publichnim-vistupleniem-2097871.html</w:t>
            </w:r>
          </w:p>
        </w:tc>
        <w:tc>
          <w:tcPr>
            <w:tcW w:w="2687" w:type="dxa"/>
          </w:tcPr>
          <w:p w14:paraId="5507025C" w14:textId="526FF1BF" w:rsidR="00C341CC" w:rsidRPr="00C341CC" w:rsidRDefault="00C341C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C">
              <w:rPr>
                <w:rFonts w:ascii="Times New Roman" w:hAnsi="Times New Roman" w:cs="Times New Roman"/>
                <w:sz w:val="28"/>
                <w:szCs w:val="28"/>
              </w:rPr>
              <w:t>Используется для подготовки публичного выступления</w:t>
            </w:r>
          </w:p>
        </w:tc>
      </w:tr>
      <w:tr w:rsidR="00C341CC" w:rsidRPr="009E27A3" w14:paraId="5683748D" w14:textId="77777777" w:rsidTr="00C341CC">
        <w:trPr>
          <w:trHeight w:val="995"/>
        </w:trPr>
        <w:tc>
          <w:tcPr>
            <w:tcW w:w="2547" w:type="dxa"/>
          </w:tcPr>
          <w:p w14:paraId="5F9466BF" w14:textId="77777777" w:rsidR="00C341CC" w:rsidRPr="00C341CC" w:rsidRDefault="00C341CC" w:rsidP="000C5478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1CC">
              <w:rPr>
                <w:rStyle w:val="c29"/>
                <w:rFonts w:eastAsiaTheme="majorEastAsia"/>
                <w:color w:val="000000"/>
                <w:sz w:val="28"/>
                <w:szCs w:val="28"/>
              </w:rPr>
              <w:t>Приёмы снятия психологических и физических барьеров</w:t>
            </w:r>
          </w:p>
          <w:p w14:paraId="0256AC65" w14:textId="470F95D2" w:rsidR="00C341CC" w:rsidRPr="000C5478" w:rsidRDefault="00C341CC" w:rsidP="000C5478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1CC">
              <w:rPr>
                <w:rStyle w:val="c29"/>
                <w:rFonts w:eastAsiaTheme="majorEastAsia"/>
                <w:color w:val="000000"/>
                <w:sz w:val="28"/>
                <w:szCs w:val="28"/>
              </w:rPr>
              <w:t>учащихся перед публичным выступлением</w:t>
            </w:r>
          </w:p>
        </w:tc>
        <w:tc>
          <w:tcPr>
            <w:tcW w:w="4394" w:type="dxa"/>
          </w:tcPr>
          <w:p w14:paraId="5220614D" w14:textId="7002F1A2" w:rsidR="00C341CC" w:rsidRPr="00C341CC" w:rsidRDefault="00C341C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C">
              <w:rPr>
                <w:rFonts w:ascii="Times New Roman" w:hAnsi="Times New Roman" w:cs="Times New Roman"/>
                <w:sz w:val="28"/>
                <w:szCs w:val="28"/>
              </w:rPr>
              <w:t>https://nsportal.ru/shkola/raznoe/library/2019/12/20/priyomy-snyatiya-psihologicheskih-i-fizicheskih-barerov</w:t>
            </w:r>
          </w:p>
        </w:tc>
        <w:tc>
          <w:tcPr>
            <w:tcW w:w="2687" w:type="dxa"/>
          </w:tcPr>
          <w:p w14:paraId="3F41B32C" w14:textId="17B1A4B7" w:rsidR="00C341CC" w:rsidRPr="00C341CC" w:rsidRDefault="00C341C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C">
              <w:rPr>
                <w:rFonts w:ascii="Times New Roman" w:hAnsi="Times New Roman" w:cs="Times New Roman"/>
                <w:sz w:val="28"/>
                <w:szCs w:val="28"/>
              </w:rPr>
              <w:t>Используется для подготовки публичного выступления</w:t>
            </w:r>
          </w:p>
        </w:tc>
      </w:tr>
      <w:tr w:rsidR="009E27A3" w:rsidRPr="009E27A3" w14:paraId="5E2E80D4" w14:textId="77777777" w:rsidTr="00C341CC">
        <w:trPr>
          <w:trHeight w:val="555"/>
        </w:trPr>
        <w:tc>
          <w:tcPr>
            <w:tcW w:w="2547" w:type="dxa"/>
          </w:tcPr>
          <w:p w14:paraId="6E543F17" w14:textId="040CBC29" w:rsidR="00894DE7" w:rsidRPr="00C341CC" w:rsidRDefault="00C341C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C">
              <w:rPr>
                <w:rFonts w:ascii="Times New Roman" w:hAnsi="Times New Roman" w:cs="Times New Roman"/>
                <w:sz w:val="28"/>
                <w:szCs w:val="28"/>
              </w:rPr>
              <w:t>Техника речи. Упражнения для тренировки дикции, логики, жестов</w:t>
            </w:r>
          </w:p>
        </w:tc>
        <w:tc>
          <w:tcPr>
            <w:tcW w:w="4394" w:type="dxa"/>
          </w:tcPr>
          <w:p w14:paraId="31054D77" w14:textId="1C596593" w:rsidR="00894DE7" w:rsidRPr="00C341CC" w:rsidRDefault="00C341C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C">
              <w:rPr>
                <w:rFonts w:ascii="Times New Roman" w:hAnsi="Times New Roman" w:cs="Times New Roman"/>
                <w:sz w:val="28"/>
                <w:szCs w:val="28"/>
              </w:rPr>
              <w:t>https://yandex.ru/video/preview/7796467736216566936</w:t>
            </w:r>
          </w:p>
        </w:tc>
        <w:tc>
          <w:tcPr>
            <w:tcW w:w="2687" w:type="dxa"/>
          </w:tcPr>
          <w:p w14:paraId="3379AEAA" w14:textId="056C4C79" w:rsidR="00894DE7" w:rsidRPr="00C341CC" w:rsidRDefault="00821F9D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C">
              <w:rPr>
                <w:rFonts w:ascii="Times New Roman" w:hAnsi="Times New Roman" w:cs="Times New Roman"/>
                <w:sz w:val="28"/>
                <w:szCs w:val="28"/>
              </w:rPr>
              <w:t>Наблюдение за техникой речи</w:t>
            </w:r>
          </w:p>
        </w:tc>
      </w:tr>
      <w:tr w:rsidR="009E27A3" w:rsidRPr="009E27A3" w14:paraId="0DCCC570" w14:textId="77777777" w:rsidTr="00C341CC">
        <w:trPr>
          <w:trHeight w:val="555"/>
        </w:trPr>
        <w:tc>
          <w:tcPr>
            <w:tcW w:w="2547" w:type="dxa"/>
          </w:tcPr>
          <w:p w14:paraId="39113363" w14:textId="78B06DDF" w:rsidR="00894DE7" w:rsidRPr="0062459B" w:rsidRDefault="0062459B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занятий по сценической речи</w:t>
            </w:r>
          </w:p>
        </w:tc>
        <w:tc>
          <w:tcPr>
            <w:tcW w:w="4394" w:type="dxa"/>
          </w:tcPr>
          <w:p w14:paraId="63ED25CB" w14:textId="2741060B" w:rsidR="00894DE7" w:rsidRPr="0062459B" w:rsidRDefault="0062459B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B">
              <w:rPr>
                <w:rFonts w:ascii="Times New Roman" w:hAnsi="Times New Roman" w:cs="Times New Roman"/>
                <w:sz w:val="28"/>
                <w:szCs w:val="28"/>
              </w:rPr>
              <w:t>https://ndshi.bash.muzkult.ru/media/2020/03/25/1253697170/Zanyatiya_po_xud.slovu_OAM_dlya_2_kl.pdf</w:t>
            </w:r>
          </w:p>
        </w:tc>
        <w:tc>
          <w:tcPr>
            <w:tcW w:w="2687" w:type="dxa"/>
          </w:tcPr>
          <w:p w14:paraId="1BCFCBDE" w14:textId="77777777" w:rsidR="00894DE7" w:rsidRPr="0062459B" w:rsidRDefault="00487F3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B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</w:tr>
      <w:tr w:rsidR="009E27A3" w:rsidRPr="009E27A3" w14:paraId="1668E8EA" w14:textId="77777777" w:rsidTr="00C341CC">
        <w:trPr>
          <w:trHeight w:val="555"/>
        </w:trPr>
        <w:tc>
          <w:tcPr>
            <w:tcW w:w="2547" w:type="dxa"/>
          </w:tcPr>
          <w:p w14:paraId="03BF1F99" w14:textId="410EDF95" w:rsidR="00894DE7" w:rsidRPr="000C5478" w:rsidRDefault="000C5478" w:rsidP="00487F3C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47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игр и упражнений по технике речи</w:t>
            </w:r>
          </w:p>
        </w:tc>
        <w:tc>
          <w:tcPr>
            <w:tcW w:w="4394" w:type="dxa"/>
          </w:tcPr>
          <w:p w14:paraId="562BF61D" w14:textId="3EAEC2E5" w:rsidR="00894DE7" w:rsidRPr="000C5478" w:rsidRDefault="000C5478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8">
              <w:rPr>
                <w:rFonts w:ascii="Times New Roman" w:hAnsi="Times New Roman" w:cs="Times New Roman"/>
                <w:sz w:val="28"/>
                <w:szCs w:val="28"/>
              </w:rPr>
              <w:t>https://infourok.ru/kompleks-igr-i-uprazhneniy-po-tehnike-rechi-465212.html</w:t>
            </w:r>
          </w:p>
        </w:tc>
        <w:tc>
          <w:tcPr>
            <w:tcW w:w="2687" w:type="dxa"/>
          </w:tcPr>
          <w:p w14:paraId="6F8DA5F3" w14:textId="77777777" w:rsidR="00487F3C" w:rsidRPr="000C5478" w:rsidRDefault="00487F3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8">
              <w:rPr>
                <w:rFonts w:ascii="Times New Roman" w:hAnsi="Times New Roman" w:cs="Times New Roman"/>
                <w:sz w:val="28"/>
                <w:szCs w:val="28"/>
              </w:rPr>
              <w:t>Наблюдение за техникой речи, дикцией.</w:t>
            </w:r>
          </w:p>
          <w:p w14:paraId="28245F4E" w14:textId="77777777" w:rsidR="00894DE7" w:rsidRPr="009E27A3" w:rsidRDefault="00487F3C" w:rsidP="00487F3C">
            <w:pPr>
              <w:pStyle w:val="af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478">
              <w:rPr>
                <w:rFonts w:ascii="Times New Roman" w:hAnsi="Times New Roman" w:cs="Times New Roman"/>
                <w:sz w:val="28"/>
                <w:szCs w:val="28"/>
              </w:rPr>
              <w:t>Тренировочные занятия</w:t>
            </w:r>
          </w:p>
        </w:tc>
      </w:tr>
      <w:tr w:rsidR="009E27A3" w:rsidRPr="009E27A3" w14:paraId="1C6DFCD8" w14:textId="77777777" w:rsidTr="00C341CC">
        <w:trPr>
          <w:trHeight w:val="555"/>
        </w:trPr>
        <w:tc>
          <w:tcPr>
            <w:tcW w:w="2547" w:type="dxa"/>
          </w:tcPr>
          <w:p w14:paraId="51BC079D" w14:textId="77777777" w:rsidR="00894DE7" w:rsidRPr="00C341CC" w:rsidRDefault="00894DE7" w:rsidP="00487F3C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публичных выступлений в разных жанрах. </w:t>
            </w:r>
          </w:p>
        </w:tc>
        <w:tc>
          <w:tcPr>
            <w:tcW w:w="4394" w:type="dxa"/>
          </w:tcPr>
          <w:p w14:paraId="357CEB20" w14:textId="77777777" w:rsidR="00894DE7" w:rsidRPr="00C341CC" w:rsidRDefault="00A76C8D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894DE7" w:rsidRPr="00C341CC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894DE7" w:rsidRPr="00C341CC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proofErr w:type="spellStart"/>
              <w:r w:rsidR="00894DE7" w:rsidRPr="00C341CC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bibliofond</w:t>
              </w:r>
              <w:proofErr w:type="spellEnd"/>
              <w:r w:rsidR="00894DE7" w:rsidRPr="00C341CC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894DE7" w:rsidRPr="00C341CC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87" w:type="dxa"/>
          </w:tcPr>
          <w:p w14:paraId="14550358" w14:textId="77777777" w:rsidR="00894DE7" w:rsidRPr="00C341CC" w:rsidRDefault="00487F3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C">
              <w:rPr>
                <w:rFonts w:ascii="Times New Roman" w:hAnsi="Times New Roman" w:cs="Times New Roman"/>
                <w:sz w:val="28"/>
                <w:szCs w:val="28"/>
              </w:rPr>
              <w:t>Подготовка к публичным выступлениям, открытым мероприятиям.</w:t>
            </w:r>
          </w:p>
        </w:tc>
      </w:tr>
      <w:tr w:rsidR="009E27A3" w:rsidRPr="009E27A3" w14:paraId="213C8F94" w14:textId="77777777" w:rsidTr="00C341CC">
        <w:trPr>
          <w:trHeight w:val="555"/>
        </w:trPr>
        <w:tc>
          <w:tcPr>
            <w:tcW w:w="2547" w:type="dxa"/>
          </w:tcPr>
          <w:p w14:paraId="4289B4F3" w14:textId="77777777" w:rsidR="00894DE7" w:rsidRPr="00C341CC" w:rsidRDefault="00487F3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C">
              <w:rPr>
                <w:rFonts w:ascii="Times New Roman" w:hAnsi="Times New Roman" w:cs="Times New Roman"/>
                <w:sz w:val="28"/>
                <w:szCs w:val="28"/>
              </w:rPr>
              <w:t xml:space="preserve">Курс техники речи для </w:t>
            </w:r>
            <w:proofErr w:type="gramStart"/>
            <w:r w:rsidRPr="00C341CC">
              <w:rPr>
                <w:rFonts w:ascii="Times New Roman" w:hAnsi="Times New Roman" w:cs="Times New Roman"/>
                <w:sz w:val="28"/>
                <w:szCs w:val="28"/>
              </w:rPr>
              <w:t>теле-радиоведущих</w:t>
            </w:r>
            <w:proofErr w:type="gramEnd"/>
            <w:r w:rsidRPr="00C341CC">
              <w:rPr>
                <w:rFonts w:ascii="Times New Roman" w:hAnsi="Times New Roman" w:cs="Times New Roman"/>
                <w:sz w:val="28"/>
                <w:szCs w:val="28"/>
              </w:rPr>
              <w:t>. Упражнения для развития речевого дыхания диктора.</w:t>
            </w:r>
          </w:p>
        </w:tc>
        <w:tc>
          <w:tcPr>
            <w:tcW w:w="4394" w:type="dxa"/>
          </w:tcPr>
          <w:p w14:paraId="37EF96E2" w14:textId="77777777" w:rsidR="00894DE7" w:rsidRPr="00C341CC" w:rsidRDefault="00A76C8D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87F3C" w:rsidRPr="00C341CC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http://diktory.com/dyhanie.html</w:t>
              </w:r>
            </w:hyperlink>
          </w:p>
        </w:tc>
        <w:tc>
          <w:tcPr>
            <w:tcW w:w="2687" w:type="dxa"/>
          </w:tcPr>
          <w:p w14:paraId="7D7C3650" w14:textId="77777777" w:rsidR="00894DE7" w:rsidRPr="00C341CC" w:rsidRDefault="00487F3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C">
              <w:rPr>
                <w:rFonts w:ascii="Times New Roman" w:hAnsi="Times New Roman" w:cs="Times New Roman"/>
                <w:sz w:val="28"/>
                <w:szCs w:val="28"/>
              </w:rPr>
              <w:t>Отработка речевого дыхания</w:t>
            </w:r>
          </w:p>
        </w:tc>
      </w:tr>
      <w:tr w:rsidR="00821F9D" w:rsidRPr="009E27A3" w14:paraId="4A49EBEB" w14:textId="77777777" w:rsidTr="00C341CC">
        <w:trPr>
          <w:trHeight w:val="555"/>
        </w:trPr>
        <w:tc>
          <w:tcPr>
            <w:tcW w:w="2547" w:type="dxa"/>
          </w:tcPr>
          <w:p w14:paraId="663ED083" w14:textId="77777777" w:rsidR="00821F9D" w:rsidRPr="000C5478" w:rsidRDefault="00821F9D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8">
              <w:rPr>
                <w:rFonts w:ascii="Times New Roman" w:hAnsi="Times New Roman" w:cs="Times New Roman"/>
                <w:sz w:val="28"/>
                <w:szCs w:val="28"/>
              </w:rPr>
              <w:t>Упражнения по сценической речи</w:t>
            </w:r>
          </w:p>
        </w:tc>
        <w:tc>
          <w:tcPr>
            <w:tcW w:w="4394" w:type="dxa"/>
          </w:tcPr>
          <w:p w14:paraId="12D2153F" w14:textId="77777777" w:rsidR="00821F9D" w:rsidRPr="000C5478" w:rsidRDefault="00821F9D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8">
              <w:rPr>
                <w:rFonts w:ascii="Times New Roman" w:hAnsi="Times New Roman" w:cs="Times New Roman"/>
                <w:sz w:val="28"/>
                <w:szCs w:val="28"/>
              </w:rPr>
              <w:t>http://act-master.ru/5-scen-rech</w:t>
            </w:r>
          </w:p>
        </w:tc>
        <w:tc>
          <w:tcPr>
            <w:tcW w:w="2687" w:type="dxa"/>
          </w:tcPr>
          <w:p w14:paraId="2085DBB1" w14:textId="77777777" w:rsidR="00821F9D" w:rsidRPr="000C5478" w:rsidRDefault="00821F9D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8">
              <w:rPr>
                <w:rFonts w:ascii="Times New Roman" w:hAnsi="Times New Roman" w:cs="Times New Roman"/>
                <w:sz w:val="28"/>
                <w:szCs w:val="28"/>
              </w:rPr>
              <w:t>Отработка упражнений по выразительности речи</w:t>
            </w:r>
          </w:p>
        </w:tc>
      </w:tr>
      <w:tr w:rsidR="00000498" w:rsidRPr="009E27A3" w14:paraId="3C9B4A43" w14:textId="77777777" w:rsidTr="00C341CC">
        <w:trPr>
          <w:trHeight w:val="555"/>
        </w:trPr>
        <w:tc>
          <w:tcPr>
            <w:tcW w:w="2547" w:type="dxa"/>
          </w:tcPr>
          <w:p w14:paraId="4479BEAE" w14:textId="600CFC3B" w:rsidR="00000498" w:rsidRPr="000C5478" w:rsidRDefault="00000498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Публичное выступление. (особенности публичной речи, требования и технологии публичного выступления, ошибки начинающего оратора)</w:t>
            </w:r>
          </w:p>
        </w:tc>
        <w:tc>
          <w:tcPr>
            <w:tcW w:w="4394" w:type="dxa"/>
          </w:tcPr>
          <w:p w14:paraId="0D94E32B" w14:textId="10C61CA8" w:rsidR="00000498" w:rsidRPr="000C5478" w:rsidRDefault="00000498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00498">
              <w:rPr>
                <w:rFonts w:ascii="Times New Roman" w:hAnsi="Times New Roman" w:cs="Times New Roman"/>
                <w:sz w:val="28"/>
                <w:szCs w:val="28"/>
              </w:rPr>
              <w:t>https://infourok.ru/lekciya-10-publichnoe-vystuplenie-psihologiya-obsheniya-4124222.html</w:t>
            </w:r>
          </w:p>
        </w:tc>
        <w:tc>
          <w:tcPr>
            <w:tcW w:w="2687" w:type="dxa"/>
          </w:tcPr>
          <w:p w14:paraId="23DBA6D0" w14:textId="687A517A" w:rsidR="00000498" w:rsidRPr="000C5478" w:rsidRDefault="00000498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публичного выступления</w:t>
            </w:r>
          </w:p>
        </w:tc>
      </w:tr>
    </w:tbl>
    <w:p w14:paraId="10EC6F50" w14:textId="77777777" w:rsidR="00ED673D" w:rsidRPr="009E27A3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color w:val="FF0000"/>
        </w:rPr>
      </w:pPr>
    </w:p>
    <w:p w14:paraId="59771AD7" w14:textId="5D5F2867" w:rsidR="00682A05" w:rsidRPr="0059781B" w:rsidRDefault="00554B7F" w:rsidP="00727F85">
      <w:pPr>
        <w:pStyle w:val="af2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81B">
        <w:rPr>
          <w:rFonts w:ascii="Times New Roman" w:hAnsi="Times New Roman" w:cs="Times New Roman"/>
          <w:b/>
          <w:bCs/>
          <w:sz w:val="28"/>
          <w:szCs w:val="28"/>
        </w:rPr>
        <w:t>Для обучения с применением дистанционных образовательных технологий</w:t>
      </w:r>
      <w:r w:rsidRPr="0059781B">
        <w:rPr>
          <w:rFonts w:ascii="Times New Roman" w:hAnsi="Times New Roman" w:cs="Times New Roman"/>
          <w:sz w:val="28"/>
          <w:szCs w:val="28"/>
        </w:rPr>
        <w:t xml:space="preserve"> используются технические средства, а также информационно-телекоммуникационные сети, обеспечивающие передачу по линиям связи указанной информации (</w:t>
      </w:r>
      <w:r w:rsidR="00682A05" w:rsidRPr="0059781B">
        <w:rPr>
          <w:rFonts w:ascii="Times New Roman" w:eastAsia="Times New Roman" w:hAnsi="Times New Roman" w:cs="Times New Roman"/>
          <w:sz w:val="28"/>
          <w:szCs w:val="28"/>
        </w:rPr>
        <w:t xml:space="preserve">Сетевой город, </w:t>
      </w:r>
      <w:proofErr w:type="spellStart"/>
      <w:r w:rsidR="00682A05" w:rsidRPr="0059781B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="00682A05" w:rsidRPr="0059781B">
        <w:rPr>
          <w:rFonts w:ascii="Times New Roman" w:eastAsia="Times New Roman" w:hAnsi="Times New Roman" w:cs="Times New Roman"/>
          <w:sz w:val="28"/>
          <w:szCs w:val="28"/>
        </w:rPr>
        <w:t xml:space="preserve">, чаты </w:t>
      </w:r>
      <w:proofErr w:type="spellStart"/>
      <w:r w:rsidR="00682A05" w:rsidRPr="0059781B">
        <w:rPr>
          <w:rFonts w:ascii="Times New Roman" w:eastAsia="Times New Roman" w:hAnsi="Times New Roman" w:cs="Times New Roman"/>
          <w:sz w:val="28"/>
          <w:szCs w:val="28"/>
        </w:rPr>
        <w:t>Viber</w:t>
      </w:r>
      <w:proofErr w:type="spellEnd"/>
      <w:r w:rsidR="00682A05" w:rsidRPr="005978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82A05" w:rsidRPr="0059781B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682A05" w:rsidRPr="0059781B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94D8E96" w14:textId="77777777" w:rsidR="00244A90" w:rsidRPr="0059781B" w:rsidRDefault="00244A90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</w:p>
    <w:p w14:paraId="3F63DA39" w14:textId="4E335428" w:rsidR="00476D6E" w:rsidRPr="0059781B" w:rsidRDefault="00476D6E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59781B">
        <w:rPr>
          <w:rFonts w:cs="Times New Roman"/>
          <w:b/>
          <w:bCs/>
        </w:rPr>
        <w:t>Кадровое обеспечение программы:</w:t>
      </w:r>
    </w:p>
    <w:p w14:paraId="74B78C5A" w14:textId="7081205B" w:rsidR="00554B7F" w:rsidRPr="0059781B" w:rsidRDefault="00476D6E" w:rsidP="00727F85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81B">
        <w:rPr>
          <w:rFonts w:ascii="Times New Roman" w:hAnsi="Times New Roman" w:cs="Times New Roman"/>
          <w:sz w:val="28"/>
          <w:szCs w:val="28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14:paraId="40905C1F" w14:textId="1D182F96" w:rsidR="00682A05" w:rsidRPr="0059781B" w:rsidRDefault="00682A05" w:rsidP="00727F85">
      <w:pPr>
        <w:pStyle w:val="af2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81B">
        <w:rPr>
          <w:rFonts w:ascii="Times New Roman" w:eastAsia="Times New Roman" w:hAnsi="Times New Roman" w:cs="Times New Roman"/>
          <w:sz w:val="28"/>
          <w:szCs w:val="28"/>
        </w:rPr>
        <w:t>Кроме этого</w:t>
      </w:r>
      <w:r w:rsidR="00727F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781B">
        <w:rPr>
          <w:rFonts w:ascii="Times New Roman" w:eastAsia="Times New Roman" w:hAnsi="Times New Roman" w:cs="Times New Roman"/>
          <w:sz w:val="28"/>
          <w:szCs w:val="28"/>
        </w:rPr>
        <w:t xml:space="preserve"> по данной программе могут работать</w:t>
      </w:r>
      <w:r w:rsidR="00BD7864">
        <w:rPr>
          <w:rFonts w:ascii="Times New Roman" w:eastAsia="Times New Roman" w:hAnsi="Times New Roman" w:cs="Times New Roman"/>
          <w:sz w:val="28"/>
          <w:szCs w:val="28"/>
        </w:rPr>
        <w:t xml:space="preserve"> учителя-предметники, </w:t>
      </w:r>
      <w:r w:rsidR="00727F85">
        <w:rPr>
          <w:rFonts w:ascii="Times New Roman" w:eastAsia="Times New Roman" w:hAnsi="Times New Roman" w:cs="Times New Roman"/>
          <w:sz w:val="28"/>
          <w:szCs w:val="28"/>
        </w:rPr>
        <w:t>классные руководители</w:t>
      </w:r>
      <w:r w:rsidRPr="0059781B">
        <w:rPr>
          <w:rFonts w:ascii="Times New Roman" w:eastAsia="Times New Roman" w:hAnsi="Times New Roman" w:cs="Times New Roman"/>
          <w:sz w:val="28"/>
          <w:szCs w:val="28"/>
        </w:rPr>
        <w:t xml:space="preserve"> во взаимодействии с педагогом-психологом (при необходимости).</w:t>
      </w:r>
    </w:p>
    <w:p w14:paraId="7D2ADBD0" w14:textId="04598553" w:rsidR="00682A05" w:rsidRPr="0059781B" w:rsidRDefault="00682A05" w:rsidP="00727F85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81B">
        <w:rPr>
          <w:rFonts w:ascii="Times New Roman" w:hAnsi="Times New Roman" w:cs="Times New Roman"/>
          <w:sz w:val="28"/>
          <w:szCs w:val="28"/>
        </w:rPr>
        <w:t>Важным условием реализации программы является создание положительного микроклимата в группе, позитивное сотрудничество педагогов и учащихся.</w:t>
      </w:r>
    </w:p>
    <w:p w14:paraId="703FB07F" w14:textId="7B5F0957" w:rsidR="00C54850" w:rsidRPr="0059781B" w:rsidRDefault="00682A05" w:rsidP="00727F85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81B">
        <w:rPr>
          <w:rFonts w:ascii="Times New Roman" w:hAnsi="Times New Roman" w:cs="Times New Roman"/>
          <w:sz w:val="28"/>
          <w:szCs w:val="28"/>
        </w:rPr>
        <w:t xml:space="preserve">К реализации задач программы привлекаются родители, которые могут получать индивидуальные консультации и беседы, посещать </w:t>
      </w:r>
      <w:r w:rsidR="0059781B" w:rsidRPr="0059781B"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59781B">
        <w:rPr>
          <w:rFonts w:ascii="Times New Roman" w:hAnsi="Times New Roman" w:cs="Times New Roman"/>
          <w:sz w:val="28"/>
          <w:szCs w:val="28"/>
        </w:rPr>
        <w:t>мероприяти</w:t>
      </w:r>
      <w:r w:rsidR="0059781B" w:rsidRPr="0059781B">
        <w:rPr>
          <w:rFonts w:ascii="Times New Roman" w:hAnsi="Times New Roman" w:cs="Times New Roman"/>
          <w:sz w:val="28"/>
          <w:szCs w:val="28"/>
        </w:rPr>
        <w:t>я.</w:t>
      </w:r>
    </w:p>
    <w:p w14:paraId="5662F4BE" w14:textId="77777777" w:rsidR="00682A05" w:rsidRPr="0059781B" w:rsidRDefault="00682A05" w:rsidP="00682A0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2D53F990" w14:textId="77777777" w:rsidR="00053FE7" w:rsidRPr="00E1552A" w:rsidRDefault="00EA4E3C" w:rsidP="00633392">
      <w:pPr>
        <w:pStyle w:val="2"/>
        <w:numPr>
          <w:ilvl w:val="1"/>
          <w:numId w:val="35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1" w:name="_Toc115363904"/>
      <w:r w:rsidRPr="00E1552A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Воспитательный компонент</w:t>
      </w:r>
      <w:bookmarkEnd w:id="21"/>
    </w:p>
    <w:p w14:paraId="0999C94E" w14:textId="77777777" w:rsidR="00053FE7" w:rsidRPr="00E1552A" w:rsidRDefault="00053FE7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6BCC6D74" w14:textId="79F187B2" w:rsidR="00950055" w:rsidRPr="00E1552A" w:rsidRDefault="00EA4E3C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 w:rsidRPr="00E1552A">
        <w:rPr>
          <w:rFonts w:cs="Times New Roman"/>
          <w:b/>
          <w:bCs/>
        </w:rPr>
        <w:t>Цель воспитательной работы</w:t>
      </w:r>
    </w:p>
    <w:p w14:paraId="757AC6DA" w14:textId="7FCE2393" w:rsidR="007361EF" w:rsidRPr="00F25142" w:rsidRDefault="007361EF" w:rsidP="007361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 xml:space="preserve">Создание условий для достижения учащимися необходимого для жизни в обществе социального опыта и </w:t>
      </w:r>
      <w:proofErr w:type="gramStart"/>
      <w:r>
        <w:rPr>
          <w:rFonts w:eastAsia="Times New Roman" w:cs="Times New Roman"/>
        </w:rPr>
        <w:t>формирование</w:t>
      </w:r>
      <w:r w:rsidRPr="007361EF">
        <w:t xml:space="preserve"> </w:t>
      </w:r>
      <w:r w:rsidRPr="00F25142">
        <w:rPr>
          <w:rFonts w:cs="Times New Roman"/>
        </w:rPr>
        <w:t xml:space="preserve"> принимаемой</w:t>
      </w:r>
      <w:proofErr w:type="gramEnd"/>
      <w:r w:rsidRPr="00F25142">
        <w:rPr>
          <w:rFonts w:cs="Times New Roman"/>
        </w:rPr>
        <w:t xml:space="preserve"> обществом системы ценностей, создание условий для многогранного развития и социализации каждого учащегося.</w:t>
      </w:r>
    </w:p>
    <w:p w14:paraId="1C8FFD38" w14:textId="022B8ACA" w:rsidR="00682A05" w:rsidRPr="00E1552A" w:rsidRDefault="00682A05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</w:p>
    <w:p w14:paraId="5AF20D68" w14:textId="19F53DB6" w:rsidR="00682A05" w:rsidRPr="00E1552A" w:rsidRDefault="00E11A20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EA4E3C" w:rsidRPr="00E1552A">
        <w:rPr>
          <w:rFonts w:eastAsia="Times New Roman" w:cs="Times New Roman"/>
        </w:rPr>
        <w:t>Основные целевые ориентиры воспитания в программе определяются также в соответствии с приоритетами, заданными «Концепцией развития дополнительного образования детей до 2030 года»; они направлены на воспитание:</w:t>
      </w:r>
    </w:p>
    <w:p w14:paraId="5D798429" w14:textId="40BC69C6" w:rsidR="00741BCF" w:rsidRPr="00846052" w:rsidRDefault="00741BCF" w:rsidP="00E849BC">
      <w:pPr>
        <w:pStyle w:val="260"/>
        <w:numPr>
          <w:ilvl w:val="0"/>
          <w:numId w:val="2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846052">
        <w:rPr>
          <w:rFonts w:eastAsia="Times New Roman" w:cs="Times New Roman"/>
        </w:rPr>
        <w:lastRenderedPageBreak/>
        <w:t>интереса к учению, к процессу познания;</w:t>
      </w:r>
    </w:p>
    <w:p w14:paraId="7D55B962" w14:textId="0F5C3893" w:rsidR="00682A05" w:rsidRPr="00846052" w:rsidRDefault="00741BCF" w:rsidP="00E849BC">
      <w:pPr>
        <w:pStyle w:val="260"/>
        <w:numPr>
          <w:ilvl w:val="0"/>
          <w:numId w:val="2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846052">
        <w:rPr>
          <w:rFonts w:eastAsia="Times New Roman" w:cs="Times New Roman"/>
        </w:rPr>
        <w:t>культуры общения (организация общения на уроке, формирование умений слушать, высказывать и аргументировать свое мнение)</w:t>
      </w:r>
      <w:r w:rsidR="00EA4E3C" w:rsidRPr="00846052">
        <w:rPr>
          <w:rFonts w:eastAsia="Times New Roman" w:cs="Times New Roman"/>
        </w:rPr>
        <w:t>;</w:t>
      </w:r>
    </w:p>
    <w:p w14:paraId="4B08CE22" w14:textId="77777777" w:rsidR="00682A05" w:rsidRPr="00846052" w:rsidRDefault="00EA4E3C" w:rsidP="00E849BC">
      <w:pPr>
        <w:pStyle w:val="260"/>
        <w:numPr>
          <w:ilvl w:val="0"/>
          <w:numId w:val="2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846052">
        <w:rPr>
          <w:rFonts w:eastAsia="Times New Roman" w:cs="Times New Roman"/>
        </w:rPr>
        <w:t xml:space="preserve">опыта творческого самовыражения в искусстве, заинтересованности в презентации своего творческого продукта, опыта участия в концертах, выставках и т. п.; </w:t>
      </w:r>
    </w:p>
    <w:p w14:paraId="2BD8D7B4" w14:textId="77777777" w:rsidR="00682A05" w:rsidRPr="00846052" w:rsidRDefault="00EA4E3C" w:rsidP="00E849BC">
      <w:pPr>
        <w:pStyle w:val="260"/>
        <w:numPr>
          <w:ilvl w:val="0"/>
          <w:numId w:val="2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846052">
        <w:rPr>
          <w:rFonts w:eastAsia="Times New Roman" w:cs="Times New Roman"/>
        </w:rPr>
        <w:t>стремления к сотрудничеству, уважения к старшим;</w:t>
      </w:r>
    </w:p>
    <w:p w14:paraId="38D7D6B4" w14:textId="4C453856" w:rsidR="00682A05" w:rsidRPr="00846052" w:rsidRDefault="00EA4E3C" w:rsidP="00E849BC">
      <w:pPr>
        <w:pStyle w:val="260"/>
        <w:numPr>
          <w:ilvl w:val="0"/>
          <w:numId w:val="2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846052">
        <w:rPr>
          <w:rFonts w:eastAsia="Times New Roman" w:cs="Times New Roman"/>
        </w:rPr>
        <w:t>ответственности; воли и дисциплинированности в творческой деятельности</w:t>
      </w:r>
      <w:r w:rsidR="007361EF">
        <w:rPr>
          <w:rFonts w:eastAsia="Times New Roman" w:cs="Times New Roman"/>
        </w:rPr>
        <w:t>.</w:t>
      </w:r>
      <w:r w:rsidRPr="00846052">
        <w:rPr>
          <w:rFonts w:eastAsia="Times New Roman" w:cs="Times New Roman"/>
        </w:rPr>
        <w:t xml:space="preserve"> </w:t>
      </w:r>
    </w:p>
    <w:p w14:paraId="09F7BA81" w14:textId="77777777" w:rsidR="007361EF" w:rsidRDefault="007361EF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</w:p>
    <w:p w14:paraId="37899B16" w14:textId="168F13CF" w:rsidR="00EA4E3C" w:rsidRPr="00E1552A" w:rsidRDefault="00EA4E3C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 w:rsidRPr="00E1552A">
        <w:rPr>
          <w:rFonts w:cs="Times New Roman"/>
          <w:b/>
          <w:bCs/>
        </w:rPr>
        <w:t>Задачи воспитательной работы</w:t>
      </w:r>
      <w:r w:rsidR="00682A05" w:rsidRPr="00E1552A">
        <w:rPr>
          <w:rFonts w:cs="Times New Roman"/>
          <w:b/>
          <w:bCs/>
        </w:rPr>
        <w:t>:</w:t>
      </w:r>
    </w:p>
    <w:p w14:paraId="350F6001" w14:textId="77777777" w:rsidR="00682A05" w:rsidRPr="00E1552A" w:rsidRDefault="00EA4E3C" w:rsidP="00E849BC">
      <w:pPr>
        <w:pStyle w:val="260"/>
        <w:numPr>
          <w:ilvl w:val="0"/>
          <w:numId w:val="22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E1552A">
        <w:rPr>
          <w:rFonts w:eastAsia="Times New Roman" w:cs="Times New Roman"/>
        </w:rPr>
        <w:t xml:space="preserve">воспитывать культуру межличностного общения и конструктивного </w:t>
      </w:r>
      <w:r w:rsidR="00682A05" w:rsidRPr="00E1552A">
        <w:rPr>
          <w:rFonts w:eastAsia="Times New Roman" w:cs="Times New Roman"/>
        </w:rPr>
        <w:t xml:space="preserve">взаимодействия в коллективе; </w:t>
      </w:r>
    </w:p>
    <w:p w14:paraId="29E2C501" w14:textId="77777777" w:rsidR="00682A05" w:rsidRPr="00E1552A" w:rsidRDefault="00EA4E3C" w:rsidP="00E849BC">
      <w:pPr>
        <w:pStyle w:val="260"/>
        <w:numPr>
          <w:ilvl w:val="0"/>
          <w:numId w:val="22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E1552A">
        <w:rPr>
          <w:rFonts w:eastAsia="Times New Roman" w:cs="Times New Roman"/>
        </w:rPr>
        <w:t>способствовать формированию культуры речи, ценностного отношения к отече</w:t>
      </w:r>
      <w:r w:rsidR="00682A05" w:rsidRPr="00E1552A">
        <w:rPr>
          <w:rFonts w:eastAsia="Times New Roman" w:cs="Times New Roman"/>
        </w:rPr>
        <w:t xml:space="preserve">ственным языковым традициям; </w:t>
      </w:r>
    </w:p>
    <w:p w14:paraId="7BAC8B81" w14:textId="77777777" w:rsidR="00053FE7" w:rsidRPr="00E1552A" w:rsidRDefault="00EA4E3C" w:rsidP="00E849BC">
      <w:pPr>
        <w:pStyle w:val="260"/>
        <w:numPr>
          <w:ilvl w:val="0"/>
          <w:numId w:val="22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E1552A">
        <w:rPr>
          <w:rFonts w:eastAsia="Times New Roman" w:cs="Times New Roman"/>
        </w:rPr>
        <w:t>способствовать обогащению внутреннего мира детей, расширению их кругозора и общей эрудиции.</w:t>
      </w:r>
    </w:p>
    <w:p w14:paraId="2570D365" w14:textId="3E280D87" w:rsidR="00EA4E3C" w:rsidRPr="00E1552A" w:rsidRDefault="00EA4E3C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E1552A">
        <w:rPr>
          <w:rFonts w:cs="Times New Roman"/>
          <w:b/>
          <w:bCs/>
        </w:rPr>
        <w:t>Приоритетные направления воспитательной деятельности</w:t>
      </w:r>
      <w:r w:rsidR="00682A05" w:rsidRPr="00E1552A">
        <w:rPr>
          <w:rFonts w:cs="Times New Roman"/>
          <w:b/>
          <w:bCs/>
        </w:rPr>
        <w:t xml:space="preserve">: </w:t>
      </w:r>
      <w:r w:rsidRPr="00E1552A">
        <w:rPr>
          <w:rFonts w:eastAsia="Times New Roman" w:cs="Times New Roman"/>
        </w:rPr>
        <w:t xml:space="preserve">нравственное и духовное воспитание, воспитание положительного отношения к труду и творчеству, социокультурное и </w:t>
      </w:r>
      <w:proofErr w:type="spellStart"/>
      <w:r w:rsidRPr="00E1552A">
        <w:rPr>
          <w:rFonts w:eastAsia="Times New Roman" w:cs="Times New Roman"/>
        </w:rPr>
        <w:t>медиакультурное</w:t>
      </w:r>
      <w:proofErr w:type="spellEnd"/>
      <w:r w:rsidRPr="00E1552A">
        <w:rPr>
          <w:rFonts w:eastAsia="Times New Roman" w:cs="Times New Roman"/>
        </w:rPr>
        <w:t xml:space="preserve"> воспитание, культурологическое и эстетическое воспитание, профориентационное воспитание</w:t>
      </w:r>
      <w:r w:rsidR="00682A05" w:rsidRPr="00E1552A">
        <w:rPr>
          <w:rFonts w:eastAsia="Times New Roman" w:cs="Times New Roman"/>
        </w:rPr>
        <w:t>.</w:t>
      </w:r>
    </w:p>
    <w:p w14:paraId="3536A1F3" w14:textId="4FD4D481" w:rsidR="00682A05" w:rsidRPr="00C21C48" w:rsidRDefault="00242FF5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  <w:bCs/>
        </w:rPr>
      </w:pPr>
      <w:r>
        <w:rPr>
          <w:rFonts w:cs="Times New Roman"/>
          <w:b/>
          <w:bCs/>
        </w:rPr>
        <w:tab/>
      </w:r>
      <w:r w:rsidR="00682A05" w:rsidRPr="00C21C48">
        <w:rPr>
          <w:rFonts w:cs="Times New Roman"/>
          <w:b/>
          <w:bCs/>
        </w:rPr>
        <w:t>Основными ф</w:t>
      </w:r>
      <w:r w:rsidR="00EA4E3C" w:rsidRPr="00C21C48">
        <w:rPr>
          <w:rFonts w:cs="Times New Roman"/>
          <w:b/>
          <w:bCs/>
        </w:rPr>
        <w:t>орм</w:t>
      </w:r>
      <w:r w:rsidR="00682A05" w:rsidRPr="00C21C48">
        <w:rPr>
          <w:rFonts w:cs="Times New Roman"/>
          <w:b/>
          <w:bCs/>
        </w:rPr>
        <w:t xml:space="preserve">ами </w:t>
      </w:r>
      <w:r w:rsidR="00EA4E3C" w:rsidRPr="00C21C48">
        <w:rPr>
          <w:rFonts w:cs="Times New Roman"/>
          <w:b/>
          <w:bCs/>
        </w:rPr>
        <w:t>воспитательной</w:t>
      </w:r>
      <w:r w:rsidR="00682A05" w:rsidRPr="00C21C48">
        <w:rPr>
          <w:rFonts w:cs="Times New Roman"/>
          <w:b/>
          <w:bCs/>
        </w:rPr>
        <w:t xml:space="preserve"> </w:t>
      </w:r>
      <w:r w:rsidR="00EA4E3C" w:rsidRPr="00C21C48">
        <w:rPr>
          <w:rFonts w:cs="Times New Roman"/>
          <w:b/>
          <w:bCs/>
        </w:rPr>
        <w:t>работы</w:t>
      </w:r>
      <w:r w:rsidR="00682A05" w:rsidRPr="00C21C48">
        <w:rPr>
          <w:rFonts w:cs="Times New Roman"/>
          <w:b/>
          <w:bCs/>
        </w:rPr>
        <w:t xml:space="preserve"> являются: </w:t>
      </w:r>
      <w:r w:rsidR="00EA4E3C" w:rsidRPr="00C21C48">
        <w:rPr>
          <w:rFonts w:eastAsia="Times New Roman" w:cs="Times New Roman"/>
        </w:rPr>
        <w:t xml:space="preserve">беседа, фестиваль, </w:t>
      </w:r>
      <w:r w:rsidR="006258E0" w:rsidRPr="00C21C48">
        <w:rPr>
          <w:rFonts w:eastAsia="Times New Roman" w:cs="Times New Roman"/>
        </w:rPr>
        <w:t xml:space="preserve">научно-практическая </w:t>
      </w:r>
      <w:r w:rsidR="00EA4E3C" w:rsidRPr="00C21C48">
        <w:rPr>
          <w:rFonts w:eastAsia="Times New Roman" w:cs="Times New Roman"/>
        </w:rPr>
        <w:t>конференция, сюжетно-ролевая игра</w:t>
      </w:r>
      <w:r w:rsidR="006258E0" w:rsidRPr="00C21C48">
        <w:rPr>
          <w:rFonts w:eastAsia="Times New Roman" w:cs="Times New Roman"/>
          <w:bCs/>
        </w:rPr>
        <w:t>, викторина, концерт.</w:t>
      </w:r>
      <w:r w:rsidR="00263C36" w:rsidRPr="00C21C48">
        <w:rPr>
          <w:rFonts w:eastAsia="Times New Roman" w:cs="Times New Roman"/>
          <w:bCs/>
        </w:rPr>
        <w:t xml:space="preserve"> </w:t>
      </w:r>
    </w:p>
    <w:p w14:paraId="0BEFAA0B" w14:textId="259530F8" w:rsidR="00EA4E3C" w:rsidRPr="00C21C48" w:rsidRDefault="00242FF5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>
        <w:rPr>
          <w:rFonts w:eastAsia="Times New Roman" w:cs="Times New Roman"/>
        </w:rPr>
        <w:tab/>
      </w:r>
      <w:r w:rsidR="00263C36" w:rsidRPr="00C21C48">
        <w:rPr>
          <w:rFonts w:eastAsia="Times New Roman" w:cs="Times New Roman"/>
        </w:rPr>
        <w:t>Ключевой формой воспитания детей при реализации программы является организация их взаимодействий в упражнениях публичного</w:t>
      </w:r>
      <w:r w:rsidR="006258E0" w:rsidRPr="00C21C48">
        <w:rPr>
          <w:rFonts w:eastAsia="Times New Roman" w:cs="Times New Roman"/>
        </w:rPr>
        <w:t xml:space="preserve"> выступления</w:t>
      </w:r>
      <w:r w:rsidR="00263C36" w:rsidRPr="00C21C48">
        <w:rPr>
          <w:rFonts w:eastAsia="Times New Roman" w:cs="Times New Roman"/>
        </w:rPr>
        <w:t xml:space="preserve">, в подготовке и проведении </w:t>
      </w:r>
      <w:r w:rsidR="00C21C48" w:rsidRPr="00C21C48">
        <w:rPr>
          <w:rFonts w:eastAsia="Times New Roman" w:cs="Times New Roman"/>
        </w:rPr>
        <w:t>социально-значимых мероприятий.</w:t>
      </w:r>
    </w:p>
    <w:p w14:paraId="045B1568" w14:textId="03CBAE9B" w:rsidR="00EA4E3C" w:rsidRPr="00E44F37" w:rsidRDefault="00242FF5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 w:rsidR="00EA4E3C" w:rsidRPr="00C21C48">
        <w:rPr>
          <w:rFonts w:cs="Times New Roman"/>
          <w:b/>
          <w:bCs/>
        </w:rPr>
        <w:t>Методы</w:t>
      </w:r>
      <w:r w:rsidR="00682A05" w:rsidRPr="00C21C48">
        <w:rPr>
          <w:rFonts w:cs="Times New Roman"/>
          <w:b/>
          <w:bCs/>
        </w:rPr>
        <w:t xml:space="preserve"> </w:t>
      </w:r>
      <w:r w:rsidR="00EA4E3C" w:rsidRPr="00C21C48">
        <w:rPr>
          <w:rFonts w:cs="Times New Roman"/>
          <w:b/>
          <w:bCs/>
        </w:rPr>
        <w:t>воспитательной</w:t>
      </w:r>
      <w:r w:rsidR="00682A05" w:rsidRPr="00C21C48">
        <w:rPr>
          <w:rFonts w:cs="Times New Roman"/>
          <w:b/>
          <w:bCs/>
        </w:rPr>
        <w:t xml:space="preserve"> </w:t>
      </w:r>
      <w:r w:rsidR="00EA4E3C" w:rsidRPr="00C21C48">
        <w:rPr>
          <w:rFonts w:cs="Times New Roman"/>
          <w:b/>
          <w:bCs/>
        </w:rPr>
        <w:t>работы</w:t>
      </w:r>
      <w:r w:rsidR="00682A05" w:rsidRPr="00C21C48">
        <w:rPr>
          <w:rFonts w:cs="Times New Roman"/>
          <w:b/>
          <w:bCs/>
        </w:rPr>
        <w:t xml:space="preserve">: </w:t>
      </w:r>
      <w:r w:rsidR="00EA4E3C" w:rsidRPr="00C21C48">
        <w:rPr>
          <w:rFonts w:eastAsia="Times New Roman" w:cs="Times New Roman"/>
        </w:rPr>
        <w:t xml:space="preserve">беседа, лекция, </w:t>
      </w:r>
      <w:r w:rsidR="00E44F37" w:rsidRPr="00C21C48">
        <w:rPr>
          <w:rFonts w:eastAsia="Times New Roman" w:cs="Times New Roman"/>
        </w:rPr>
        <w:t>рассказ-объяснение</w:t>
      </w:r>
      <w:r w:rsidR="00E44F37" w:rsidRPr="00E44F37">
        <w:rPr>
          <w:rFonts w:eastAsia="Times New Roman" w:cs="Times New Roman"/>
        </w:rPr>
        <w:t>,</w:t>
      </w:r>
      <w:r w:rsidR="00EA4E3C" w:rsidRPr="00E44F37">
        <w:rPr>
          <w:rFonts w:eastAsia="Times New Roman" w:cs="Times New Roman"/>
        </w:rPr>
        <w:t xml:space="preserve"> упражнение, </w:t>
      </w:r>
      <w:r w:rsidR="00E44F37" w:rsidRPr="00E44F37">
        <w:rPr>
          <w:rFonts w:eastAsia="Times New Roman" w:cs="Times New Roman"/>
        </w:rPr>
        <w:t xml:space="preserve">выступление, </w:t>
      </w:r>
      <w:r w:rsidR="00EA4E3C" w:rsidRPr="00E44F37">
        <w:rPr>
          <w:rFonts w:eastAsia="Times New Roman" w:cs="Times New Roman"/>
        </w:rPr>
        <w:t>создание воспитывающих ситуаций, игра, поощрение, наблюдение, анкетирование, анализ результатов деятельности</w:t>
      </w:r>
      <w:r w:rsidR="00791E33" w:rsidRPr="00E44F37">
        <w:rPr>
          <w:rFonts w:eastAsia="Times New Roman" w:cs="Times New Roman"/>
          <w:bCs/>
        </w:rPr>
        <w:t>.</w:t>
      </w:r>
    </w:p>
    <w:p w14:paraId="70001976" w14:textId="77777777" w:rsidR="00B96BC3" w:rsidRDefault="00B96BC3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  <w:color w:val="FF0000"/>
        </w:rPr>
      </w:pPr>
    </w:p>
    <w:p w14:paraId="7CA4F2BB" w14:textId="655B05F3" w:rsidR="00EA4E3C" w:rsidRPr="00B96BC3" w:rsidRDefault="00EA4E3C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 w:rsidRPr="00B96BC3">
        <w:rPr>
          <w:rFonts w:cs="Times New Roman"/>
          <w:b/>
          <w:bCs/>
        </w:rPr>
        <w:t>Планируемые результаты воспитательной работы</w:t>
      </w:r>
    </w:p>
    <w:p w14:paraId="5F00EC8A" w14:textId="77777777" w:rsidR="00791E33" w:rsidRPr="00B96BC3" w:rsidRDefault="00EA4E3C" w:rsidP="00791E3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B96BC3">
        <w:rPr>
          <w:rFonts w:eastAsia="Times New Roman" w:cs="Times New Roman"/>
        </w:rPr>
        <w:t>Результатом воспитательной работы в программе являются личностные результаты развития обучающи</w:t>
      </w:r>
      <w:r w:rsidR="00791E33" w:rsidRPr="00B96BC3">
        <w:rPr>
          <w:rFonts w:eastAsia="Times New Roman" w:cs="Times New Roman"/>
        </w:rPr>
        <w:t>хся, а именно, если учащийся:</w:t>
      </w:r>
    </w:p>
    <w:p w14:paraId="2FBF328A" w14:textId="689ED18A" w:rsidR="00B96BC3" w:rsidRPr="00B96BC3" w:rsidRDefault="00B96BC3" w:rsidP="00B96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B96BC3">
        <w:rPr>
          <w:rFonts w:ascii="Times New Roman" w:eastAsia="Times New Roman" w:hAnsi="Times New Roman" w:cs="Times New Roman"/>
          <w:color w:val="000000"/>
          <w:sz w:val="28"/>
          <w:szCs w:val="28"/>
        </w:rPr>
        <w:t>ыража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B9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познавательные интересы в разных предметных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6BC3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областях с учётом индивидуальных интересов, способностей, достижений.</w:t>
      </w:r>
    </w:p>
    <w:p w14:paraId="4AC6F479" w14:textId="4D789269" w:rsidR="00791E33" w:rsidRPr="00B96BC3" w:rsidRDefault="0076256D" w:rsidP="0076256D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- </w:t>
      </w:r>
      <w:r w:rsidR="00EA4E3C" w:rsidRPr="00B96BC3">
        <w:rPr>
          <w:rFonts w:eastAsia="Times New Roman" w:cs="Times New Roman"/>
        </w:rPr>
        <w:t>стремится к приобретению новых знаний, умен</w:t>
      </w:r>
      <w:r w:rsidR="00791E33" w:rsidRPr="00B96BC3">
        <w:rPr>
          <w:rFonts w:eastAsia="Times New Roman" w:cs="Times New Roman"/>
        </w:rPr>
        <w:t>ий и совершенствует имеющиеся;</w:t>
      </w:r>
    </w:p>
    <w:p w14:paraId="4D9DA471" w14:textId="76304ED9" w:rsidR="00791E33" w:rsidRPr="00B96BC3" w:rsidRDefault="0076256D" w:rsidP="0076256D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- </w:t>
      </w:r>
      <w:r w:rsidR="00EA4E3C" w:rsidRPr="00B96BC3">
        <w:rPr>
          <w:rFonts w:eastAsia="Times New Roman" w:cs="Times New Roman"/>
        </w:rPr>
        <w:t>уважительно относится к мастерству товарищей.</w:t>
      </w:r>
    </w:p>
    <w:p w14:paraId="33BA5EC4" w14:textId="77777777" w:rsidR="00EA4E3C" w:rsidRPr="009E27A3" w:rsidRDefault="00EA4E3C" w:rsidP="00791E3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firstLine="0"/>
        <w:jc w:val="both"/>
        <w:rPr>
          <w:rFonts w:cs="Times New Roman"/>
          <w:color w:val="FF0000"/>
        </w:rPr>
      </w:pPr>
    </w:p>
    <w:p w14:paraId="33AEB990" w14:textId="77777777" w:rsidR="007361EF" w:rsidRDefault="007361E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14:paraId="2DCC53E9" w14:textId="77777777" w:rsidR="007361EF" w:rsidRDefault="007361E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14:paraId="51CA6917" w14:textId="77777777" w:rsidR="00A55921" w:rsidRDefault="00A5592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14:paraId="585D8C7C" w14:textId="77777777" w:rsidR="00A55921" w:rsidRDefault="00A5592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14:paraId="0FD24545" w14:textId="5D2E6820" w:rsidR="00EA4E3C" w:rsidRPr="00BD7864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  <w:r w:rsidRPr="00BD7864">
        <w:rPr>
          <w:rFonts w:cs="Times New Roman"/>
          <w:b/>
          <w:bCs/>
        </w:rPr>
        <w:lastRenderedPageBreak/>
        <w:t>Календарный план воспитательной работы</w:t>
      </w:r>
    </w:p>
    <w:p w14:paraId="10B82729" w14:textId="77777777" w:rsidR="005D2083" w:rsidRPr="00BD7864" w:rsidRDefault="005D2083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590"/>
        <w:gridCol w:w="2695"/>
        <w:gridCol w:w="2905"/>
        <w:gridCol w:w="2277"/>
        <w:gridCol w:w="1479"/>
      </w:tblGrid>
      <w:tr w:rsidR="007E26F0" w:rsidRPr="009E27A3" w14:paraId="6B3C6AA6" w14:textId="77777777" w:rsidTr="003567E6">
        <w:trPr>
          <w:trHeight w:val="699"/>
        </w:trPr>
        <w:tc>
          <w:tcPr>
            <w:tcW w:w="590" w:type="dxa"/>
            <w:vAlign w:val="center"/>
          </w:tcPr>
          <w:p w14:paraId="03C30120" w14:textId="77777777" w:rsidR="005D2083" w:rsidRPr="006B2BAE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6B2BAE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5" w:type="dxa"/>
            <w:vAlign w:val="center"/>
          </w:tcPr>
          <w:p w14:paraId="6B0EE910" w14:textId="77777777" w:rsidR="005D2083" w:rsidRPr="006B2BAE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6B2BAE">
              <w:rPr>
                <w:rFonts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905" w:type="dxa"/>
            <w:vAlign w:val="center"/>
          </w:tcPr>
          <w:p w14:paraId="360FECBF" w14:textId="77777777" w:rsidR="005D2083" w:rsidRPr="006B2BAE" w:rsidRDefault="005D2083" w:rsidP="005D208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6B2BAE">
              <w:rPr>
                <w:rFonts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277" w:type="dxa"/>
            <w:vAlign w:val="center"/>
          </w:tcPr>
          <w:p w14:paraId="1BFA1E73" w14:textId="77777777" w:rsidR="005D2083" w:rsidRPr="006B2BAE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6B2BAE">
              <w:rPr>
                <w:rFonts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  <w:vAlign w:val="center"/>
          </w:tcPr>
          <w:p w14:paraId="656EEB0E" w14:textId="77777777" w:rsidR="005D2083" w:rsidRPr="006B2BAE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6B2BAE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7E26F0" w:rsidRPr="009E27A3" w14:paraId="18B7FF04" w14:textId="77777777" w:rsidTr="003567E6">
        <w:trPr>
          <w:trHeight w:val="552"/>
        </w:trPr>
        <w:tc>
          <w:tcPr>
            <w:tcW w:w="590" w:type="dxa"/>
          </w:tcPr>
          <w:p w14:paraId="07D45819" w14:textId="77777777" w:rsidR="00402364" w:rsidRPr="004D45E2" w:rsidRDefault="00402364" w:rsidP="0040236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4D45E2">
              <w:rPr>
                <w:rFonts w:cs="Times New Roman"/>
              </w:rPr>
              <w:t>1</w:t>
            </w:r>
          </w:p>
        </w:tc>
        <w:tc>
          <w:tcPr>
            <w:tcW w:w="2695" w:type="dxa"/>
          </w:tcPr>
          <w:p w14:paraId="784458DF" w14:textId="704082A5" w:rsidR="00402364" w:rsidRPr="009E27A3" w:rsidRDefault="00402364" w:rsidP="0040236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Участие в праздничных и познавательных программах, каникулярных мероприятиях</w:t>
            </w:r>
          </w:p>
        </w:tc>
        <w:tc>
          <w:tcPr>
            <w:tcW w:w="2905" w:type="dxa"/>
          </w:tcPr>
          <w:p w14:paraId="71126024" w14:textId="4C30A538" w:rsidR="00402364" w:rsidRPr="009E27A3" w:rsidRDefault="004D45E2" w:rsidP="0040236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</w:rPr>
            </w:pPr>
            <w:r w:rsidRPr="004D45E2">
              <w:rPr>
                <w:rFonts w:eastAsia="Times New Roman" w:cs="Times New Roman"/>
              </w:rPr>
              <w:t>Формирование опыта творческого самовыражения, опыта участия в публичных мероприятиях</w:t>
            </w:r>
          </w:p>
        </w:tc>
        <w:tc>
          <w:tcPr>
            <w:tcW w:w="2277" w:type="dxa"/>
          </w:tcPr>
          <w:p w14:paraId="68FF2C1A" w14:textId="7CCCE8F4" w:rsidR="00402364" w:rsidRPr="004D45E2" w:rsidRDefault="004D45E2" w:rsidP="0040236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4D45E2">
              <w:rPr>
                <w:rFonts w:cs="Times New Roman"/>
              </w:rPr>
              <w:t>Классный час, концерт, игра, экскурсия</w:t>
            </w:r>
          </w:p>
        </w:tc>
        <w:tc>
          <w:tcPr>
            <w:tcW w:w="1479" w:type="dxa"/>
          </w:tcPr>
          <w:p w14:paraId="204BD85C" w14:textId="3D794694" w:rsidR="00402364" w:rsidRPr="009E27A3" w:rsidRDefault="00402364" w:rsidP="0040236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</w:rPr>
            </w:pPr>
            <w:r w:rsidRPr="00402364">
              <w:rPr>
                <w:rFonts w:cs="Times New Roman"/>
              </w:rPr>
              <w:t>В течение года</w:t>
            </w:r>
          </w:p>
        </w:tc>
      </w:tr>
      <w:tr w:rsidR="007E26F0" w:rsidRPr="009E27A3" w14:paraId="07307ED7" w14:textId="77777777" w:rsidTr="003567E6">
        <w:trPr>
          <w:trHeight w:val="552"/>
        </w:trPr>
        <w:tc>
          <w:tcPr>
            <w:tcW w:w="590" w:type="dxa"/>
          </w:tcPr>
          <w:p w14:paraId="65BEFBC4" w14:textId="77777777" w:rsidR="00A226FF" w:rsidRPr="004D45E2" w:rsidRDefault="00D92D59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4D45E2">
              <w:rPr>
                <w:rFonts w:cs="Times New Roman"/>
              </w:rPr>
              <w:t>2</w:t>
            </w:r>
          </w:p>
        </w:tc>
        <w:tc>
          <w:tcPr>
            <w:tcW w:w="2695" w:type="dxa"/>
          </w:tcPr>
          <w:p w14:paraId="6ACD7AB2" w14:textId="2B54D642" w:rsidR="00A226FF" w:rsidRPr="00654CD3" w:rsidRDefault="009B5967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654CD3">
              <w:rPr>
                <w:rFonts w:cs="Times New Roman"/>
              </w:rPr>
              <w:t>День школьника</w:t>
            </w:r>
          </w:p>
        </w:tc>
        <w:tc>
          <w:tcPr>
            <w:tcW w:w="2905" w:type="dxa"/>
          </w:tcPr>
          <w:p w14:paraId="67E8FF77" w14:textId="26342936" w:rsidR="00A226FF" w:rsidRPr="004D45E2" w:rsidRDefault="004D45E2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4D45E2">
              <w:rPr>
                <w:rFonts w:eastAsia="Times New Roman" w:cs="Times New Roman"/>
              </w:rPr>
              <w:t>Формирование опыта творческого самовыражения, опыта участия в публичных мероприятиях</w:t>
            </w:r>
          </w:p>
        </w:tc>
        <w:tc>
          <w:tcPr>
            <w:tcW w:w="2277" w:type="dxa"/>
          </w:tcPr>
          <w:p w14:paraId="5FC6BE2C" w14:textId="7D0ABF35" w:rsidR="00A226FF" w:rsidRPr="004D45E2" w:rsidRDefault="004D45E2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4D45E2">
              <w:rPr>
                <w:rFonts w:cs="Times New Roman"/>
              </w:rPr>
              <w:t>Классный час, концерт, игра, экскурсия.</w:t>
            </w:r>
          </w:p>
        </w:tc>
        <w:tc>
          <w:tcPr>
            <w:tcW w:w="1479" w:type="dxa"/>
          </w:tcPr>
          <w:p w14:paraId="667A9199" w14:textId="77777777" w:rsidR="00A226FF" w:rsidRPr="004D45E2" w:rsidRDefault="00C83B35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4D45E2">
              <w:rPr>
                <w:rFonts w:cs="Times New Roman"/>
              </w:rPr>
              <w:t>О</w:t>
            </w:r>
            <w:r w:rsidR="00A226FF" w:rsidRPr="004D45E2">
              <w:rPr>
                <w:rFonts w:cs="Times New Roman"/>
              </w:rPr>
              <w:t>ктябрь</w:t>
            </w:r>
            <w:r w:rsidRPr="004D45E2">
              <w:rPr>
                <w:rFonts w:cs="Times New Roman"/>
              </w:rPr>
              <w:t xml:space="preserve"> </w:t>
            </w:r>
          </w:p>
        </w:tc>
      </w:tr>
      <w:tr w:rsidR="007E26F0" w:rsidRPr="009E27A3" w14:paraId="4918CE84" w14:textId="77777777" w:rsidTr="003567E6">
        <w:trPr>
          <w:trHeight w:val="552"/>
        </w:trPr>
        <w:tc>
          <w:tcPr>
            <w:tcW w:w="590" w:type="dxa"/>
          </w:tcPr>
          <w:p w14:paraId="2A7F712E" w14:textId="501AA442" w:rsidR="00344281" w:rsidRPr="004D45E2" w:rsidRDefault="00772EEF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4D45E2">
              <w:rPr>
                <w:rFonts w:cs="Times New Roman"/>
              </w:rPr>
              <w:t>3</w:t>
            </w:r>
          </w:p>
        </w:tc>
        <w:tc>
          <w:tcPr>
            <w:tcW w:w="2695" w:type="dxa"/>
          </w:tcPr>
          <w:p w14:paraId="7625B4B2" w14:textId="2A1718C1" w:rsidR="00344281" w:rsidRPr="00654CD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654CD3">
              <w:rPr>
                <w:rFonts w:cs="Times New Roman"/>
              </w:rPr>
              <w:t>День общественного активиста</w:t>
            </w:r>
          </w:p>
        </w:tc>
        <w:tc>
          <w:tcPr>
            <w:tcW w:w="2905" w:type="dxa"/>
          </w:tcPr>
          <w:p w14:paraId="1F921058" w14:textId="6421D1AB" w:rsidR="00344281" w:rsidRPr="004D45E2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4D45E2">
              <w:rPr>
                <w:rFonts w:eastAsia="Times New Roman" w:cs="Times New Roman"/>
              </w:rPr>
              <w:t>Формирование опыта творческого самовыражения, опыта участия в публичных мероприятиях</w:t>
            </w:r>
          </w:p>
        </w:tc>
        <w:tc>
          <w:tcPr>
            <w:tcW w:w="2277" w:type="dxa"/>
          </w:tcPr>
          <w:p w14:paraId="4189C73A" w14:textId="65293F52" w:rsidR="00344281" w:rsidRPr="004D45E2" w:rsidRDefault="00F87E70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Классный час, беседа, игра</w:t>
            </w:r>
          </w:p>
        </w:tc>
        <w:tc>
          <w:tcPr>
            <w:tcW w:w="1479" w:type="dxa"/>
          </w:tcPr>
          <w:p w14:paraId="5DACCBF1" w14:textId="2945D156" w:rsidR="00344281" w:rsidRPr="004D45E2" w:rsidRDefault="004D45E2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4D45E2">
              <w:rPr>
                <w:rFonts w:cs="Times New Roman"/>
              </w:rPr>
              <w:t>Октябрь</w:t>
            </w:r>
          </w:p>
        </w:tc>
      </w:tr>
      <w:tr w:rsidR="007E26F0" w:rsidRPr="009E27A3" w14:paraId="0C052C02" w14:textId="77777777" w:rsidTr="003567E6">
        <w:trPr>
          <w:trHeight w:val="552"/>
        </w:trPr>
        <w:tc>
          <w:tcPr>
            <w:tcW w:w="590" w:type="dxa"/>
          </w:tcPr>
          <w:p w14:paraId="6A7EB2ED" w14:textId="3EC36D5D" w:rsidR="00344281" w:rsidRPr="004D45E2" w:rsidRDefault="00772EEF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4D45E2">
              <w:rPr>
                <w:rFonts w:cs="Times New Roman"/>
              </w:rPr>
              <w:t>4</w:t>
            </w:r>
          </w:p>
        </w:tc>
        <w:tc>
          <w:tcPr>
            <w:tcW w:w="2695" w:type="dxa"/>
          </w:tcPr>
          <w:p w14:paraId="19A3307A" w14:textId="77777777" w:rsidR="00344281" w:rsidRPr="00654CD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654CD3">
              <w:rPr>
                <w:rFonts w:cs="Times New Roman"/>
              </w:rPr>
              <w:t>День словаря,</w:t>
            </w:r>
          </w:p>
          <w:p w14:paraId="24876DE5" w14:textId="77777777" w:rsidR="00344281" w:rsidRPr="009E27A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</w:rPr>
            </w:pPr>
            <w:r w:rsidRPr="00654CD3">
              <w:rPr>
                <w:rFonts w:cs="Times New Roman"/>
              </w:rPr>
              <w:t>160-летие «Толкового словаря живого великорусского языка»</w:t>
            </w:r>
          </w:p>
        </w:tc>
        <w:tc>
          <w:tcPr>
            <w:tcW w:w="2905" w:type="dxa"/>
          </w:tcPr>
          <w:p w14:paraId="7A8FBF28" w14:textId="77777777" w:rsidR="00344281" w:rsidRPr="00654CD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654CD3">
              <w:rPr>
                <w:rFonts w:cs="Times New Roman"/>
              </w:rPr>
              <w:t>Знакомство со словарями русского языка.</w:t>
            </w:r>
          </w:p>
          <w:p w14:paraId="77A560FB" w14:textId="77777777" w:rsidR="00344281" w:rsidRPr="009E27A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</w:rPr>
            </w:pPr>
            <w:r w:rsidRPr="00654CD3">
              <w:rPr>
                <w:rFonts w:cs="Times New Roman"/>
              </w:rPr>
              <w:t>Знакомство с орфоэпическими нормами русского языка</w:t>
            </w:r>
          </w:p>
        </w:tc>
        <w:tc>
          <w:tcPr>
            <w:tcW w:w="2277" w:type="dxa"/>
          </w:tcPr>
          <w:p w14:paraId="1E867C57" w14:textId="77777777" w:rsidR="00344281" w:rsidRPr="009E27A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</w:rPr>
            </w:pPr>
            <w:r w:rsidRPr="004D45E2">
              <w:rPr>
                <w:rFonts w:cs="Times New Roman"/>
              </w:rPr>
              <w:t xml:space="preserve">Беседа, игра «Орфоэпический марафон», тренировка произношения </w:t>
            </w:r>
          </w:p>
        </w:tc>
        <w:tc>
          <w:tcPr>
            <w:tcW w:w="1479" w:type="dxa"/>
          </w:tcPr>
          <w:p w14:paraId="285CD286" w14:textId="77777777" w:rsidR="00344281" w:rsidRPr="009E27A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</w:rPr>
            </w:pPr>
            <w:r w:rsidRPr="00654CD3">
              <w:rPr>
                <w:rFonts w:cs="Times New Roman"/>
              </w:rPr>
              <w:t xml:space="preserve">Ноябрь </w:t>
            </w:r>
          </w:p>
        </w:tc>
      </w:tr>
      <w:tr w:rsidR="007E26F0" w:rsidRPr="009E27A3" w14:paraId="6B6FB68C" w14:textId="77777777" w:rsidTr="003567E6">
        <w:trPr>
          <w:trHeight w:val="273"/>
        </w:trPr>
        <w:tc>
          <w:tcPr>
            <w:tcW w:w="590" w:type="dxa"/>
          </w:tcPr>
          <w:p w14:paraId="0E61745E" w14:textId="77777777" w:rsidR="00344281" w:rsidRPr="00F87E70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F87E70">
              <w:rPr>
                <w:rFonts w:cs="Times New Roman"/>
              </w:rPr>
              <w:t>5</w:t>
            </w:r>
          </w:p>
        </w:tc>
        <w:tc>
          <w:tcPr>
            <w:tcW w:w="2695" w:type="dxa"/>
          </w:tcPr>
          <w:p w14:paraId="4BB9EF7F" w14:textId="5187B2EC" w:rsidR="00344281" w:rsidRPr="004D45E2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4D45E2">
              <w:rPr>
                <w:rFonts w:cs="Times New Roman"/>
              </w:rPr>
              <w:t>Региональный конкурс исследовательских работ</w:t>
            </w:r>
          </w:p>
        </w:tc>
        <w:tc>
          <w:tcPr>
            <w:tcW w:w="2905" w:type="dxa"/>
          </w:tcPr>
          <w:p w14:paraId="3725C191" w14:textId="352FF1B0" w:rsidR="00344281" w:rsidRPr="004D45E2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4D45E2">
              <w:rPr>
                <w:rFonts w:cs="Times New Roman"/>
              </w:rPr>
              <w:t xml:space="preserve">Развитие </w:t>
            </w:r>
            <w:r w:rsidR="00DE6EC1">
              <w:rPr>
                <w:rFonts w:cs="Times New Roman"/>
              </w:rPr>
              <w:t>исследовательских навыков</w:t>
            </w:r>
            <w:r w:rsidRPr="004D45E2">
              <w:rPr>
                <w:rFonts w:cs="Times New Roman"/>
              </w:rPr>
              <w:t xml:space="preserve"> учащихся, формирование </w:t>
            </w:r>
            <w:r w:rsidR="00DE6EC1">
              <w:rPr>
                <w:rFonts w:cs="Times New Roman"/>
              </w:rPr>
              <w:t xml:space="preserve">опыта </w:t>
            </w:r>
            <w:r w:rsidRPr="004D45E2">
              <w:rPr>
                <w:rFonts w:cs="Times New Roman"/>
              </w:rPr>
              <w:t>публичного выступления (защита проекта)</w:t>
            </w:r>
          </w:p>
        </w:tc>
        <w:tc>
          <w:tcPr>
            <w:tcW w:w="2277" w:type="dxa"/>
          </w:tcPr>
          <w:p w14:paraId="3E7F96C4" w14:textId="54A2AFE8" w:rsidR="00344281" w:rsidRPr="004D45E2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4D45E2">
              <w:rPr>
                <w:rFonts w:cs="Times New Roman"/>
              </w:rPr>
              <w:t>Участие в конкурсе, подготовка самопрезентации</w:t>
            </w:r>
          </w:p>
        </w:tc>
        <w:tc>
          <w:tcPr>
            <w:tcW w:w="1479" w:type="dxa"/>
          </w:tcPr>
          <w:p w14:paraId="3FC7B4CB" w14:textId="53B1D96F" w:rsidR="00344281" w:rsidRPr="004D45E2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4D45E2">
              <w:rPr>
                <w:rFonts w:cs="Times New Roman"/>
              </w:rPr>
              <w:t>Декабрь</w:t>
            </w:r>
          </w:p>
        </w:tc>
      </w:tr>
      <w:tr w:rsidR="007E26F0" w:rsidRPr="009E27A3" w14:paraId="1E6D9ACA" w14:textId="77777777" w:rsidTr="003567E6">
        <w:trPr>
          <w:trHeight w:val="273"/>
        </w:trPr>
        <w:tc>
          <w:tcPr>
            <w:tcW w:w="590" w:type="dxa"/>
          </w:tcPr>
          <w:p w14:paraId="448A18FF" w14:textId="7A6F2C2A" w:rsidR="00344281" w:rsidRPr="00F87E70" w:rsidRDefault="00F87E70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F87E70">
              <w:rPr>
                <w:rFonts w:cs="Times New Roman"/>
              </w:rPr>
              <w:t>6</w:t>
            </w:r>
          </w:p>
        </w:tc>
        <w:tc>
          <w:tcPr>
            <w:tcW w:w="2695" w:type="dxa"/>
          </w:tcPr>
          <w:p w14:paraId="45DA413E" w14:textId="77777777" w:rsidR="00344281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Организация </w:t>
            </w:r>
          </w:p>
          <w:p w14:paraId="00EDB97F" w14:textId="3CCDEAB7" w:rsidR="00344281" w:rsidRPr="00654CD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экскурсий в школьном музее Героев Свири</w:t>
            </w:r>
          </w:p>
        </w:tc>
        <w:tc>
          <w:tcPr>
            <w:tcW w:w="2905" w:type="dxa"/>
          </w:tcPr>
          <w:p w14:paraId="3AF1DBDC" w14:textId="04CE37B2" w:rsidR="00344281" w:rsidRPr="00654CD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654CD3">
              <w:rPr>
                <w:rFonts w:cs="Times New Roman"/>
              </w:rPr>
              <w:t>Развитие творческих способностей учащихся, формирование навыков публичного выступления (</w:t>
            </w:r>
            <w:r>
              <w:rPr>
                <w:rFonts w:cs="Times New Roman"/>
              </w:rPr>
              <w:t>проведение экскурси</w:t>
            </w:r>
            <w:r w:rsidR="00DE6EC1">
              <w:rPr>
                <w:rFonts w:cs="Times New Roman"/>
              </w:rPr>
              <w:t>й</w:t>
            </w:r>
            <w:r>
              <w:rPr>
                <w:rFonts w:cs="Times New Roman"/>
              </w:rPr>
              <w:t xml:space="preserve"> по </w:t>
            </w:r>
            <w:r>
              <w:rPr>
                <w:rFonts w:cs="Times New Roman"/>
              </w:rPr>
              <w:lastRenderedPageBreak/>
              <w:t>школьному музею</w:t>
            </w:r>
            <w:r w:rsidRPr="00654CD3">
              <w:rPr>
                <w:rFonts w:cs="Times New Roman"/>
              </w:rPr>
              <w:t>)</w:t>
            </w:r>
          </w:p>
        </w:tc>
        <w:tc>
          <w:tcPr>
            <w:tcW w:w="2277" w:type="dxa"/>
          </w:tcPr>
          <w:p w14:paraId="6B8C4C87" w14:textId="69F9D5BE" w:rsidR="00344281" w:rsidRPr="00654CD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Подготовка и проведение экскурсий по школьному музею для младших школьников</w:t>
            </w:r>
          </w:p>
        </w:tc>
        <w:tc>
          <w:tcPr>
            <w:tcW w:w="1479" w:type="dxa"/>
          </w:tcPr>
          <w:p w14:paraId="0060D8E6" w14:textId="652F79D3" w:rsidR="00344281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</w:tr>
      <w:tr w:rsidR="007E26F0" w:rsidRPr="009E27A3" w14:paraId="76CFF6E9" w14:textId="77777777" w:rsidTr="003567E6">
        <w:trPr>
          <w:trHeight w:val="273"/>
        </w:trPr>
        <w:tc>
          <w:tcPr>
            <w:tcW w:w="590" w:type="dxa"/>
          </w:tcPr>
          <w:p w14:paraId="28A456EB" w14:textId="15FE3F5F" w:rsidR="00344281" w:rsidRPr="00F87E70" w:rsidRDefault="00F87E70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F87E70">
              <w:rPr>
                <w:rFonts w:cs="Times New Roman"/>
              </w:rPr>
              <w:lastRenderedPageBreak/>
              <w:t>7</w:t>
            </w:r>
          </w:p>
        </w:tc>
        <w:tc>
          <w:tcPr>
            <w:tcW w:w="2695" w:type="dxa"/>
          </w:tcPr>
          <w:p w14:paraId="43A74445" w14:textId="04078360" w:rsidR="00344281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Участие в областном конкурсе «Моя семейная реликвия»</w:t>
            </w:r>
          </w:p>
        </w:tc>
        <w:tc>
          <w:tcPr>
            <w:tcW w:w="2905" w:type="dxa"/>
          </w:tcPr>
          <w:p w14:paraId="02F2EF2D" w14:textId="0FAFD36B" w:rsidR="00344281" w:rsidRPr="00654CD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Развитие исследовательских навыков учащихся</w:t>
            </w:r>
          </w:p>
        </w:tc>
        <w:tc>
          <w:tcPr>
            <w:tcW w:w="2277" w:type="dxa"/>
          </w:tcPr>
          <w:p w14:paraId="3CCE383C" w14:textId="6BF61203" w:rsidR="00344281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654CD3">
              <w:rPr>
                <w:rFonts w:cs="Times New Roman"/>
              </w:rPr>
              <w:t>Участие в конкурс</w:t>
            </w:r>
            <w:r w:rsidR="004D45E2">
              <w:rPr>
                <w:rFonts w:cs="Times New Roman"/>
              </w:rPr>
              <w:t>е</w:t>
            </w:r>
            <w:r w:rsidRPr="00654CD3">
              <w:rPr>
                <w:rFonts w:cs="Times New Roman"/>
              </w:rPr>
              <w:t>, подготовка самопрезентации</w:t>
            </w:r>
          </w:p>
        </w:tc>
        <w:tc>
          <w:tcPr>
            <w:tcW w:w="1479" w:type="dxa"/>
          </w:tcPr>
          <w:p w14:paraId="4E503A0D" w14:textId="5A89F0A0" w:rsidR="00344281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</w:tr>
      <w:tr w:rsidR="007E26F0" w:rsidRPr="009E27A3" w14:paraId="5AC9963C" w14:textId="77777777" w:rsidTr="003567E6">
        <w:trPr>
          <w:trHeight w:val="273"/>
        </w:trPr>
        <w:tc>
          <w:tcPr>
            <w:tcW w:w="590" w:type="dxa"/>
          </w:tcPr>
          <w:p w14:paraId="07A14088" w14:textId="55D1D995" w:rsidR="00344281" w:rsidRPr="00F87E70" w:rsidRDefault="00F87E70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F87E70">
              <w:rPr>
                <w:rFonts w:cs="Times New Roman"/>
              </w:rPr>
              <w:t>8</w:t>
            </w:r>
          </w:p>
        </w:tc>
        <w:tc>
          <w:tcPr>
            <w:tcW w:w="2695" w:type="dxa"/>
          </w:tcPr>
          <w:p w14:paraId="5035637E" w14:textId="28CADAD6" w:rsidR="00344281" w:rsidRPr="00654CD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Участие в городских, региональных, всероссийских конкурсах</w:t>
            </w:r>
          </w:p>
        </w:tc>
        <w:tc>
          <w:tcPr>
            <w:tcW w:w="2905" w:type="dxa"/>
          </w:tcPr>
          <w:p w14:paraId="2B36BA8E" w14:textId="7DE2EE94" w:rsidR="00344281" w:rsidRPr="00654CD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654CD3">
              <w:rPr>
                <w:rFonts w:cs="Times New Roman"/>
              </w:rPr>
              <w:t xml:space="preserve">Развитие творческих способностей </w:t>
            </w:r>
            <w:r>
              <w:rPr>
                <w:rFonts w:cs="Times New Roman"/>
              </w:rPr>
              <w:t xml:space="preserve">и исследовательских навыков </w:t>
            </w:r>
            <w:r w:rsidRPr="00654CD3">
              <w:rPr>
                <w:rFonts w:cs="Times New Roman"/>
              </w:rPr>
              <w:t>учащихся, формирование навыков публичного выступления (защита проекта)</w:t>
            </w:r>
          </w:p>
        </w:tc>
        <w:tc>
          <w:tcPr>
            <w:tcW w:w="2277" w:type="dxa"/>
          </w:tcPr>
          <w:p w14:paraId="6D9FB4FF" w14:textId="68AB7363" w:rsidR="00344281" w:rsidRPr="00654CD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654CD3">
              <w:rPr>
                <w:rFonts w:cs="Times New Roman"/>
              </w:rPr>
              <w:t>Участие в конкурс</w:t>
            </w:r>
            <w:r>
              <w:rPr>
                <w:rFonts w:cs="Times New Roman"/>
              </w:rPr>
              <w:t>ах</w:t>
            </w:r>
            <w:r w:rsidRPr="00654CD3">
              <w:rPr>
                <w:rFonts w:cs="Times New Roman"/>
              </w:rPr>
              <w:t>, подготовка самопрезентации</w:t>
            </w:r>
          </w:p>
        </w:tc>
        <w:tc>
          <w:tcPr>
            <w:tcW w:w="1479" w:type="dxa"/>
          </w:tcPr>
          <w:p w14:paraId="22EF8B8E" w14:textId="50EFA409" w:rsidR="00344281" w:rsidRPr="00654CD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</w:tr>
      <w:tr w:rsidR="007E26F0" w:rsidRPr="009E27A3" w14:paraId="3A1929FC" w14:textId="77777777" w:rsidTr="004D45E2">
        <w:trPr>
          <w:trHeight w:val="2262"/>
        </w:trPr>
        <w:tc>
          <w:tcPr>
            <w:tcW w:w="590" w:type="dxa"/>
          </w:tcPr>
          <w:p w14:paraId="37BAFACB" w14:textId="644F64E5" w:rsidR="00344281" w:rsidRPr="009E52F2" w:rsidRDefault="00F87E70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695" w:type="dxa"/>
          </w:tcPr>
          <w:p w14:paraId="1B3400CF" w14:textId="127D3E5B" w:rsidR="00344281" w:rsidRPr="009E52F2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9E52F2">
              <w:rPr>
                <w:rFonts w:cs="Times New Roman"/>
              </w:rPr>
              <w:t>День российской науки</w:t>
            </w:r>
          </w:p>
        </w:tc>
        <w:tc>
          <w:tcPr>
            <w:tcW w:w="2905" w:type="dxa"/>
          </w:tcPr>
          <w:p w14:paraId="350FCE7B" w14:textId="04985214" w:rsidR="00344281" w:rsidRPr="0069594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695943">
              <w:rPr>
                <w:rFonts w:eastAsia="Times New Roman" w:cs="Times New Roman"/>
              </w:rPr>
              <w:t>Формирование опыта участия в публичных мероприятиях</w:t>
            </w:r>
          </w:p>
        </w:tc>
        <w:tc>
          <w:tcPr>
            <w:tcW w:w="2277" w:type="dxa"/>
          </w:tcPr>
          <w:p w14:paraId="3A7110E3" w14:textId="67DEFA07" w:rsidR="00344281" w:rsidRPr="0069594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695943">
              <w:rPr>
                <w:rFonts w:cs="Times New Roman"/>
              </w:rPr>
              <w:t>Участие в мероприятиях в рамках Дня российской науки (</w:t>
            </w:r>
            <w:r w:rsidR="004D45E2">
              <w:rPr>
                <w:rFonts w:cs="Times New Roman"/>
              </w:rPr>
              <w:t>классный час, мастер-класс, экскурсия)</w:t>
            </w:r>
          </w:p>
        </w:tc>
        <w:tc>
          <w:tcPr>
            <w:tcW w:w="1479" w:type="dxa"/>
          </w:tcPr>
          <w:p w14:paraId="1EA1A3E4" w14:textId="77777777" w:rsidR="00344281" w:rsidRPr="009E52F2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9E52F2">
              <w:rPr>
                <w:rFonts w:cs="Times New Roman"/>
              </w:rPr>
              <w:t xml:space="preserve">Февраль </w:t>
            </w:r>
          </w:p>
        </w:tc>
      </w:tr>
      <w:tr w:rsidR="007E26F0" w:rsidRPr="009E27A3" w14:paraId="1CCD7AB2" w14:textId="77777777" w:rsidTr="003567E6">
        <w:trPr>
          <w:trHeight w:val="552"/>
        </w:trPr>
        <w:tc>
          <w:tcPr>
            <w:tcW w:w="590" w:type="dxa"/>
          </w:tcPr>
          <w:p w14:paraId="3E4684A0" w14:textId="79F24296" w:rsidR="00862B73" w:rsidRPr="009E52F2" w:rsidRDefault="00F87E70" w:rsidP="00862B7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695" w:type="dxa"/>
          </w:tcPr>
          <w:p w14:paraId="325ACB7D" w14:textId="50642AA0" w:rsidR="00862B73" w:rsidRDefault="00862B73" w:rsidP="00862B7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77241B">
              <w:rPr>
                <w:rFonts w:cs="Times New Roman"/>
                <w:color w:val="000000" w:themeColor="text1"/>
              </w:rPr>
              <w:t>Защита проектов в рамках предмета «Индивидуальный проект»</w:t>
            </w:r>
          </w:p>
        </w:tc>
        <w:tc>
          <w:tcPr>
            <w:tcW w:w="2905" w:type="dxa"/>
          </w:tcPr>
          <w:p w14:paraId="603D3A53" w14:textId="2DC41B6F" w:rsidR="00862B73" w:rsidRPr="00695943" w:rsidRDefault="00862B73" w:rsidP="00862B7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eastAsia="Times New Roman" w:cs="Times New Roman"/>
              </w:rPr>
            </w:pPr>
            <w:r w:rsidRPr="00862B73">
              <w:rPr>
                <w:rFonts w:cs="Times New Roman"/>
                <w:color w:val="000000" w:themeColor="text1"/>
                <w:shd w:val="clear" w:color="auto" w:fill="FFFFFF"/>
              </w:rPr>
              <w:t>Развитие интеллектуального творчества обучающихся, привлечение их к исследовательской деятельности.</w:t>
            </w:r>
          </w:p>
        </w:tc>
        <w:tc>
          <w:tcPr>
            <w:tcW w:w="2277" w:type="dxa"/>
          </w:tcPr>
          <w:p w14:paraId="27F359AC" w14:textId="6EB83FF7" w:rsidR="00862B73" w:rsidRPr="00695943" w:rsidRDefault="007E26F0" w:rsidP="00862B7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>П</w:t>
            </w:r>
            <w:r w:rsidR="00862B73" w:rsidRPr="00862B73">
              <w:rPr>
                <w:rFonts w:cs="Times New Roman"/>
                <w:color w:val="000000" w:themeColor="text1"/>
              </w:rPr>
              <w:t>одготовка публичной речи и презентации</w:t>
            </w:r>
          </w:p>
        </w:tc>
        <w:tc>
          <w:tcPr>
            <w:tcW w:w="1479" w:type="dxa"/>
          </w:tcPr>
          <w:p w14:paraId="3DC3D4F4" w14:textId="5EF8855B" w:rsidR="00862B73" w:rsidRDefault="00862B73" w:rsidP="00862B7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862B73">
              <w:rPr>
                <w:rFonts w:cs="Times New Roman"/>
                <w:color w:val="000000" w:themeColor="text1"/>
              </w:rPr>
              <w:t>Февраль-ап</w:t>
            </w:r>
            <w:r w:rsidR="006F502C">
              <w:rPr>
                <w:rFonts w:cs="Times New Roman"/>
                <w:color w:val="000000" w:themeColor="text1"/>
              </w:rPr>
              <w:t>рел</w:t>
            </w:r>
            <w:r w:rsidRPr="00862B73">
              <w:rPr>
                <w:rFonts w:cs="Times New Roman"/>
                <w:color w:val="000000" w:themeColor="text1"/>
              </w:rPr>
              <w:t>ь</w:t>
            </w:r>
          </w:p>
        </w:tc>
      </w:tr>
      <w:tr w:rsidR="007E26F0" w:rsidRPr="009E27A3" w14:paraId="62AE6792" w14:textId="77777777" w:rsidTr="00071472">
        <w:trPr>
          <w:trHeight w:val="1576"/>
        </w:trPr>
        <w:tc>
          <w:tcPr>
            <w:tcW w:w="590" w:type="dxa"/>
          </w:tcPr>
          <w:p w14:paraId="390E1C35" w14:textId="149D90D3" w:rsidR="006F502C" w:rsidRPr="00F87E70" w:rsidRDefault="00F87E70" w:rsidP="006F502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F87E70">
              <w:rPr>
                <w:rFonts w:cs="Times New Roman"/>
              </w:rPr>
              <w:t>11</w:t>
            </w:r>
          </w:p>
        </w:tc>
        <w:tc>
          <w:tcPr>
            <w:tcW w:w="2695" w:type="dxa"/>
          </w:tcPr>
          <w:p w14:paraId="6D5CE003" w14:textId="37147354" w:rsidR="006F502C" w:rsidRPr="00344281" w:rsidRDefault="006F502C" w:rsidP="006F502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344281">
              <w:rPr>
                <w:rFonts w:cs="Times New Roman"/>
              </w:rPr>
              <w:t>Городской фестиваль «Юные таланты Ульяновска-2024»</w:t>
            </w:r>
          </w:p>
        </w:tc>
        <w:tc>
          <w:tcPr>
            <w:tcW w:w="2905" w:type="dxa"/>
          </w:tcPr>
          <w:p w14:paraId="1F0ACD3A" w14:textId="028433A4" w:rsidR="006F502C" w:rsidRDefault="00DD78A5" w:rsidP="006F502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</w:rPr>
            </w:pPr>
            <w:r>
              <w:rPr>
                <w:rFonts w:eastAsia="Times New Roman" w:cs="Times New Roman"/>
              </w:rPr>
              <w:t>Формирование опыта творческого самовыражения, опыта участия в публичных мероприятиях</w:t>
            </w:r>
          </w:p>
        </w:tc>
        <w:tc>
          <w:tcPr>
            <w:tcW w:w="2277" w:type="dxa"/>
          </w:tcPr>
          <w:p w14:paraId="7C6FE08A" w14:textId="3156DDA8" w:rsidR="006F502C" w:rsidRPr="009E27A3" w:rsidRDefault="00DD78A5" w:rsidP="006F502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</w:rPr>
            </w:pPr>
            <w:r w:rsidRPr="00DD78A5">
              <w:rPr>
                <w:rFonts w:cs="Times New Roman"/>
              </w:rPr>
              <w:t>Участие в конкурсе, п</w:t>
            </w:r>
            <w:r w:rsidR="007E26F0" w:rsidRPr="00DD78A5">
              <w:rPr>
                <w:rFonts w:cs="Times New Roman"/>
              </w:rPr>
              <w:t xml:space="preserve">одготовка </w:t>
            </w:r>
            <w:r w:rsidR="006F502C" w:rsidRPr="00DD78A5">
              <w:rPr>
                <w:rFonts w:cs="Times New Roman"/>
              </w:rPr>
              <w:t>выступлени</w:t>
            </w:r>
            <w:r w:rsidRPr="00DD78A5">
              <w:rPr>
                <w:rFonts w:cs="Times New Roman"/>
              </w:rPr>
              <w:t>я</w:t>
            </w:r>
            <w:r w:rsidR="006F502C" w:rsidRPr="00DD78A5">
              <w:rPr>
                <w:rFonts w:cs="Times New Roman"/>
              </w:rPr>
              <w:t xml:space="preserve"> </w:t>
            </w:r>
          </w:p>
        </w:tc>
        <w:tc>
          <w:tcPr>
            <w:tcW w:w="1479" w:type="dxa"/>
          </w:tcPr>
          <w:p w14:paraId="6B06105B" w14:textId="01C9ED02" w:rsidR="006F502C" w:rsidRPr="00344281" w:rsidRDefault="006F502C" w:rsidP="006F502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</w:tr>
      <w:tr w:rsidR="007E26F0" w:rsidRPr="009E27A3" w14:paraId="4E3F9972" w14:textId="77777777" w:rsidTr="003567E6">
        <w:trPr>
          <w:trHeight w:val="552"/>
        </w:trPr>
        <w:tc>
          <w:tcPr>
            <w:tcW w:w="590" w:type="dxa"/>
          </w:tcPr>
          <w:p w14:paraId="76BD6779" w14:textId="2066EC7B" w:rsidR="00344281" w:rsidRPr="00F87E70" w:rsidRDefault="00F87E70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F87E70">
              <w:rPr>
                <w:rFonts w:cs="Times New Roman"/>
              </w:rPr>
              <w:t>12</w:t>
            </w:r>
          </w:p>
        </w:tc>
        <w:tc>
          <w:tcPr>
            <w:tcW w:w="2695" w:type="dxa"/>
          </w:tcPr>
          <w:p w14:paraId="5B378F68" w14:textId="10AE2082" w:rsidR="00344281" w:rsidRPr="009E27A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</w:rPr>
            </w:pPr>
            <w:r w:rsidRPr="00562630">
              <w:rPr>
                <w:rFonts w:cs="Times New Roman"/>
              </w:rPr>
              <w:t>Участие в городской научно-практической конференции «Ша</w:t>
            </w:r>
            <w:r w:rsidR="00562630" w:rsidRPr="00562630">
              <w:rPr>
                <w:rFonts w:cs="Times New Roman"/>
              </w:rPr>
              <w:t>г за шагом»</w:t>
            </w:r>
          </w:p>
        </w:tc>
        <w:tc>
          <w:tcPr>
            <w:tcW w:w="2905" w:type="dxa"/>
          </w:tcPr>
          <w:p w14:paraId="7D856BC2" w14:textId="217F7D1E" w:rsidR="00344281" w:rsidRPr="00862B7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</w:rPr>
            </w:pPr>
            <w:r w:rsidRPr="00862B73">
              <w:rPr>
                <w:rFonts w:eastAsia="Times New Roman" w:cs="Times New Roman"/>
                <w:color w:val="000000" w:themeColor="text1"/>
              </w:rPr>
              <w:t xml:space="preserve">Формирование </w:t>
            </w:r>
            <w:r w:rsidR="00862B73" w:rsidRPr="00862B73">
              <w:rPr>
                <w:rFonts w:eastAsia="Times New Roman" w:cs="Times New Roman"/>
                <w:color w:val="000000" w:themeColor="text1"/>
              </w:rPr>
              <w:t>навыков проектной и исследовательской деятельности, опыта публичных выступлений</w:t>
            </w:r>
          </w:p>
        </w:tc>
        <w:tc>
          <w:tcPr>
            <w:tcW w:w="2277" w:type="dxa"/>
          </w:tcPr>
          <w:p w14:paraId="0283EFA9" w14:textId="19A18A27" w:rsidR="00344281" w:rsidRPr="00862B7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</w:rPr>
            </w:pPr>
            <w:r w:rsidRPr="00862B73">
              <w:rPr>
                <w:rFonts w:cs="Times New Roman"/>
                <w:color w:val="000000" w:themeColor="text1"/>
              </w:rPr>
              <w:t xml:space="preserve">Участие в </w:t>
            </w:r>
            <w:r w:rsidR="00862B73" w:rsidRPr="00862B73">
              <w:rPr>
                <w:rFonts w:cs="Times New Roman"/>
                <w:color w:val="000000" w:themeColor="text1"/>
              </w:rPr>
              <w:t>конференции</w:t>
            </w:r>
            <w:r w:rsidRPr="00862B73">
              <w:rPr>
                <w:rFonts w:cs="Times New Roman"/>
                <w:color w:val="000000" w:themeColor="text1"/>
              </w:rPr>
              <w:t xml:space="preserve">, подготовка </w:t>
            </w:r>
            <w:r w:rsidR="00862B73" w:rsidRPr="00862B73">
              <w:rPr>
                <w:rFonts w:cs="Times New Roman"/>
                <w:color w:val="000000" w:themeColor="text1"/>
              </w:rPr>
              <w:t xml:space="preserve">публичной речи </w:t>
            </w:r>
          </w:p>
        </w:tc>
        <w:tc>
          <w:tcPr>
            <w:tcW w:w="1479" w:type="dxa"/>
          </w:tcPr>
          <w:p w14:paraId="1A8DD561" w14:textId="77777777" w:rsidR="00344281" w:rsidRPr="009E27A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</w:rPr>
            </w:pPr>
            <w:r w:rsidRPr="00562630">
              <w:rPr>
                <w:rFonts w:cs="Times New Roman"/>
              </w:rPr>
              <w:t xml:space="preserve">Апрель </w:t>
            </w:r>
          </w:p>
        </w:tc>
      </w:tr>
      <w:tr w:rsidR="007E26F0" w:rsidRPr="009E27A3" w14:paraId="7EA5ACDD" w14:textId="77777777" w:rsidTr="003567E6">
        <w:trPr>
          <w:trHeight w:val="552"/>
        </w:trPr>
        <w:tc>
          <w:tcPr>
            <w:tcW w:w="590" w:type="dxa"/>
          </w:tcPr>
          <w:p w14:paraId="78EE8586" w14:textId="4B769BE8" w:rsidR="00344281" w:rsidRPr="00862B73" w:rsidRDefault="00F87E70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13</w:t>
            </w:r>
          </w:p>
        </w:tc>
        <w:tc>
          <w:tcPr>
            <w:tcW w:w="2695" w:type="dxa"/>
          </w:tcPr>
          <w:p w14:paraId="71856115" w14:textId="193CE6DE" w:rsidR="00344281" w:rsidRPr="00862B73" w:rsidRDefault="00562630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</w:rPr>
            </w:pPr>
            <w:r w:rsidRPr="00862B73">
              <w:rPr>
                <w:rFonts w:cs="Times New Roman"/>
                <w:color w:val="000000" w:themeColor="text1"/>
              </w:rPr>
              <w:t>День славянской письменности и культуры</w:t>
            </w:r>
          </w:p>
        </w:tc>
        <w:tc>
          <w:tcPr>
            <w:tcW w:w="2905" w:type="dxa"/>
          </w:tcPr>
          <w:p w14:paraId="4FCFCC43" w14:textId="16F6AB84" w:rsidR="00344281" w:rsidRPr="00862B7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</w:rPr>
            </w:pPr>
            <w:r w:rsidRPr="00862B73">
              <w:rPr>
                <w:rFonts w:eastAsia="Times New Roman" w:cs="Times New Roman"/>
                <w:color w:val="000000" w:themeColor="text1"/>
              </w:rPr>
              <w:t xml:space="preserve">Обогащение внутреннего мира детей, расширение кругозора и общей </w:t>
            </w:r>
            <w:r w:rsidRPr="00862B73">
              <w:rPr>
                <w:rFonts w:eastAsia="Times New Roman" w:cs="Times New Roman"/>
                <w:color w:val="000000" w:themeColor="text1"/>
              </w:rPr>
              <w:lastRenderedPageBreak/>
              <w:t>эрудиции учащихся</w:t>
            </w:r>
          </w:p>
        </w:tc>
        <w:tc>
          <w:tcPr>
            <w:tcW w:w="2277" w:type="dxa"/>
          </w:tcPr>
          <w:p w14:paraId="71DC05CC" w14:textId="26F4074F" w:rsidR="00344281" w:rsidRPr="005371EA" w:rsidRDefault="005371EA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5371EA">
              <w:rPr>
                <w:rFonts w:cs="Times New Roman"/>
              </w:rPr>
              <w:lastRenderedPageBreak/>
              <w:t xml:space="preserve">Выступление с презентацией на классном часе </w:t>
            </w:r>
          </w:p>
        </w:tc>
        <w:tc>
          <w:tcPr>
            <w:tcW w:w="1479" w:type="dxa"/>
          </w:tcPr>
          <w:p w14:paraId="20D74CB0" w14:textId="77777777" w:rsidR="00344281" w:rsidRPr="00862B7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</w:rPr>
            </w:pPr>
            <w:r w:rsidRPr="00862B73">
              <w:rPr>
                <w:rFonts w:cs="Times New Roman"/>
                <w:color w:val="000000" w:themeColor="text1"/>
              </w:rPr>
              <w:t xml:space="preserve">Май </w:t>
            </w:r>
          </w:p>
        </w:tc>
      </w:tr>
      <w:tr w:rsidR="007E26F0" w:rsidRPr="009E27A3" w14:paraId="5E27A847" w14:textId="77777777" w:rsidTr="003567E6">
        <w:trPr>
          <w:trHeight w:val="552"/>
        </w:trPr>
        <w:tc>
          <w:tcPr>
            <w:tcW w:w="590" w:type="dxa"/>
          </w:tcPr>
          <w:p w14:paraId="15944FB8" w14:textId="02FBC8F4" w:rsidR="00344281" w:rsidRPr="00BD7864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BD7864">
              <w:rPr>
                <w:rFonts w:cs="Times New Roman"/>
              </w:rPr>
              <w:lastRenderedPageBreak/>
              <w:t>1</w:t>
            </w:r>
            <w:r w:rsidR="00F87E70">
              <w:rPr>
                <w:rFonts w:cs="Times New Roman"/>
              </w:rPr>
              <w:t>4</w:t>
            </w:r>
          </w:p>
        </w:tc>
        <w:tc>
          <w:tcPr>
            <w:tcW w:w="2695" w:type="dxa"/>
          </w:tcPr>
          <w:p w14:paraId="75C300F6" w14:textId="06D65008" w:rsidR="00344281" w:rsidRPr="00BD7864" w:rsidRDefault="007E26F0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Школьная н</w:t>
            </w:r>
            <w:r w:rsidR="00344281" w:rsidRPr="00BD7864">
              <w:rPr>
                <w:rFonts w:cs="Times New Roman"/>
              </w:rPr>
              <w:t>аучно-практическая конференция «Шаги в науку»</w:t>
            </w:r>
          </w:p>
        </w:tc>
        <w:tc>
          <w:tcPr>
            <w:tcW w:w="2905" w:type="dxa"/>
          </w:tcPr>
          <w:p w14:paraId="5508C345" w14:textId="677AABD3" w:rsidR="00344281" w:rsidRPr="00862B73" w:rsidRDefault="0077241B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</w:rPr>
            </w:pPr>
            <w:r w:rsidRPr="00862B73">
              <w:rPr>
                <w:rFonts w:cs="Times New Roman"/>
                <w:color w:val="000000" w:themeColor="text1"/>
                <w:shd w:val="clear" w:color="auto" w:fill="FFFFFF"/>
              </w:rPr>
              <w:t>Развитие интеллектуального творчества обучающихся, привлечение их к исследовательской деятельности.</w:t>
            </w:r>
          </w:p>
        </w:tc>
        <w:tc>
          <w:tcPr>
            <w:tcW w:w="2277" w:type="dxa"/>
          </w:tcPr>
          <w:p w14:paraId="4C38091B" w14:textId="7DC40C26" w:rsidR="00344281" w:rsidRPr="00862B73" w:rsidRDefault="0077241B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</w:rPr>
            </w:pPr>
            <w:r w:rsidRPr="00862B73">
              <w:rPr>
                <w:rFonts w:cs="Times New Roman"/>
                <w:color w:val="000000" w:themeColor="text1"/>
              </w:rPr>
              <w:t>Участие в конференции, подготовка публичной речи и презентации</w:t>
            </w:r>
          </w:p>
        </w:tc>
        <w:tc>
          <w:tcPr>
            <w:tcW w:w="1479" w:type="dxa"/>
          </w:tcPr>
          <w:p w14:paraId="1CC21EE3" w14:textId="77777777" w:rsidR="00344281" w:rsidRPr="009E27A3" w:rsidRDefault="00344281" w:rsidP="0034428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</w:rPr>
            </w:pPr>
            <w:r w:rsidRPr="00BD7864">
              <w:rPr>
                <w:rFonts w:cs="Times New Roman"/>
              </w:rPr>
              <w:t>Май</w:t>
            </w:r>
            <w:r w:rsidRPr="009E27A3">
              <w:rPr>
                <w:rFonts w:cs="Times New Roman"/>
                <w:color w:val="FF0000"/>
              </w:rPr>
              <w:t xml:space="preserve"> </w:t>
            </w:r>
          </w:p>
        </w:tc>
      </w:tr>
    </w:tbl>
    <w:p w14:paraId="326FA660" w14:textId="77777777" w:rsidR="00EA4E3C" w:rsidRPr="009E27A3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FF0000"/>
        </w:rPr>
      </w:pPr>
    </w:p>
    <w:p w14:paraId="14E0B64A" w14:textId="77777777" w:rsidR="004D45E2" w:rsidRPr="009E27A3" w:rsidRDefault="004D45E2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FF0000"/>
        </w:rPr>
      </w:pPr>
    </w:p>
    <w:p w14:paraId="611DD54A" w14:textId="53D397F0" w:rsidR="00950055" w:rsidRPr="009E27A3" w:rsidRDefault="00950055" w:rsidP="00633392">
      <w:pPr>
        <w:pStyle w:val="1"/>
        <w:numPr>
          <w:ilvl w:val="0"/>
          <w:numId w:val="35"/>
        </w:numPr>
        <w:jc w:val="center"/>
      </w:pPr>
      <w:bookmarkStart w:id="22" w:name="_Toc115363905"/>
      <w:r w:rsidRPr="009E27A3">
        <w:t>Список литературы</w:t>
      </w:r>
      <w:bookmarkEnd w:id="22"/>
    </w:p>
    <w:p w14:paraId="7778BC5C" w14:textId="709ADAD4" w:rsidR="009E27A3" w:rsidRDefault="009E27A3" w:rsidP="007361EF">
      <w:pPr>
        <w:pStyle w:val="1"/>
        <w:jc w:val="center"/>
      </w:pPr>
      <w:r w:rsidRPr="009E27A3">
        <w:t>Список литературы для педагога</w:t>
      </w:r>
    </w:p>
    <w:p w14:paraId="0275EAF7" w14:textId="03330E7D" w:rsidR="00864982" w:rsidRPr="00BF48CE" w:rsidRDefault="00BF48CE" w:rsidP="00864982">
      <w:pPr>
        <w:pStyle w:val="1"/>
        <w:ind w:left="0"/>
        <w:jc w:val="both"/>
        <w:rPr>
          <w:rFonts w:eastAsiaTheme="minorEastAsia"/>
          <w:b w:val="0"/>
          <w:bCs w:val="0"/>
          <w:color w:val="000000"/>
          <w:lang w:eastAsia="ru-RU"/>
        </w:rPr>
      </w:pPr>
      <w:r w:rsidRPr="00BF48CE">
        <w:rPr>
          <w:rFonts w:eastAsiaTheme="minorEastAsia"/>
          <w:b w:val="0"/>
          <w:bCs w:val="0"/>
          <w:color w:val="000000"/>
          <w:lang w:eastAsia="ru-RU"/>
        </w:rPr>
        <w:t>1</w:t>
      </w:r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 xml:space="preserve">. Арго, А.М. Звучит слово. [Текст]/ А.М. Арго. - М.: </w:t>
      </w:r>
      <w:proofErr w:type="spellStart"/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Владос</w:t>
      </w:r>
      <w:proofErr w:type="spellEnd"/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, 2011. -165с.</w:t>
      </w:r>
    </w:p>
    <w:p w14:paraId="69BFA475" w14:textId="44FDF9CA" w:rsidR="00864982" w:rsidRPr="00BF48CE" w:rsidRDefault="00BF48CE" w:rsidP="00864982">
      <w:pPr>
        <w:pStyle w:val="1"/>
        <w:ind w:left="0"/>
        <w:jc w:val="both"/>
        <w:rPr>
          <w:rFonts w:eastAsiaTheme="minorEastAsia"/>
          <w:b w:val="0"/>
          <w:bCs w:val="0"/>
          <w:color w:val="000000"/>
          <w:lang w:eastAsia="ru-RU"/>
        </w:rPr>
      </w:pPr>
      <w:r w:rsidRPr="00BF48CE">
        <w:rPr>
          <w:rFonts w:eastAsiaTheme="minorEastAsia"/>
          <w:b w:val="0"/>
          <w:bCs w:val="0"/>
          <w:color w:val="1D1B11"/>
          <w:lang w:eastAsia="ru-RU"/>
        </w:rPr>
        <w:t>2</w:t>
      </w:r>
      <w:r w:rsidR="009E27A3" w:rsidRPr="00BF48CE">
        <w:rPr>
          <w:rFonts w:eastAsiaTheme="minorEastAsia"/>
          <w:b w:val="0"/>
          <w:bCs w:val="0"/>
          <w:color w:val="1D1B11"/>
          <w:lang w:eastAsia="ru-RU"/>
        </w:rPr>
        <w:t xml:space="preserve">. </w:t>
      </w:r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Баринов, Б.Д. Что должен знать ведущий. [Текст] / Б.Д. Баринов. - Л.,</w:t>
      </w:r>
      <w:r w:rsidR="00864982" w:rsidRPr="00BF48CE">
        <w:rPr>
          <w:rFonts w:eastAsiaTheme="minorEastAsia"/>
          <w:b w:val="0"/>
          <w:bCs w:val="0"/>
          <w:color w:val="000000"/>
          <w:lang w:eastAsia="ru-RU"/>
        </w:rPr>
        <w:t xml:space="preserve"> </w:t>
      </w:r>
      <w:proofErr w:type="spellStart"/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Литиздат</w:t>
      </w:r>
      <w:proofErr w:type="spellEnd"/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, 1998. - 97с.</w:t>
      </w:r>
    </w:p>
    <w:p w14:paraId="46B2348A" w14:textId="5135BBCC" w:rsidR="00864982" w:rsidRPr="00BF48CE" w:rsidRDefault="00BF48CE" w:rsidP="00864982">
      <w:pPr>
        <w:pStyle w:val="1"/>
        <w:ind w:left="0"/>
        <w:jc w:val="both"/>
        <w:rPr>
          <w:rFonts w:eastAsiaTheme="minorEastAsia"/>
          <w:b w:val="0"/>
          <w:bCs w:val="0"/>
          <w:color w:val="000000"/>
          <w:lang w:eastAsia="ru-RU"/>
        </w:rPr>
      </w:pPr>
      <w:r w:rsidRPr="00BF48CE">
        <w:rPr>
          <w:rFonts w:eastAsiaTheme="minorEastAsia"/>
          <w:b w:val="0"/>
          <w:bCs w:val="0"/>
          <w:color w:val="000000"/>
          <w:lang w:eastAsia="ru-RU"/>
        </w:rPr>
        <w:t>3</w:t>
      </w:r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 xml:space="preserve">. </w:t>
      </w:r>
      <w:proofErr w:type="spellStart"/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Буйлова</w:t>
      </w:r>
      <w:proofErr w:type="spellEnd"/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, Л.Н., Дополнительное образование детей в национальной</w:t>
      </w:r>
      <w:r w:rsidR="00277551" w:rsidRPr="00BF48CE">
        <w:rPr>
          <w:rFonts w:eastAsiaTheme="minorEastAsia"/>
          <w:b w:val="0"/>
          <w:bCs w:val="0"/>
          <w:color w:val="000000"/>
          <w:lang w:eastAsia="ru-RU"/>
        </w:rPr>
        <w:t xml:space="preserve"> </w:t>
      </w:r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 xml:space="preserve">образовательной политике [Текст] / Л. Н. </w:t>
      </w:r>
      <w:proofErr w:type="spellStart"/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Буйлова</w:t>
      </w:r>
      <w:proofErr w:type="spellEnd"/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, Г. П. Буданова. – М.: Изд-во</w:t>
      </w:r>
      <w:r w:rsidR="00864982" w:rsidRPr="00BF48CE">
        <w:rPr>
          <w:rFonts w:eastAsiaTheme="minorEastAsia"/>
          <w:b w:val="0"/>
          <w:bCs w:val="0"/>
          <w:color w:val="000000"/>
          <w:lang w:eastAsia="ru-RU"/>
        </w:rPr>
        <w:t xml:space="preserve"> </w:t>
      </w:r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«Про-Пресс», 2011. – 72 с.</w:t>
      </w:r>
    </w:p>
    <w:p w14:paraId="4F52ECB5" w14:textId="5DB93DBA" w:rsidR="00864982" w:rsidRPr="00BF48CE" w:rsidRDefault="00BF48CE" w:rsidP="00C44531">
      <w:pPr>
        <w:pStyle w:val="1"/>
        <w:ind w:left="0"/>
        <w:jc w:val="both"/>
        <w:rPr>
          <w:rFonts w:eastAsiaTheme="minorEastAsia"/>
          <w:b w:val="0"/>
          <w:bCs w:val="0"/>
          <w:color w:val="000000"/>
          <w:lang w:eastAsia="ru-RU"/>
        </w:rPr>
      </w:pPr>
      <w:r w:rsidRPr="00BF48CE">
        <w:rPr>
          <w:rFonts w:eastAsiaTheme="minorEastAsia"/>
          <w:b w:val="0"/>
          <w:bCs w:val="0"/>
          <w:color w:val="000000"/>
          <w:lang w:eastAsia="ru-RU"/>
        </w:rPr>
        <w:t>4</w:t>
      </w:r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. Вербовая, Н.О. Искусство речи [Текст] / Н.О. Вербовая и др. - М.:</w:t>
      </w:r>
      <w:r w:rsidR="00864982" w:rsidRPr="00BF48CE">
        <w:rPr>
          <w:rFonts w:eastAsiaTheme="minorEastAsia"/>
          <w:b w:val="0"/>
          <w:bCs w:val="0"/>
          <w:color w:val="000000"/>
          <w:lang w:eastAsia="ru-RU"/>
        </w:rPr>
        <w:t xml:space="preserve"> </w:t>
      </w:r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Искусство, 2007. - 213с.</w:t>
      </w:r>
    </w:p>
    <w:p w14:paraId="2AF1D0A5" w14:textId="528AC1C6" w:rsidR="00C44531" w:rsidRPr="00BF48CE" w:rsidRDefault="00BF48CE" w:rsidP="00864982">
      <w:pPr>
        <w:pStyle w:val="1"/>
        <w:ind w:left="0"/>
        <w:jc w:val="both"/>
        <w:rPr>
          <w:rFonts w:eastAsiaTheme="minorEastAsia"/>
          <w:b w:val="0"/>
          <w:bCs w:val="0"/>
          <w:color w:val="1D1B11"/>
          <w:lang w:eastAsia="ru-RU"/>
        </w:rPr>
      </w:pPr>
      <w:r w:rsidRPr="00BF48CE">
        <w:rPr>
          <w:rFonts w:eastAsiaTheme="minorEastAsia"/>
          <w:b w:val="0"/>
          <w:bCs w:val="0"/>
          <w:color w:val="000000"/>
          <w:lang w:eastAsia="ru-RU"/>
        </w:rPr>
        <w:t>5</w:t>
      </w:r>
      <w:r w:rsidR="00C44531" w:rsidRPr="00BF48CE">
        <w:rPr>
          <w:rFonts w:eastAsiaTheme="minorEastAsia"/>
          <w:b w:val="0"/>
          <w:bCs w:val="0"/>
          <w:color w:val="000000"/>
          <w:lang w:eastAsia="ru-RU"/>
        </w:rPr>
        <w:t xml:space="preserve">. </w:t>
      </w:r>
      <w:proofErr w:type="spellStart"/>
      <w:r w:rsidR="00C44531" w:rsidRPr="00BF48CE">
        <w:rPr>
          <w:rFonts w:eastAsiaTheme="minorEastAsia"/>
          <w:b w:val="0"/>
          <w:bCs w:val="0"/>
          <w:color w:val="1C1C1C"/>
          <w:lang w:eastAsia="ru-RU"/>
        </w:rPr>
        <w:t>Галюк</w:t>
      </w:r>
      <w:proofErr w:type="spellEnd"/>
      <w:r w:rsidR="00C44531" w:rsidRPr="00BF48CE">
        <w:rPr>
          <w:rFonts w:eastAsiaTheme="minorEastAsia"/>
          <w:b w:val="0"/>
          <w:bCs w:val="0"/>
          <w:color w:val="1C1C1C"/>
          <w:lang w:eastAsia="ru-RU"/>
        </w:rPr>
        <w:t xml:space="preserve"> И.В. Культура публичной речи/</w:t>
      </w:r>
      <w:proofErr w:type="spellStart"/>
      <w:r w:rsidR="00C44531" w:rsidRPr="00BF48CE">
        <w:rPr>
          <w:rFonts w:eastAsiaTheme="minorEastAsia"/>
          <w:b w:val="0"/>
          <w:bCs w:val="0"/>
          <w:color w:val="1C1C1C"/>
          <w:lang w:eastAsia="ru-RU"/>
        </w:rPr>
        <w:t>Учебноепособие</w:t>
      </w:r>
      <w:proofErr w:type="spellEnd"/>
      <w:r w:rsidR="00C44531" w:rsidRPr="00BF48CE">
        <w:rPr>
          <w:rFonts w:eastAsiaTheme="minorEastAsia"/>
          <w:b w:val="0"/>
          <w:bCs w:val="0"/>
          <w:color w:val="1C1C1C"/>
          <w:lang w:eastAsia="ru-RU"/>
        </w:rPr>
        <w:t xml:space="preserve"> для ДПО. СПб, 2016</w:t>
      </w:r>
    </w:p>
    <w:p w14:paraId="663DB09F" w14:textId="5745F96F" w:rsidR="00864982" w:rsidRPr="00BF48CE" w:rsidRDefault="00F41051" w:rsidP="00864982">
      <w:pPr>
        <w:pStyle w:val="1"/>
        <w:ind w:left="0"/>
        <w:jc w:val="both"/>
        <w:rPr>
          <w:rFonts w:eastAsiaTheme="minorEastAsia"/>
          <w:b w:val="0"/>
          <w:bCs w:val="0"/>
          <w:color w:val="1D1B11"/>
          <w:lang w:eastAsia="ru-RU"/>
        </w:rPr>
      </w:pPr>
      <w:r>
        <w:rPr>
          <w:rFonts w:eastAsiaTheme="minorEastAsia"/>
          <w:b w:val="0"/>
          <w:bCs w:val="0"/>
          <w:color w:val="1D1B11"/>
          <w:lang w:eastAsia="ru-RU"/>
        </w:rPr>
        <w:t>6</w:t>
      </w:r>
      <w:r w:rsidR="009E27A3" w:rsidRPr="00BF48CE">
        <w:rPr>
          <w:rFonts w:eastAsiaTheme="minorEastAsia"/>
          <w:b w:val="0"/>
          <w:bCs w:val="0"/>
          <w:color w:val="1D1B11"/>
          <w:lang w:eastAsia="ru-RU"/>
        </w:rPr>
        <w:t>. Голуб, И. Б. Секреты хорошей речи [Текст]/ И.Б. Голуб, Д. Э.</w:t>
      </w:r>
      <w:r w:rsidR="00864982" w:rsidRPr="00BF48CE">
        <w:rPr>
          <w:rFonts w:eastAsiaTheme="minorEastAsia"/>
          <w:b w:val="0"/>
          <w:bCs w:val="0"/>
          <w:color w:val="1D1B11"/>
          <w:lang w:eastAsia="ru-RU"/>
        </w:rPr>
        <w:t xml:space="preserve"> </w:t>
      </w:r>
      <w:r w:rsidR="009E27A3" w:rsidRPr="00BF48CE">
        <w:rPr>
          <w:rFonts w:eastAsiaTheme="minorEastAsia"/>
          <w:b w:val="0"/>
          <w:bCs w:val="0"/>
          <w:color w:val="1D1B11"/>
          <w:lang w:eastAsia="ru-RU"/>
        </w:rPr>
        <w:t>Розенталь. – М.: Международные отношения, 1993. - 280.</w:t>
      </w:r>
    </w:p>
    <w:p w14:paraId="5589E2D0" w14:textId="79393DB8" w:rsidR="00864982" w:rsidRPr="00BF48CE" w:rsidRDefault="00F41051" w:rsidP="00864982">
      <w:pPr>
        <w:pStyle w:val="1"/>
        <w:ind w:left="0"/>
        <w:jc w:val="both"/>
        <w:rPr>
          <w:rFonts w:eastAsiaTheme="minorEastAsia"/>
          <w:b w:val="0"/>
          <w:bCs w:val="0"/>
          <w:color w:val="1D1B11"/>
          <w:lang w:eastAsia="ru-RU"/>
        </w:rPr>
      </w:pPr>
      <w:r>
        <w:rPr>
          <w:rFonts w:eastAsiaTheme="minorEastAsia"/>
          <w:b w:val="0"/>
          <w:bCs w:val="0"/>
          <w:color w:val="1D1B11"/>
          <w:lang w:eastAsia="ru-RU"/>
        </w:rPr>
        <w:t>7</w:t>
      </w:r>
      <w:r w:rsidR="009E27A3" w:rsidRPr="00BF48CE">
        <w:rPr>
          <w:rFonts w:eastAsiaTheme="minorEastAsia"/>
          <w:b w:val="0"/>
          <w:bCs w:val="0"/>
          <w:color w:val="1D1B11"/>
          <w:lang w:eastAsia="ru-RU"/>
        </w:rPr>
        <w:t>. Зверева, Н. Я говорю – меня слушают. Уроки практической</w:t>
      </w:r>
      <w:r w:rsidR="00864982" w:rsidRPr="00BF48CE">
        <w:rPr>
          <w:rFonts w:eastAsiaTheme="minorEastAsia"/>
          <w:b w:val="0"/>
          <w:bCs w:val="0"/>
          <w:color w:val="1D1B11"/>
          <w:lang w:eastAsia="ru-RU"/>
        </w:rPr>
        <w:t xml:space="preserve"> </w:t>
      </w:r>
      <w:r w:rsidR="009E27A3" w:rsidRPr="00BF48CE">
        <w:rPr>
          <w:rFonts w:eastAsiaTheme="minorEastAsia"/>
          <w:b w:val="0"/>
          <w:bCs w:val="0"/>
          <w:color w:val="1D1B11"/>
          <w:lang w:eastAsia="ru-RU"/>
        </w:rPr>
        <w:t xml:space="preserve">риторики. [Текст]/ Н. Зверева. - М.: Альпина </w:t>
      </w:r>
      <w:proofErr w:type="spellStart"/>
      <w:r w:rsidR="009E27A3" w:rsidRPr="00BF48CE">
        <w:rPr>
          <w:rFonts w:eastAsiaTheme="minorEastAsia"/>
          <w:b w:val="0"/>
          <w:bCs w:val="0"/>
          <w:color w:val="1D1B11"/>
          <w:lang w:eastAsia="ru-RU"/>
        </w:rPr>
        <w:t>Паблишер</w:t>
      </w:r>
      <w:proofErr w:type="spellEnd"/>
      <w:r w:rsidR="009E27A3" w:rsidRPr="00BF48CE">
        <w:rPr>
          <w:rFonts w:eastAsiaTheme="minorEastAsia"/>
          <w:b w:val="0"/>
          <w:bCs w:val="0"/>
          <w:color w:val="1D1B11"/>
          <w:lang w:eastAsia="ru-RU"/>
        </w:rPr>
        <w:t>, 2012. – 234с.</w:t>
      </w:r>
    </w:p>
    <w:p w14:paraId="5B9EECCA" w14:textId="1B94216A" w:rsidR="00864982" w:rsidRPr="00BF48CE" w:rsidRDefault="00F41051" w:rsidP="00864982">
      <w:pPr>
        <w:pStyle w:val="1"/>
        <w:ind w:left="0"/>
        <w:jc w:val="both"/>
        <w:rPr>
          <w:rFonts w:eastAsiaTheme="minorEastAsia"/>
          <w:b w:val="0"/>
          <w:bCs w:val="0"/>
          <w:color w:val="1D1B11"/>
          <w:lang w:eastAsia="ru-RU"/>
        </w:rPr>
      </w:pPr>
      <w:r>
        <w:rPr>
          <w:rFonts w:eastAsiaTheme="minorEastAsia"/>
          <w:b w:val="0"/>
          <w:bCs w:val="0"/>
          <w:color w:val="1D1B11"/>
          <w:lang w:eastAsia="ru-RU"/>
        </w:rPr>
        <w:t>8</w:t>
      </w:r>
      <w:r w:rsidR="009E27A3" w:rsidRPr="00BF48CE">
        <w:rPr>
          <w:rFonts w:eastAsiaTheme="minorEastAsia"/>
          <w:b w:val="0"/>
          <w:bCs w:val="0"/>
          <w:color w:val="1D1B11"/>
          <w:lang w:eastAsia="ru-RU"/>
        </w:rPr>
        <w:t>. Иванова, С.Ф. Речевой слух и культура речи [Текст]: пос. для</w:t>
      </w:r>
      <w:r w:rsidR="00864982" w:rsidRPr="00BF48CE">
        <w:rPr>
          <w:rFonts w:eastAsiaTheme="minorEastAsia"/>
          <w:b w:val="0"/>
          <w:bCs w:val="0"/>
          <w:color w:val="1D1B11"/>
          <w:lang w:eastAsia="ru-RU"/>
        </w:rPr>
        <w:t xml:space="preserve"> </w:t>
      </w:r>
      <w:r w:rsidR="009E27A3" w:rsidRPr="00BF48CE">
        <w:rPr>
          <w:rFonts w:eastAsiaTheme="minorEastAsia"/>
          <w:b w:val="0"/>
          <w:bCs w:val="0"/>
          <w:color w:val="1D1B11"/>
          <w:lang w:eastAsia="ru-RU"/>
        </w:rPr>
        <w:t>учителей/ С.Ф. Иванова - М.: Просвещение, 1970.-115 с.</w:t>
      </w:r>
      <w:r w:rsidR="00864982" w:rsidRPr="00BF48CE">
        <w:rPr>
          <w:rFonts w:eastAsiaTheme="minorEastAsia"/>
          <w:b w:val="0"/>
          <w:bCs w:val="0"/>
          <w:color w:val="1D1B11"/>
          <w:lang w:eastAsia="ru-RU"/>
        </w:rPr>
        <w:t xml:space="preserve"> </w:t>
      </w:r>
    </w:p>
    <w:p w14:paraId="7671161E" w14:textId="54A5A77F" w:rsidR="00C44531" w:rsidRPr="00BF48CE" w:rsidRDefault="00F41051" w:rsidP="00864982">
      <w:pPr>
        <w:pStyle w:val="1"/>
        <w:ind w:left="0"/>
        <w:jc w:val="both"/>
        <w:rPr>
          <w:rFonts w:eastAsiaTheme="minorEastAsia"/>
          <w:b w:val="0"/>
          <w:bCs w:val="0"/>
          <w:color w:val="1D1B11"/>
          <w:lang w:eastAsia="ru-RU"/>
        </w:rPr>
      </w:pPr>
      <w:r>
        <w:rPr>
          <w:rFonts w:eastAsiaTheme="minorEastAsia"/>
          <w:b w:val="0"/>
          <w:bCs w:val="0"/>
          <w:color w:val="1C1C1C"/>
          <w:lang w:eastAsia="ru-RU"/>
        </w:rPr>
        <w:t>9</w:t>
      </w:r>
      <w:r w:rsidR="00C44531" w:rsidRPr="00BF48CE">
        <w:rPr>
          <w:rFonts w:eastAsiaTheme="minorEastAsia"/>
          <w:b w:val="0"/>
          <w:bCs w:val="0"/>
          <w:color w:val="1C1C1C"/>
          <w:lang w:eastAsia="ru-RU"/>
        </w:rPr>
        <w:t xml:space="preserve">. </w:t>
      </w:r>
      <w:r w:rsidR="00C44531" w:rsidRPr="00BF48CE">
        <w:rPr>
          <w:rFonts w:eastAsiaTheme="minorEastAsia"/>
          <w:b w:val="0"/>
          <w:bCs w:val="0"/>
          <w:color w:val="000000"/>
          <w:lang w:eastAsia="ru-RU"/>
        </w:rPr>
        <w:t>Ильин, Е.П. Психология для педагогов / Е.П. Ильин.</w:t>
      </w:r>
      <w:r w:rsidR="00BF48CE" w:rsidRPr="00BF48CE">
        <w:rPr>
          <w:rFonts w:eastAsiaTheme="minorEastAsia"/>
          <w:b w:val="0"/>
          <w:bCs w:val="0"/>
          <w:color w:val="000000"/>
          <w:lang w:eastAsia="ru-RU"/>
        </w:rPr>
        <w:t xml:space="preserve"> </w:t>
      </w:r>
      <w:proofErr w:type="spellStart"/>
      <w:r w:rsidR="00C44531" w:rsidRPr="00BF48CE">
        <w:rPr>
          <w:rFonts w:eastAsiaTheme="minorEastAsia"/>
          <w:b w:val="0"/>
          <w:bCs w:val="0"/>
          <w:color w:val="000000"/>
          <w:lang w:eastAsia="ru-RU"/>
        </w:rPr>
        <w:t>Спб</w:t>
      </w:r>
      <w:proofErr w:type="spellEnd"/>
      <w:r w:rsidR="00C44531" w:rsidRPr="00BF48CE">
        <w:rPr>
          <w:rFonts w:eastAsiaTheme="minorEastAsia"/>
          <w:b w:val="0"/>
          <w:bCs w:val="0"/>
          <w:color w:val="000000"/>
          <w:lang w:eastAsia="ru-RU"/>
        </w:rPr>
        <w:t>., 2012</w:t>
      </w:r>
    </w:p>
    <w:p w14:paraId="75C2ABB7" w14:textId="0BBEED8C" w:rsidR="00C44531" w:rsidRPr="00BF48CE" w:rsidRDefault="00C44531" w:rsidP="00864982">
      <w:pPr>
        <w:pStyle w:val="1"/>
        <w:ind w:left="0"/>
        <w:jc w:val="both"/>
        <w:rPr>
          <w:rFonts w:eastAsiaTheme="minorEastAsia"/>
          <w:b w:val="0"/>
          <w:bCs w:val="0"/>
          <w:color w:val="1C1C1C"/>
          <w:lang w:eastAsia="ru-RU"/>
        </w:rPr>
      </w:pPr>
      <w:r w:rsidRPr="00BF48CE">
        <w:rPr>
          <w:rFonts w:eastAsiaTheme="minorEastAsia"/>
          <w:b w:val="0"/>
          <w:bCs w:val="0"/>
          <w:color w:val="1D1B11"/>
          <w:lang w:eastAsia="ru-RU"/>
        </w:rPr>
        <w:t>1</w:t>
      </w:r>
      <w:r w:rsidR="00F41051">
        <w:rPr>
          <w:rFonts w:eastAsiaTheme="minorEastAsia"/>
          <w:b w:val="0"/>
          <w:bCs w:val="0"/>
          <w:color w:val="1D1B11"/>
          <w:lang w:eastAsia="ru-RU"/>
        </w:rPr>
        <w:t>0</w:t>
      </w:r>
      <w:r w:rsidRPr="00BF48CE">
        <w:rPr>
          <w:rFonts w:eastAsiaTheme="minorEastAsia"/>
          <w:b w:val="0"/>
          <w:bCs w:val="0"/>
          <w:color w:val="1D1B11"/>
          <w:lang w:eastAsia="ru-RU"/>
        </w:rPr>
        <w:t xml:space="preserve">. </w:t>
      </w:r>
      <w:r w:rsidRPr="00BF48CE">
        <w:rPr>
          <w:rFonts w:eastAsiaTheme="minorEastAsia"/>
          <w:b w:val="0"/>
          <w:bCs w:val="0"/>
          <w:color w:val="1C1C1C"/>
          <w:lang w:eastAsia="ru-RU"/>
        </w:rPr>
        <w:t>Каменец А.В., Бондарев А.А. Методические</w:t>
      </w:r>
      <w:r w:rsidR="00BF48CE" w:rsidRPr="00BF48CE">
        <w:rPr>
          <w:rFonts w:eastAsiaTheme="minorEastAsia"/>
          <w:b w:val="0"/>
          <w:bCs w:val="0"/>
          <w:color w:val="1C1C1C"/>
          <w:lang w:eastAsia="ru-RU"/>
        </w:rPr>
        <w:t xml:space="preserve"> </w:t>
      </w:r>
      <w:r w:rsidRPr="00BF48CE">
        <w:rPr>
          <w:rFonts w:eastAsiaTheme="minorEastAsia"/>
          <w:b w:val="0"/>
          <w:bCs w:val="0"/>
          <w:color w:val="1C1C1C"/>
          <w:lang w:eastAsia="ru-RU"/>
        </w:rPr>
        <w:t>рекомендации участникам учебно-методического семинара</w:t>
      </w:r>
      <w:r w:rsidR="00BF48CE" w:rsidRPr="00BF48CE">
        <w:rPr>
          <w:rFonts w:eastAsiaTheme="minorEastAsia"/>
          <w:b w:val="0"/>
          <w:bCs w:val="0"/>
          <w:color w:val="1C1C1C"/>
          <w:lang w:eastAsia="ru-RU"/>
        </w:rPr>
        <w:t xml:space="preserve"> </w:t>
      </w:r>
      <w:r w:rsidRPr="00BF48CE">
        <w:rPr>
          <w:rFonts w:eastAsiaTheme="minorEastAsia"/>
          <w:b w:val="0"/>
          <w:bCs w:val="0"/>
          <w:color w:val="1C1C1C"/>
          <w:lang w:eastAsia="ru-RU"/>
        </w:rPr>
        <w:t>«Подготовка детей к публичному выступлению». М., 2018</w:t>
      </w:r>
    </w:p>
    <w:p w14:paraId="0C0CAF0D" w14:textId="79F65E49" w:rsidR="00C44531" w:rsidRPr="00BF48CE" w:rsidRDefault="00C44531" w:rsidP="00864982">
      <w:pPr>
        <w:pStyle w:val="1"/>
        <w:ind w:left="0"/>
        <w:jc w:val="both"/>
        <w:rPr>
          <w:rFonts w:eastAsiaTheme="minorEastAsia"/>
          <w:b w:val="0"/>
          <w:bCs w:val="0"/>
          <w:color w:val="1D1B11"/>
          <w:lang w:eastAsia="ru-RU"/>
        </w:rPr>
      </w:pPr>
      <w:r w:rsidRPr="00BF48CE">
        <w:rPr>
          <w:rFonts w:eastAsiaTheme="minorEastAsia"/>
          <w:b w:val="0"/>
          <w:bCs w:val="0"/>
          <w:color w:val="1C1C1C"/>
          <w:lang w:eastAsia="ru-RU"/>
        </w:rPr>
        <w:t>1</w:t>
      </w:r>
      <w:r w:rsidR="00F41051">
        <w:rPr>
          <w:rFonts w:eastAsiaTheme="minorEastAsia"/>
          <w:b w:val="0"/>
          <w:bCs w:val="0"/>
          <w:color w:val="1C1C1C"/>
          <w:lang w:eastAsia="ru-RU"/>
        </w:rPr>
        <w:t>1</w:t>
      </w:r>
      <w:r w:rsidRPr="00BF48CE">
        <w:rPr>
          <w:rFonts w:eastAsiaTheme="minorEastAsia"/>
          <w:b w:val="0"/>
          <w:bCs w:val="0"/>
          <w:color w:val="1C1C1C"/>
          <w:lang w:eastAsia="ru-RU"/>
        </w:rPr>
        <w:t>. Кохтин Н.Н. Основы ораторской речи. М., 2013</w:t>
      </w:r>
    </w:p>
    <w:p w14:paraId="3F720D79" w14:textId="77777777" w:rsidR="00277551" w:rsidRPr="00BF48CE" w:rsidRDefault="009E27A3" w:rsidP="00864982">
      <w:pPr>
        <w:pStyle w:val="1"/>
        <w:ind w:left="0"/>
        <w:jc w:val="both"/>
        <w:rPr>
          <w:rFonts w:eastAsiaTheme="minorEastAsia"/>
          <w:b w:val="0"/>
          <w:bCs w:val="0"/>
          <w:color w:val="1D1B11"/>
          <w:lang w:eastAsia="ru-RU"/>
        </w:rPr>
      </w:pPr>
      <w:r w:rsidRPr="00BF48CE">
        <w:rPr>
          <w:rFonts w:eastAsiaTheme="minorEastAsia"/>
          <w:b w:val="0"/>
          <w:bCs w:val="0"/>
          <w:color w:val="1D1B11"/>
          <w:lang w:eastAsia="ru-RU"/>
        </w:rPr>
        <w:t xml:space="preserve">12. </w:t>
      </w:r>
      <w:proofErr w:type="spellStart"/>
      <w:r w:rsidRPr="00BF48CE">
        <w:rPr>
          <w:rFonts w:eastAsiaTheme="minorEastAsia"/>
          <w:b w:val="0"/>
          <w:bCs w:val="0"/>
          <w:color w:val="000000"/>
          <w:lang w:eastAsia="ru-RU"/>
        </w:rPr>
        <w:t>Ладыженская</w:t>
      </w:r>
      <w:proofErr w:type="spellEnd"/>
      <w:r w:rsidRPr="00BF48CE">
        <w:rPr>
          <w:rFonts w:eastAsiaTheme="minorEastAsia"/>
          <w:b w:val="0"/>
          <w:bCs w:val="0"/>
          <w:color w:val="000000"/>
          <w:lang w:eastAsia="ru-RU"/>
        </w:rPr>
        <w:t xml:space="preserve">, Т.А. Речевые секреты. [Текст]/ Т.А. </w:t>
      </w:r>
      <w:proofErr w:type="spellStart"/>
      <w:r w:rsidRPr="00BF48CE">
        <w:rPr>
          <w:rFonts w:eastAsiaTheme="minorEastAsia"/>
          <w:b w:val="0"/>
          <w:bCs w:val="0"/>
          <w:color w:val="000000"/>
          <w:lang w:eastAsia="ru-RU"/>
        </w:rPr>
        <w:t>Ладыженская</w:t>
      </w:r>
      <w:proofErr w:type="spellEnd"/>
      <w:r w:rsidRPr="00BF48CE">
        <w:rPr>
          <w:rFonts w:eastAsiaTheme="minorEastAsia"/>
          <w:b w:val="0"/>
          <w:bCs w:val="0"/>
          <w:color w:val="000000"/>
          <w:lang w:eastAsia="ru-RU"/>
        </w:rPr>
        <w:t xml:space="preserve"> и</w:t>
      </w:r>
      <w:r w:rsidR="00864982" w:rsidRPr="00BF48CE">
        <w:rPr>
          <w:rFonts w:eastAsiaTheme="minorEastAsia"/>
          <w:b w:val="0"/>
          <w:bCs w:val="0"/>
          <w:color w:val="000000"/>
          <w:lang w:eastAsia="ru-RU"/>
        </w:rPr>
        <w:t xml:space="preserve"> </w:t>
      </w:r>
      <w:r w:rsidRPr="00BF48CE">
        <w:rPr>
          <w:rFonts w:eastAsiaTheme="minorEastAsia"/>
          <w:b w:val="0"/>
          <w:bCs w:val="0"/>
          <w:color w:val="000000"/>
          <w:lang w:eastAsia="ru-RU"/>
        </w:rPr>
        <w:t>др. - М., Просвещение, 1992.- 144с.</w:t>
      </w:r>
      <w:r w:rsidR="00864982" w:rsidRPr="00BF48CE">
        <w:rPr>
          <w:rFonts w:eastAsiaTheme="minorEastAsia"/>
          <w:b w:val="0"/>
          <w:bCs w:val="0"/>
          <w:color w:val="1D1B11"/>
          <w:lang w:eastAsia="ru-RU"/>
        </w:rPr>
        <w:t xml:space="preserve"> </w:t>
      </w:r>
    </w:p>
    <w:p w14:paraId="45218FCD" w14:textId="77777777" w:rsidR="00277551" w:rsidRPr="00BF48CE" w:rsidRDefault="009E27A3" w:rsidP="00864982">
      <w:pPr>
        <w:pStyle w:val="1"/>
        <w:ind w:left="0"/>
        <w:jc w:val="both"/>
        <w:rPr>
          <w:rFonts w:eastAsiaTheme="minorEastAsia"/>
          <w:b w:val="0"/>
          <w:bCs w:val="0"/>
          <w:color w:val="1D1B11"/>
          <w:lang w:eastAsia="ru-RU"/>
        </w:rPr>
      </w:pPr>
      <w:r w:rsidRPr="00BF48CE">
        <w:rPr>
          <w:rFonts w:eastAsiaTheme="minorEastAsia"/>
          <w:b w:val="0"/>
          <w:bCs w:val="0"/>
          <w:color w:val="1D1B11"/>
          <w:lang w:eastAsia="ru-RU"/>
        </w:rPr>
        <w:t xml:space="preserve">13. </w:t>
      </w:r>
      <w:r w:rsidRPr="00BF48CE">
        <w:rPr>
          <w:rFonts w:eastAsiaTheme="minorEastAsia"/>
          <w:b w:val="0"/>
          <w:bCs w:val="0"/>
          <w:color w:val="000000"/>
          <w:lang w:eastAsia="ru-RU"/>
        </w:rPr>
        <w:t>Львов, М.Р. Риторика. Культура речи [Текст]/ М.Р. Львов. - М.:</w:t>
      </w:r>
      <w:r w:rsidR="00864982" w:rsidRPr="00BF48CE">
        <w:rPr>
          <w:rFonts w:eastAsiaTheme="minorEastAsia"/>
          <w:b w:val="0"/>
          <w:bCs w:val="0"/>
          <w:color w:val="000000"/>
          <w:lang w:eastAsia="ru-RU"/>
        </w:rPr>
        <w:t xml:space="preserve"> </w:t>
      </w:r>
      <w:r w:rsidRPr="00BF48CE">
        <w:rPr>
          <w:rFonts w:eastAsiaTheme="minorEastAsia"/>
          <w:b w:val="0"/>
          <w:bCs w:val="0"/>
          <w:color w:val="000000"/>
          <w:lang w:eastAsia="ru-RU"/>
        </w:rPr>
        <w:t>Академия, 2003. - 272 с.</w:t>
      </w:r>
      <w:r w:rsidR="00864982" w:rsidRPr="00BF48CE">
        <w:rPr>
          <w:rFonts w:eastAsiaTheme="minorEastAsia"/>
          <w:b w:val="0"/>
          <w:bCs w:val="0"/>
          <w:color w:val="1D1B11"/>
          <w:lang w:eastAsia="ru-RU"/>
        </w:rPr>
        <w:t xml:space="preserve"> </w:t>
      </w:r>
    </w:p>
    <w:p w14:paraId="63D9C725" w14:textId="48A6C513" w:rsidR="00BF48CE" w:rsidRPr="00F6796A" w:rsidRDefault="009E27A3" w:rsidP="00864982">
      <w:pPr>
        <w:pStyle w:val="1"/>
        <w:ind w:left="0"/>
        <w:jc w:val="both"/>
        <w:rPr>
          <w:rFonts w:eastAsiaTheme="minorEastAsia"/>
          <w:b w:val="0"/>
          <w:bCs w:val="0"/>
          <w:lang w:eastAsia="ru-RU"/>
        </w:rPr>
      </w:pPr>
      <w:r w:rsidRPr="00F6796A">
        <w:rPr>
          <w:rFonts w:eastAsiaTheme="minorEastAsia"/>
          <w:b w:val="0"/>
          <w:bCs w:val="0"/>
          <w:lang w:eastAsia="ru-RU"/>
        </w:rPr>
        <w:t>1</w:t>
      </w:r>
      <w:r w:rsidR="00F41051" w:rsidRPr="00F6796A">
        <w:rPr>
          <w:rFonts w:eastAsiaTheme="minorEastAsia"/>
          <w:b w:val="0"/>
          <w:bCs w:val="0"/>
          <w:lang w:eastAsia="ru-RU"/>
        </w:rPr>
        <w:t>4</w:t>
      </w:r>
      <w:r w:rsidR="00C44531" w:rsidRPr="00F6796A">
        <w:rPr>
          <w:rFonts w:eastAsiaTheme="minorEastAsia"/>
          <w:b w:val="0"/>
          <w:bCs w:val="0"/>
          <w:lang w:eastAsia="ru-RU"/>
        </w:rPr>
        <w:t>. Москвин, В. П. Риторика и теория коммуникации:</w:t>
      </w:r>
      <w:r w:rsidR="00BF48CE" w:rsidRPr="00F6796A">
        <w:rPr>
          <w:rFonts w:eastAsiaTheme="minorEastAsia"/>
          <w:b w:val="0"/>
          <w:bCs w:val="0"/>
          <w:lang w:eastAsia="ru-RU"/>
        </w:rPr>
        <w:t xml:space="preserve"> </w:t>
      </w:r>
      <w:r w:rsidR="00C44531" w:rsidRPr="00F6796A">
        <w:rPr>
          <w:rFonts w:eastAsiaTheme="minorEastAsia"/>
          <w:b w:val="0"/>
          <w:bCs w:val="0"/>
          <w:lang w:eastAsia="ru-RU"/>
        </w:rPr>
        <w:t>виды, стили и тактики речевого общения / В. П. Москвин.</w:t>
      </w:r>
      <w:r w:rsidR="00BF48CE" w:rsidRPr="00F6796A">
        <w:rPr>
          <w:rFonts w:eastAsiaTheme="minorEastAsia"/>
          <w:b w:val="0"/>
          <w:bCs w:val="0"/>
          <w:lang w:eastAsia="ru-RU"/>
        </w:rPr>
        <w:t xml:space="preserve"> </w:t>
      </w:r>
      <w:r w:rsidR="00C44531" w:rsidRPr="00F6796A">
        <w:rPr>
          <w:rFonts w:eastAsiaTheme="minorEastAsia"/>
          <w:b w:val="0"/>
          <w:bCs w:val="0"/>
          <w:lang w:eastAsia="ru-RU"/>
        </w:rPr>
        <w:t>М., 2015.</w:t>
      </w:r>
      <w:r w:rsidR="00BF48CE" w:rsidRPr="00F6796A">
        <w:rPr>
          <w:rFonts w:eastAsiaTheme="minorEastAsia"/>
          <w:b w:val="0"/>
          <w:bCs w:val="0"/>
          <w:lang w:eastAsia="ru-RU"/>
        </w:rPr>
        <w:t xml:space="preserve"> </w:t>
      </w:r>
      <w:r w:rsidR="00C44531" w:rsidRPr="00F6796A">
        <w:rPr>
          <w:rFonts w:eastAsiaTheme="minorEastAsia"/>
          <w:b w:val="0"/>
          <w:bCs w:val="0"/>
          <w:lang w:eastAsia="ru-RU"/>
        </w:rPr>
        <w:t xml:space="preserve">6. Нормы русского литературного языка: учеб. </w:t>
      </w:r>
      <w:r w:rsidR="00BF48CE" w:rsidRPr="00F6796A">
        <w:rPr>
          <w:rFonts w:eastAsiaTheme="minorEastAsia"/>
          <w:b w:val="0"/>
          <w:bCs w:val="0"/>
          <w:lang w:eastAsia="ru-RU"/>
        </w:rPr>
        <w:t>П</w:t>
      </w:r>
      <w:r w:rsidR="00C44531" w:rsidRPr="00F6796A">
        <w:rPr>
          <w:rFonts w:eastAsiaTheme="minorEastAsia"/>
          <w:b w:val="0"/>
          <w:bCs w:val="0"/>
          <w:lang w:eastAsia="ru-RU"/>
        </w:rPr>
        <w:t>особие</w:t>
      </w:r>
      <w:r w:rsidR="00BF48CE" w:rsidRPr="00F6796A">
        <w:rPr>
          <w:rFonts w:eastAsiaTheme="minorEastAsia"/>
          <w:b w:val="0"/>
          <w:bCs w:val="0"/>
          <w:lang w:eastAsia="ru-RU"/>
        </w:rPr>
        <w:t xml:space="preserve"> </w:t>
      </w:r>
      <w:r w:rsidR="00C44531" w:rsidRPr="00F6796A">
        <w:rPr>
          <w:rFonts w:eastAsiaTheme="minorEastAsia"/>
          <w:b w:val="0"/>
          <w:bCs w:val="0"/>
          <w:lang w:eastAsia="ru-RU"/>
        </w:rPr>
        <w:t>по культуре речи / под ред. Л. А. Константиновой. – 4-е изд.</w:t>
      </w:r>
      <w:r w:rsidR="00BF48CE" w:rsidRPr="00F6796A">
        <w:rPr>
          <w:rFonts w:eastAsiaTheme="minorEastAsia"/>
          <w:b w:val="0"/>
          <w:bCs w:val="0"/>
          <w:lang w:eastAsia="ru-RU"/>
        </w:rPr>
        <w:t xml:space="preserve"> </w:t>
      </w:r>
      <w:r w:rsidR="00C44531" w:rsidRPr="00F6796A">
        <w:rPr>
          <w:rFonts w:eastAsiaTheme="minorEastAsia"/>
          <w:b w:val="0"/>
          <w:bCs w:val="0"/>
          <w:lang w:eastAsia="ru-RU"/>
        </w:rPr>
        <w:t>М., 2016.</w:t>
      </w:r>
      <w:r w:rsidR="00BF48CE" w:rsidRPr="00F6796A">
        <w:rPr>
          <w:rFonts w:eastAsiaTheme="minorEastAsia"/>
          <w:b w:val="0"/>
          <w:bCs w:val="0"/>
          <w:lang w:eastAsia="ru-RU"/>
        </w:rPr>
        <w:t xml:space="preserve"> </w:t>
      </w:r>
      <w:r w:rsidR="00C44531" w:rsidRPr="00F6796A">
        <w:rPr>
          <w:rFonts w:eastAsiaTheme="minorEastAsia"/>
          <w:b w:val="0"/>
          <w:bCs w:val="0"/>
          <w:lang w:eastAsia="ru-RU"/>
        </w:rPr>
        <w:t>7. Пожарская А. Эту речь невозможно забыть. СПб,</w:t>
      </w:r>
      <w:r w:rsidR="00BF48CE" w:rsidRPr="00F6796A">
        <w:rPr>
          <w:rFonts w:eastAsiaTheme="minorEastAsia"/>
          <w:b w:val="0"/>
          <w:bCs w:val="0"/>
          <w:lang w:eastAsia="ru-RU"/>
        </w:rPr>
        <w:t xml:space="preserve"> </w:t>
      </w:r>
      <w:r w:rsidR="00C44531" w:rsidRPr="00F6796A">
        <w:rPr>
          <w:rFonts w:eastAsiaTheme="minorEastAsia"/>
          <w:b w:val="0"/>
          <w:bCs w:val="0"/>
          <w:lang w:eastAsia="ru-RU"/>
        </w:rPr>
        <w:t>2018.</w:t>
      </w:r>
      <w:r w:rsidR="00BF48CE" w:rsidRPr="00F6796A">
        <w:rPr>
          <w:rFonts w:eastAsiaTheme="minorEastAsia"/>
          <w:b w:val="0"/>
          <w:bCs w:val="0"/>
          <w:lang w:eastAsia="ru-RU"/>
        </w:rPr>
        <w:t xml:space="preserve"> </w:t>
      </w:r>
    </w:p>
    <w:p w14:paraId="10CCF0DF" w14:textId="1EE341E6" w:rsidR="00BF48CE" w:rsidRPr="00F6796A" w:rsidRDefault="00F41051" w:rsidP="00864982">
      <w:pPr>
        <w:pStyle w:val="1"/>
        <w:ind w:left="0"/>
        <w:jc w:val="both"/>
        <w:rPr>
          <w:rFonts w:eastAsiaTheme="minorEastAsia"/>
          <w:b w:val="0"/>
          <w:bCs w:val="0"/>
          <w:lang w:eastAsia="ru-RU"/>
        </w:rPr>
      </w:pPr>
      <w:r w:rsidRPr="00F6796A">
        <w:rPr>
          <w:rFonts w:eastAsiaTheme="minorEastAsia"/>
          <w:b w:val="0"/>
          <w:bCs w:val="0"/>
          <w:lang w:eastAsia="ru-RU"/>
        </w:rPr>
        <w:t>15</w:t>
      </w:r>
      <w:r w:rsidR="00C44531" w:rsidRPr="00F6796A">
        <w:rPr>
          <w:rFonts w:eastAsiaTheme="minorEastAsia"/>
          <w:b w:val="0"/>
          <w:bCs w:val="0"/>
          <w:lang w:eastAsia="ru-RU"/>
        </w:rPr>
        <w:t>. Пожарская А., Хоменко Р. Речевая самооборона.</w:t>
      </w:r>
      <w:r w:rsidR="00BF48CE" w:rsidRPr="00F6796A">
        <w:rPr>
          <w:rFonts w:eastAsiaTheme="minorEastAsia"/>
          <w:b w:val="0"/>
          <w:bCs w:val="0"/>
          <w:lang w:eastAsia="ru-RU"/>
        </w:rPr>
        <w:t xml:space="preserve"> </w:t>
      </w:r>
      <w:r w:rsidR="00C44531" w:rsidRPr="00F6796A">
        <w:rPr>
          <w:rFonts w:eastAsiaTheme="minorEastAsia"/>
          <w:b w:val="0"/>
          <w:bCs w:val="0"/>
          <w:lang w:eastAsia="ru-RU"/>
        </w:rPr>
        <w:t>СПб, 2018.</w:t>
      </w:r>
      <w:r w:rsidR="00BF48CE" w:rsidRPr="00F6796A">
        <w:rPr>
          <w:rFonts w:eastAsiaTheme="minorEastAsia"/>
          <w:b w:val="0"/>
          <w:bCs w:val="0"/>
          <w:lang w:eastAsia="ru-RU"/>
        </w:rPr>
        <w:t xml:space="preserve"> </w:t>
      </w:r>
    </w:p>
    <w:p w14:paraId="42EDD4A3" w14:textId="44426856" w:rsidR="00864982" w:rsidRPr="00F6796A" w:rsidRDefault="00F41051" w:rsidP="00864982">
      <w:pPr>
        <w:pStyle w:val="1"/>
        <w:ind w:left="0"/>
        <w:jc w:val="both"/>
        <w:rPr>
          <w:rFonts w:eastAsiaTheme="minorEastAsia"/>
          <w:b w:val="0"/>
          <w:bCs w:val="0"/>
          <w:lang w:eastAsia="ru-RU"/>
        </w:rPr>
      </w:pPr>
      <w:r w:rsidRPr="00F6796A">
        <w:rPr>
          <w:rFonts w:eastAsiaTheme="minorEastAsia"/>
          <w:b w:val="0"/>
          <w:bCs w:val="0"/>
          <w:lang w:eastAsia="ru-RU"/>
        </w:rPr>
        <w:t>16</w:t>
      </w:r>
      <w:r w:rsidR="00C44531" w:rsidRPr="00F6796A">
        <w:rPr>
          <w:rFonts w:eastAsiaTheme="minorEastAsia"/>
          <w:b w:val="0"/>
          <w:bCs w:val="0"/>
          <w:lang w:eastAsia="ru-RU"/>
        </w:rPr>
        <w:t xml:space="preserve">. </w:t>
      </w:r>
      <w:proofErr w:type="spellStart"/>
      <w:r w:rsidR="00C44531" w:rsidRPr="00F6796A">
        <w:rPr>
          <w:rFonts w:eastAsiaTheme="minorEastAsia"/>
          <w:b w:val="0"/>
          <w:bCs w:val="0"/>
          <w:lang w:eastAsia="ru-RU"/>
        </w:rPr>
        <w:t>Сарабьян</w:t>
      </w:r>
      <w:proofErr w:type="spellEnd"/>
      <w:r w:rsidR="00C44531" w:rsidRPr="00F6796A">
        <w:rPr>
          <w:rFonts w:eastAsiaTheme="minorEastAsia"/>
          <w:b w:val="0"/>
          <w:bCs w:val="0"/>
          <w:lang w:eastAsia="ru-RU"/>
        </w:rPr>
        <w:t xml:space="preserve"> Э. Научитесь говорить так, чтобы вас</w:t>
      </w:r>
      <w:r w:rsidR="00BF48CE" w:rsidRPr="00F6796A">
        <w:rPr>
          <w:rFonts w:eastAsiaTheme="minorEastAsia"/>
          <w:b w:val="0"/>
          <w:bCs w:val="0"/>
          <w:lang w:eastAsia="ru-RU"/>
        </w:rPr>
        <w:t xml:space="preserve"> </w:t>
      </w:r>
      <w:r w:rsidR="00C44531" w:rsidRPr="00F6796A">
        <w:rPr>
          <w:rFonts w:eastAsiaTheme="minorEastAsia"/>
          <w:b w:val="0"/>
          <w:bCs w:val="0"/>
          <w:lang w:eastAsia="ru-RU"/>
        </w:rPr>
        <w:t>услышали: 245 простых упражнений по системе</w:t>
      </w:r>
      <w:r w:rsidR="00BF48CE" w:rsidRPr="00F6796A">
        <w:rPr>
          <w:rFonts w:eastAsiaTheme="minorEastAsia"/>
          <w:b w:val="0"/>
          <w:bCs w:val="0"/>
          <w:lang w:eastAsia="ru-RU"/>
        </w:rPr>
        <w:t xml:space="preserve"> </w:t>
      </w:r>
      <w:r w:rsidR="00C44531" w:rsidRPr="00F6796A">
        <w:rPr>
          <w:rFonts w:eastAsiaTheme="minorEastAsia"/>
          <w:b w:val="0"/>
          <w:bCs w:val="0"/>
          <w:lang w:eastAsia="ru-RU"/>
        </w:rPr>
        <w:t>Станиславского. М., 2013.</w:t>
      </w:r>
      <w:r w:rsidR="00BF48CE" w:rsidRPr="00F6796A">
        <w:rPr>
          <w:rFonts w:eastAsiaTheme="minorEastAsia"/>
          <w:b w:val="0"/>
          <w:bCs w:val="0"/>
          <w:lang w:eastAsia="ru-RU"/>
        </w:rPr>
        <w:t xml:space="preserve"> </w:t>
      </w:r>
    </w:p>
    <w:p w14:paraId="2159E442" w14:textId="7BE4CDFD" w:rsidR="00864982" w:rsidRPr="00F6796A" w:rsidRDefault="009E27A3" w:rsidP="00864982">
      <w:pPr>
        <w:pStyle w:val="1"/>
        <w:ind w:left="0"/>
        <w:jc w:val="both"/>
        <w:rPr>
          <w:rFonts w:eastAsiaTheme="minorEastAsia"/>
          <w:b w:val="0"/>
          <w:bCs w:val="0"/>
          <w:lang w:eastAsia="ru-RU"/>
        </w:rPr>
      </w:pPr>
      <w:r w:rsidRPr="00F6796A">
        <w:rPr>
          <w:rFonts w:eastAsiaTheme="minorEastAsia"/>
          <w:b w:val="0"/>
          <w:bCs w:val="0"/>
          <w:lang w:eastAsia="ru-RU"/>
        </w:rPr>
        <w:t>1</w:t>
      </w:r>
      <w:r w:rsidR="00F41051" w:rsidRPr="00F6796A">
        <w:rPr>
          <w:rFonts w:eastAsiaTheme="minorEastAsia"/>
          <w:b w:val="0"/>
          <w:bCs w:val="0"/>
          <w:lang w:eastAsia="ru-RU"/>
        </w:rPr>
        <w:t>7</w:t>
      </w:r>
      <w:r w:rsidRPr="00F6796A">
        <w:rPr>
          <w:rFonts w:eastAsiaTheme="minorEastAsia"/>
          <w:b w:val="0"/>
          <w:bCs w:val="0"/>
          <w:lang w:eastAsia="ru-RU"/>
        </w:rPr>
        <w:t>. Никольская, С.Т. Техника речи [Текст]: метод. рек</w:t>
      </w:r>
      <w:proofErr w:type="gramStart"/>
      <w:r w:rsidRPr="00F6796A">
        <w:rPr>
          <w:rFonts w:eastAsiaTheme="minorEastAsia"/>
          <w:b w:val="0"/>
          <w:bCs w:val="0"/>
          <w:lang w:eastAsia="ru-RU"/>
        </w:rPr>
        <w:t>.</w:t>
      </w:r>
      <w:proofErr w:type="gramEnd"/>
      <w:r w:rsidRPr="00F6796A">
        <w:rPr>
          <w:rFonts w:eastAsiaTheme="minorEastAsia"/>
          <w:b w:val="0"/>
          <w:bCs w:val="0"/>
          <w:lang w:eastAsia="ru-RU"/>
        </w:rPr>
        <w:t xml:space="preserve"> и упражнения</w:t>
      </w:r>
      <w:r w:rsidR="00864982" w:rsidRPr="00F6796A">
        <w:rPr>
          <w:rFonts w:eastAsiaTheme="minorEastAsia"/>
          <w:b w:val="0"/>
          <w:bCs w:val="0"/>
          <w:lang w:eastAsia="ru-RU"/>
        </w:rPr>
        <w:t xml:space="preserve"> </w:t>
      </w:r>
      <w:r w:rsidRPr="00F6796A">
        <w:rPr>
          <w:rFonts w:eastAsiaTheme="minorEastAsia"/>
          <w:b w:val="0"/>
          <w:bCs w:val="0"/>
          <w:lang w:eastAsia="ru-RU"/>
        </w:rPr>
        <w:t xml:space="preserve">для </w:t>
      </w:r>
      <w:r w:rsidRPr="00F6796A">
        <w:rPr>
          <w:rFonts w:eastAsiaTheme="minorEastAsia"/>
          <w:b w:val="0"/>
          <w:bCs w:val="0"/>
          <w:lang w:eastAsia="ru-RU"/>
        </w:rPr>
        <w:lastRenderedPageBreak/>
        <w:t>лекторов/ С.Т. Никольская - М.: Знание, 1978. - 80 с.</w:t>
      </w:r>
      <w:r w:rsidR="00864982" w:rsidRPr="00F6796A">
        <w:rPr>
          <w:rFonts w:eastAsiaTheme="minorEastAsia"/>
          <w:b w:val="0"/>
          <w:bCs w:val="0"/>
          <w:lang w:eastAsia="ru-RU"/>
        </w:rPr>
        <w:t xml:space="preserve"> </w:t>
      </w:r>
    </w:p>
    <w:p w14:paraId="40EB22EA" w14:textId="2EA6742A" w:rsidR="00864982" w:rsidRPr="00F6796A" w:rsidRDefault="009E27A3" w:rsidP="00864982">
      <w:pPr>
        <w:pStyle w:val="1"/>
        <w:ind w:left="0"/>
        <w:jc w:val="both"/>
        <w:rPr>
          <w:rFonts w:eastAsiaTheme="minorEastAsia"/>
          <w:b w:val="0"/>
          <w:bCs w:val="0"/>
          <w:lang w:eastAsia="ru-RU"/>
        </w:rPr>
      </w:pPr>
      <w:r w:rsidRPr="00F6796A">
        <w:rPr>
          <w:rFonts w:eastAsiaTheme="minorEastAsia"/>
          <w:b w:val="0"/>
          <w:bCs w:val="0"/>
          <w:lang w:eastAsia="ru-RU"/>
        </w:rPr>
        <w:t>1</w:t>
      </w:r>
      <w:r w:rsidR="00F41051" w:rsidRPr="00F6796A">
        <w:rPr>
          <w:rFonts w:eastAsiaTheme="minorEastAsia"/>
          <w:b w:val="0"/>
          <w:bCs w:val="0"/>
          <w:lang w:eastAsia="ru-RU"/>
        </w:rPr>
        <w:t>8</w:t>
      </w:r>
      <w:r w:rsidRPr="00F6796A">
        <w:rPr>
          <w:rFonts w:eastAsiaTheme="minorEastAsia"/>
          <w:b w:val="0"/>
          <w:bCs w:val="0"/>
          <w:lang w:eastAsia="ru-RU"/>
        </w:rPr>
        <w:t>. Савкова, З.В. Техника звучащего слова [Текст]: уч. пос. / З.В.</w:t>
      </w:r>
      <w:r w:rsidR="00864982" w:rsidRPr="00F6796A">
        <w:rPr>
          <w:rFonts w:eastAsiaTheme="minorEastAsia"/>
          <w:b w:val="0"/>
          <w:bCs w:val="0"/>
          <w:lang w:eastAsia="ru-RU"/>
        </w:rPr>
        <w:t xml:space="preserve"> </w:t>
      </w:r>
      <w:r w:rsidRPr="00F6796A">
        <w:rPr>
          <w:rFonts w:eastAsiaTheme="minorEastAsia"/>
          <w:b w:val="0"/>
          <w:bCs w:val="0"/>
          <w:lang w:eastAsia="ru-RU"/>
        </w:rPr>
        <w:t>Савкова. - СПБ, ГАК, 1997.- 98с.</w:t>
      </w:r>
    </w:p>
    <w:p w14:paraId="13F19575" w14:textId="414DF63A" w:rsidR="00864982" w:rsidRPr="00F6796A" w:rsidRDefault="00F41051" w:rsidP="00864982">
      <w:pPr>
        <w:pStyle w:val="1"/>
        <w:ind w:left="0"/>
        <w:jc w:val="both"/>
        <w:rPr>
          <w:rFonts w:eastAsiaTheme="minorEastAsia"/>
          <w:b w:val="0"/>
          <w:bCs w:val="0"/>
          <w:lang w:eastAsia="ru-RU"/>
        </w:rPr>
      </w:pPr>
      <w:r w:rsidRPr="00F6796A">
        <w:rPr>
          <w:rFonts w:eastAsiaTheme="minorEastAsia"/>
          <w:b w:val="0"/>
          <w:bCs w:val="0"/>
          <w:lang w:eastAsia="ru-RU"/>
        </w:rPr>
        <w:t>19</w:t>
      </w:r>
      <w:r w:rsidR="009E27A3" w:rsidRPr="00F6796A">
        <w:rPr>
          <w:rFonts w:eastAsiaTheme="minorEastAsia"/>
          <w:b w:val="0"/>
          <w:bCs w:val="0"/>
          <w:lang w:eastAsia="ru-RU"/>
        </w:rPr>
        <w:t xml:space="preserve">. </w:t>
      </w:r>
      <w:proofErr w:type="spellStart"/>
      <w:r w:rsidR="009E27A3" w:rsidRPr="00F6796A">
        <w:rPr>
          <w:rFonts w:eastAsiaTheme="minorEastAsia"/>
          <w:b w:val="0"/>
          <w:bCs w:val="0"/>
          <w:lang w:eastAsia="ru-RU"/>
        </w:rPr>
        <w:t>Ступницкая</w:t>
      </w:r>
      <w:proofErr w:type="spellEnd"/>
      <w:r w:rsidR="009E27A3" w:rsidRPr="00F6796A">
        <w:rPr>
          <w:rFonts w:eastAsiaTheme="minorEastAsia"/>
          <w:b w:val="0"/>
          <w:bCs w:val="0"/>
          <w:lang w:eastAsia="ru-RU"/>
        </w:rPr>
        <w:t xml:space="preserve">, М. Диагностика уровня </w:t>
      </w:r>
      <w:proofErr w:type="spellStart"/>
      <w:r w:rsidR="009E27A3" w:rsidRPr="00F6796A">
        <w:rPr>
          <w:rFonts w:eastAsiaTheme="minorEastAsia"/>
          <w:b w:val="0"/>
          <w:bCs w:val="0"/>
          <w:lang w:eastAsia="ru-RU"/>
        </w:rPr>
        <w:t>сформированности</w:t>
      </w:r>
      <w:proofErr w:type="spellEnd"/>
      <w:r w:rsidR="00864982" w:rsidRPr="00F6796A">
        <w:rPr>
          <w:rFonts w:eastAsiaTheme="minorEastAsia"/>
          <w:b w:val="0"/>
          <w:bCs w:val="0"/>
          <w:lang w:eastAsia="ru-RU"/>
        </w:rPr>
        <w:t xml:space="preserve"> </w:t>
      </w:r>
      <w:proofErr w:type="spellStart"/>
      <w:r w:rsidR="009E27A3" w:rsidRPr="00F6796A">
        <w:rPr>
          <w:rFonts w:eastAsiaTheme="minorEastAsia"/>
          <w:b w:val="0"/>
          <w:bCs w:val="0"/>
          <w:lang w:eastAsia="ru-RU"/>
        </w:rPr>
        <w:t>общеучебных</w:t>
      </w:r>
      <w:proofErr w:type="spellEnd"/>
      <w:r w:rsidR="009E27A3" w:rsidRPr="00F6796A">
        <w:rPr>
          <w:rFonts w:eastAsiaTheme="minorEastAsia"/>
          <w:b w:val="0"/>
          <w:bCs w:val="0"/>
          <w:lang w:eastAsia="ru-RU"/>
        </w:rPr>
        <w:t xml:space="preserve"> умений и навыков / М. </w:t>
      </w:r>
      <w:proofErr w:type="spellStart"/>
      <w:r w:rsidR="009E27A3" w:rsidRPr="00F6796A">
        <w:rPr>
          <w:rFonts w:eastAsiaTheme="minorEastAsia"/>
          <w:b w:val="0"/>
          <w:bCs w:val="0"/>
          <w:lang w:eastAsia="ru-RU"/>
        </w:rPr>
        <w:t>Ступницкая</w:t>
      </w:r>
      <w:proofErr w:type="spellEnd"/>
      <w:r w:rsidR="009E27A3" w:rsidRPr="00F6796A">
        <w:rPr>
          <w:rFonts w:eastAsiaTheme="minorEastAsia"/>
          <w:b w:val="0"/>
          <w:bCs w:val="0"/>
          <w:lang w:eastAsia="ru-RU"/>
        </w:rPr>
        <w:t xml:space="preserve"> // Школьный психолог, 2006.</w:t>
      </w:r>
      <w:r w:rsidR="00864982" w:rsidRPr="00F6796A">
        <w:rPr>
          <w:rFonts w:eastAsiaTheme="minorEastAsia"/>
          <w:b w:val="0"/>
          <w:bCs w:val="0"/>
          <w:lang w:eastAsia="ru-RU"/>
        </w:rPr>
        <w:t xml:space="preserve"> </w:t>
      </w:r>
      <w:r w:rsidR="009E27A3" w:rsidRPr="00F6796A">
        <w:rPr>
          <w:rFonts w:eastAsiaTheme="minorEastAsia"/>
          <w:b w:val="0"/>
          <w:bCs w:val="0"/>
          <w:lang w:eastAsia="ru-RU"/>
        </w:rPr>
        <w:t>- № 7. – С. 20-29</w:t>
      </w:r>
      <w:r w:rsidRPr="00F6796A">
        <w:rPr>
          <w:rFonts w:eastAsiaTheme="minorEastAsia"/>
          <w:b w:val="0"/>
          <w:bCs w:val="0"/>
          <w:lang w:eastAsia="ru-RU"/>
        </w:rPr>
        <w:t>.</w:t>
      </w:r>
    </w:p>
    <w:p w14:paraId="53301AB2" w14:textId="040AFC0B" w:rsidR="009E27A3" w:rsidRPr="00F6796A" w:rsidRDefault="009E27A3" w:rsidP="00864982">
      <w:pPr>
        <w:pStyle w:val="1"/>
        <w:ind w:left="0"/>
        <w:jc w:val="both"/>
        <w:rPr>
          <w:rFonts w:eastAsiaTheme="minorEastAsia"/>
          <w:lang w:eastAsia="ru-RU"/>
        </w:rPr>
      </w:pPr>
      <w:r w:rsidRPr="00F6796A">
        <w:rPr>
          <w:rFonts w:eastAsiaTheme="minorEastAsia"/>
          <w:b w:val="0"/>
          <w:bCs w:val="0"/>
          <w:lang w:eastAsia="ru-RU"/>
        </w:rPr>
        <w:t>2</w:t>
      </w:r>
      <w:r w:rsidR="00F41051" w:rsidRPr="00F6796A">
        <w:rPr>
          <w:rFonts w:eastAsiaTheme="minorEastAsia"/>
          <w:b w:val="0"/>
          <w:bCs w:val="0"/>
          <w:lang w:eastAsia="ru-RU"/>
        </w:rPr>
        <w:t>0</w:t>
      </w:r>
      <w:r w:rsidRPr="00F6796A">
        <w:rPr>
          <w:rFonts w:eastAsiaTheme="minorEastAsia"/>
          <w:b w:val="0"/>
          <w:bCs w:val="0"/>
          <w:lang w:eastAsia="ru-RU"/>
        </w:rPr>
        <w:t>. Титова, А. А. Дикция и орфоэпия [Текст]: метод. разработка по</w:t>
      </w:r>
      <w:r w:rsidR="00864982" w:rsidRPr="00F6796A">
        <w:rPr>
          <w:rFonts w:eastAsiaTheme="minorEastAsia"/>
          <w:b w:val="0"/>
          <w:bCs w:val="0"/>
          <w:lang w:eastAsia="ru-RU"/>
        </w:rPr>
        <w:t xml:space="preserve"> </w:t>
      </w:r>
      <w:r w:rsidRPr="00F6796A">
        <w:rPr>
          <w:rFonts w:eastAsiaTheme="minorEastAsia"/>
          <w:b w:val="0"/>
          <w:bCs w:val="0"/>
          <w:lang w:eastAsia="ru-RU"/>
        </w:rPr>
        <w:t>курсу «Сценическая речь» /А.А. Титова. - М., 1981 г. - 97 с.</w:t>
      </w:r>
    </w:p>
    <w:p w14:paraId="1403F2B0" w14:textId="585720E2" w:rsidR="00BF48CE" w:rsidRPr="00F6796A" w:rsidRDefault="00F41051" w:rsidP="00BF48CE">
      <w:pPr>
        <w:pStyle w:val="1"/>
        <w:ind w:left="0"/>
        <w:jc w:val="both"/>
        <w:rPr>
          <w:rFonts w:eastAsiaTheme="minorEastAsia"/>
          <w:b w:val="0"/>
          <w:bCs w:val="0"/>
          <w:lang w:eastAsia="ru-RU"/>
        </w:rPr>
      </w:pPr>
      <w:r w:rsidRPr="00F6796A">
        <w:rPr>
          <w:rFonts w:eastAsiaTheme="minorEastAsia"/>
          <w:b w:val="0"/>
          <w:bCs w:val="0"/>
          <w:lang w:eastAsia="ru-RU"/>
        </w:rPr>
        <w:t>21</w:t>
      </w:r>
      <w:r w:rsidR="00BF48CE" w:rsidRPr="00F6796A">
        <w:rPr>
          <w:rFonts w:eastAsiaTheme="minorEastAsia"/>
          <w:b w:val="0"/>
          <w:bCs w:val="0"/>
          <w:lang w:eastAsia="ru-RU"/>
        </w:rPr>
        <w:t>. Штайнер Р. Мастер-класс ораторского искусства.</w:t>
      </w:r>
      <w:r w:rsidRPr="00F6796A">
        <w:rPr>
          <w:rFonts w:eastAsiaTheme="minorEastAsia"/>
          <w:b w:val="0"/>
          <w:bCs w:val="0"/>
          <w:lang w:eastAsia="ru-RU"/>
        </w:rPr>
        <w:t xml:space="preserve"> </w:t>
      </w:r>
      <w:r w:rsidR="00BF48CE" w:rsidRPr="00F6796A">
        <w:rPr>
          <w:rFonts w:eastAsiaTheme="minorEastAsia"/>
          <w:b w:val="0"/>
          <w:bCs w:val="0"/>
          <w:lang w:eastAsia="ru-RU"/>
        </w:rPr>
        <w:t>Ереван, 2016</w:t>
      </w:r>
    </w:p>
    <w:p w14:paraId="23C6E6BD" w14:textId="77777777" w:rsidR="00864982" w:rsidRPr="00F6796A" w:rsidRDefault="00864982" w:rsidP="00864982">
      <w:pPr>
        <w:pStyle w:val="1"/>
        <w:ind w:left="0"/>
        <w:jc w:val="both"/>
        <w:rPr>
          <w:rFonts w:eastAsiaTheme="minorEastAsia"/>
          <w:lang w:eastAsia="ru-RU"/>
        </w:rPr>
      </w:pPr>
    </w:p>
    <w:p w14:paraId="58E44916" w14:textId="5679B680" w:rsidR="00864982" w:rsidRPr="00BF48CE" w:rsidRDefault="009E27A3" w:rsidP="00F6796A">
      <w:pPr>
        <w:pStyle w:val="1"/>
        <w:ind w:left="0"/>
        <w:jc w:val="both"/>
        <w:rPr>
          <w:rFonts w:eastAsiaTheme="minorEastAsia"/>
          <w:color w:val="000000"/>
          <w:lang w:eastAsia="ru-RU"/>
        </w:rPr>
      </w:pPr>
      <w:r w:rsidRPr="00BF48CE">
        <w:rPr>
          <w:rFonts w:eastAsiaTheme="minorEastAsia"/>
          <w:color w:val="000000"/>
          <w:lang w:eastAsia="ru-RU"/>
        </w:rPr>
        <w:t xml:space="preserve">Литература для </w:t>
      </w:r>
      <w:r w:rsidR="007361EF">
        <w:rPr>
          <w:rFonts w:eastAsiaTheme="minorEastAsia"/>
          <w:color w:val="000000"/>
          <w:lang w:eastAsia="ru-RU"/>
        </w:rPr>
        <w:t>обу</w:t>
      </w:r>
      <w:r w:rsidRPr="00BF48CE">
        <w:rPr>
          <w:rFonts w:eastAsiaTheme="minorEastAsia"/>
          <w:color w:val="000000"/>
          <w:lang w:eastAsia="ru-RU"/>
        </w:rPr>
        <w:t>ча</w:t>
      </w:r>
      <w:r w:rsidR="007361EF">
        <w:rPr>
          <w:rFonts w:eastAsiaTheme="minorEastAsia"/>
          <w:color w:val="000000"/>
          <w:lang w:eastAsia="ru-RU"/>
        </w:rPr>
        <w:t>ю</w:t>
      </w:r>
      <w:r w:rsidRPr="00BF48CE">
        <w:rPr>
          <w:rFonts w:eastAsiaTheme="minorEastAsia"/>
          <w:color w:val="000000"/>
          <w:lang w:eastAsia="ru-RU"/>
        </w:rPr>
        <w:t>щихся</w:t>
      </w:r>
      <w:r w:rsidR="00864982" w:rsidRPr="00BF48CE">
        <w:rPr>
          <w:rFonts w:eastAsiaTheme="minorEastAsia"/>
          <w:color w:val="000000"/>
          <w:lang w:eastAsia="ru-RU"/>
        </w:rPr>
        <w:t>:</w:t>
      </w:r>
    </w:p>
    <w:p w14:paraId="2E92A42E" w14:textId="293E5F8C" w:rsidR="00864982" w:rsidRPr="00BF48CE" w:rsidRDefault="009E27A3" w:rsidP="00F6796A">
      <w:pPr>
        <w:pStyle w:val="1"/>
        <w:ind w:left="0"/>
        <w:jc w:val="both"/>
        <w:rPr>
          <w:rFonts w:eastAsiaTheme="minorEastAsia"/>
          <w:b w:val="0"/>
          <w:bCs w:val="0"/>
          <w:color w:val="000000"/>
          <w:lang w:eastAsia="ru-RU"/>
        </w:rPr>
      </w:pPr>
      <w:r w:rsidRPr="00BF48CE">
        <w:rPr>
          <w:rFonts w:eastAsiaTheme="minorEastAsia"/>
          <w:b w:val="0"/>
          <w:bCs w:val="0"/>
          <w:color w:val="000000"/>
          <w:lang w:eastAsia="ru-RU"/>
        </w:rPr>
        <w:t>1. Ардов, В.Е. Как вести концерт: советы начинающему конферансье</w:t>
      </w:r>
    </w:p>
    <w:p w14:paraId="1A4B1598" w14:textId="69B65355" w:rsidR="00864982" w:rsidRPr="00BF48CE" w:rsidRDefault="009E27A3" w:rsidP="00F6796A">
      <w:pPr>
        <w:pStyle w:val="1"/>
        <w:ind w:left="0"/>
        <w:jc w:val="both"/>
        <w:rPr>
          <w:rFonts w:eastAsiaTheme="minorEastAsia"/>
          <w:b w:val="0"/>
          <w:bCs w:val="0"/>
          <w:color w:val="000000"/>
          <w:lang w:eastAsia="ru-RU"/>
        </w:rPr>
      </w:pPr>
      <w:r w:rsidRPr="00BF48CE">
        <w:rPr>
          <w:rFonts w:eastAsiaTheme="minorEastAsia"/>
          <w:b w:val="0"/>
          <w:bCs w:val="0"/>
          <w:color w:val="000000"/>
          <w:lang w:eastAsia="ru-RU"/>
        </w:rPr>
        <w:t xml:space="preserve">[Текст]/ В.Е. Ардов. - М., </w:t>
      </w:r>
      <w:proofErr w:type="spellStart"/>
      <w:r w:rsidRPr="00BF48CE">
        <w:rPr>
          <w:rFonts w:eastAsiaTheme="minorEastAsia"/>
          <w:b w:val="0"/>
          <w:bCs w:val="0"/>
          <w:color w:val="000000"/>
          <w:lang w:eastAsia="ru-RU"/>
        </w:rPr>
        <w:t>Госкультпросветиздат</w:t>
      </w:r>
      <w:proofErr w:type="spellEnd"/>
      <w:r w:rsidRPr="00BF48CE">
        <w:rPr>
          <w:rFonts w:eastAsiaTheme="minorEastAsia"/>
          <w:b w:val="0"/>
          <w:bCs w:val="0"/>
          <w:color w:val="000000"/>
          <w:lang w:eastAsia="ru-RU"/>
        </w:rPr>
        <w:t>, 2003.- 116 с.</w:t>
      </w:r>
    </w:p>
    <w:p w14:paraId="33B10243" w14:textId="442773CD" w:rsidR="00864982" w:rsidRPr="00BF48CE" w:rsidRDefault="00864982" w:rsidP="00F6796A">
      <w:pPr>
        <w:pStyle w:val="1"/>
        <w:ind w:left="0"/>
        <w:jc w:val="both"/>
        <w:rPr>
          <w:rFonts w:eastAsiaTheme="minorEastAsia"/>
          <w:b w:val="0"/>
          <w:bCs w:val="0"/>
          <w:color w:val="000000"/>
          <w:lang w:eastAsia="ru-RU"/>
        </w:rPr>
      </w:pPr>
      <w:r w:rsidRPr="00BF48CE">
        <w:rPr>
          <w:rFonts w:eastAsiaTheme="minorEastAsia"/>
          <w:b w:val="0"/>
          <w:bCs w:val="0"/>
          <w:color w:val="000000"/>
          <w:lang w:eastAsia="ru-RU"/>
        </w:rPr>
        <w:t>2.</w:t>
      </w:r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Баринов, Б.Д. Что должен знать ведущий. [Текст] / Б.Д. Баринов. - Л.,</w:t>
      </w:r>
    </w:p>
    <w:p w14:paraId="47243F5B" w14:textId="77777777" w:rsidR="00864982" w:rsidRPr="00BF48CE" w:rsidRDefault="009E27A3" w:rsidP="00F6796A">
      <w:pPr>
        <w:pStyle w:val="1"/>
        <w:ind w:left="0"/>
        <w:jc w:val="both"/>
        <w:rPr>
          <w:rFonts w:eastAsiaTheme="minorEastAsia"/>
          <w:b w:val="0"/>
          <w:bCs w:val="0"/>
          <w:color w:val="000000"/>
          <w:lang w:eastAsia="ru-RU"/>
        </w:rPr>
      </w:pPr>
      <w:proofErr w:type="spellStart"/>
      <w:r w:rsidRPr="00BF48CE">
        <w:rPr>
          <w:rFonts w:eastAsiaTheme="minorEastAsia"/>
          <w:b w:val="0"/>
          <w:bCs w:val="0"/>
          <w:color w:val="000000"/>
          <w:lang w:eastAsia="ru-RU"/>
        </w:rPr>
        <w:t>Литиздат</w:t>
      </w:r>
      <w:proofErr w:type="spellEnd"/>
      <w:r w:rsidRPr="00BF48CE">
        <w:rPr>
          <w:rFonts w:eastAsiaTheme="minorEastAsia"/>
          <w:b w:val="0"/>
          <w:bCs w:val="0"/>
          <w:color w:val="000000"/>
          <w:lang w:eastAsia="ru-RU"/>
        </w:rPr>
        <w:t>, 1998. - 97с.</w:t>
      </w:r>
    </w:p>
    <w:p w14:paraId="3A0FEC52" w14:textId="38925531" w:rsidR="00864982" w:rsidRPr="00BF48CE" w:rsidRDefault="009E27A3" w:rsidP="00F6796A">
      <w:pPr>
        <w:pStyle w:val="1"/>
        <w:ind w:left="0"/>
        <w:jc w:val="both"/>
        <w:rPr>
          <w:rFonts w:eastAsiaTheme="minorEastAsia"/>
          <w:b w:val="0"/>
          <w:bCs w:val="0"/>
          <w:color w:val="000000"/>
          <w:lang w:eastAsia="ru-RU"/>
        </w:rPr>
      </w:pPr>
      <w:r w:rsidRPr="00BF48CE">
        <w:rPr>
          <w:rFonts w:eastAsiaTheme="minorEastAsia"/>
          <w:b w:val="0"/>
          <w:bCs w:val="0"/>
          <w:color w:val="000000"/>
          <w:lang w:eastAsia="ru-RU"/>
        </w:rPr>
        <w:t>3. Вербовая, Н.О. Искусство речи [Текст] / Н.О.</w:t>
      </w:r>
      <w:r w:rsidR="00864982" w:rsidRPr="00BF48CE">
        <w:rPr>
          <w:rFonts w:eastAsiaTheme="minorEastAsia"/>
          <w:b w:val="0"/>
          <w:bCs w:val="0"/>
          <w:color w:val="000000"/>
          <w:lang w:eastAsia="ru-RU"/>
        </w:rPr>
        <w:t xml:space="preserve"> </w:t>
      </w:r>
      <w:r w:rsidRPr="00BF48CE">
        <w:rPr>
          <w:rFonts w:eastAsiaTheme="minorEastAsia"/>
          <w:b w:val="0"/>
          <w:bCs w:val="0"/>
          <w:color w:val="000000"/>
          <w:lang w:eastAsia="ru-RU"/>
        </w:rPr>
        <w:t>Вербовая и др. - М.:</w:t>
      </w:r>
      <w:r w:rsidR="00864982" w:rsidRPr="00BF48CE">
        <w:rPr>
          <w:rFonts w:eastAsiaTheme="minorEastAsia"/>
          <w:b w:val="0"/>
          <w:bCs w:val="0"/>
          <w:color w:val="000000"/>
          <w:lang w:eastAsia="ru-RU"/>
        </w:rPr>
        <w:t xml:space="preserve"> </w:t>
      </w:r>
      <w:r w:rsidRPr="00BF48CE">
        <w:rPr>
          <w:rFonts w:eastAsiaTheme="minorEastAsia"/>
          <w:b w:val="0"/>
          <w:bCs w:val="0"/>
          <w:color w:val="000000"/>
          <w:lang w:eastAsia="ru-RU"/>
        </w:rPr>
        <w:t>Искусство, 2007. - 213с.</w:t>
      </w:r>
    </w:p>
    <w:p w14:paraId="0B1306A7" w14:textId="7895EEC2" w:rsidR="00864982" w:rsidRPr="00BF48CE" w:rsidRDefault="009E27A3" w:rsidP="00F6796A">
      <w:pPr>
        <w:pStyle w:val="1"/>
        <w:ind w:left="0"/>
        <w:jc w:val="both"/>
        <w:rPr>
          <w:rFonts w:eastAsiaTheme="minorEastAsia"/>
          <w:b w:val="0"/>
          <w:bCs w:val="0"/>
          <w:color w:val="000000"/>
          <w:lang w:eastAsia="ru-RU"/>
        </w:rPr>
      </w:pPr>
      <w:r w:rsidRPr="00BF48CE">
        <w:rPr>
          <w:rFonts w:eastAsiaTheme="minorEastAsia"/>
          <w:b w:val="0"/>
          <w:bCs w:val="0"/>
          <w:color w:val="000000"/>
          <w:lang w:eastAsia="ru-RU"/>
        </w:rPr>
        <w:t xml:space="preserve">4. </w:t>
      </w:r>
      <w:proofErr w:type="spellStart"/>
      <w:r w:rsidRPr="00BF48CE">
        <w:rPr>
          <w:rFonts w:eastAsiaTheme="minorEastAsia"/>
          <w:b w:val="0"/>
          <w:bCs w:val="0"/>
          <w:color w:val="000000"/>
          <w:lang w:eastAsia="ru-RU"/>
        </w:rPr>
        <w:t>Гандапас</w:t>
      </w:r>
      <w:proofErr w:type="spellEnd"/>
      <w:r w:rsidRPr="00BF48CE">
        <w:rPr>
          <w:rFonts w:eastAsiaTheme="minorEastAsia"/>
          <w:b w:val="0"/>
          <w:bCs w:val="0"/>
          <w:color w:val="000000"/>
          <w:lang w:eastAsia="ru-RU"/>
        </w:rPr>
        <w:t xml:space="preserve">, Р. 101 совет оратору [Текст] / Р. </w:t>
      </w:r>
      <w:proofErr w:type="spellStart"/>
      <w:r w:rsidRPr="00BF48CE">
        <w:rPr>
          <w:rFonts w:eastAsiaTheme="minorEastAsia"/>
          <w:b w:val="0"/>
          <w:bCs w:val="0"/>
          <w:color w:val="000000"/>
          <w:lang w:eastAsia="ru-RU"/>
        </w:rPr>
        <w:t>Гандапас</w:t>
      </w:r>
      <w:proofErr w:type="spellEnd"/>
      <w:r w:rsidRPr="00BF48CE">
        <w:rPr>
          <w:rFonts w:eastAsiaTheme="minorEastAsia"/>
          <w:b w:val="0"/>
          <w:bCs w:val="0"/>
          <w:color w:val="000000"/>
          <w:lang w:eastAsia="ru-RU"/>
        </w:rPr>
        <w:t xml:space="preserve"> - М.: Альпина</w:t>
      </w:r>
      <w:r w:rsidR="00864982" w:rsidRPr="00BF48CE">
        <w:rPr>
          <w:rFonts w:eastAsiaTheme="minorEastAsia"/>
          <w:b w:val="0"/>
          <w:bCs w:val="0"/>
          <w:color w:val="000000"/>
          <w:lang w:eastAsia="ru-RU"/>
        </w:rPr>
        <w:t xml:space="preserve"> </w:t>
      </w:r>
      <w:r w:rsidRPr="00BF48CE">
        <w:rPr>
          <w:rFonts w:eastAsiaTheme="minorEastAsia"/>
          <w:b w:val="0"/>
          <w:bCs w:val="0"/>
          <w:color w:val="000000"/>
          <w:lang w:eastAsia="ru-RU"/>
        </w:rPr>
        <w:t>Бизнес Букс, 2009. – 56с.</w:t>
      </w:r>
    </w:p>
    <w:p w14:paraId="0B752548" w14:textId="295843A6" w:rsidR="00864982" w:rsidRPr="00BF48CE" w:rsidRDefault="00F41051" w:rsidP="00F6796A">
      <w:pPr>
        <w:pStyle w:val="1"/>
        <w:ind w:left="0"/>
        <w:jc w:val="both"/>
        <w:rPr>
          <w:rFonts w:eastAsiaTheme="minorEastAsia"/>
          <w:b w:val="0"/>
          <w:bCs w:val="0"/>
          <w:color w:val="000000"/>
          <w:lang w:eastAsia="ru-RU"/>
        </w:rPr>
      </w:pPr>
      <w:r>
        <w:rPr>
          <w:rFonts w:eastAsiaTheme="minorEastAsia"/>
          <w:b w:val="0"/>
          <w:bCs w:val="0"/>
          <w:color w:val="000000"/>
          <w:lang w:eastAsia="ru-RU"/>
        </w:rPr>
        <w:t>5</w:t>
      </w:r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 xml:space="preserve">. </w:t>
      </w:r>
      <w:proofErr w:type="spellStart"/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Ладыженская</w:t>
      </w:r>
      <w:proofErr w:type="spellEnd"/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 xml:space="preserve">, Т.А. Речевые секреты. [Текст] / Т.А. </w:t>
      </w:r>
      <w:proofErr w:type="spellStart"/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Ладыженская</w:t>
      </w:r>
      <w:proofErr w:type="spellEnd"/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 xml:space="preserve"> и</w:t>
      </w:r>
      <w:r w:rsidR="00864982" w:rsidRPr="00BF48CE">
        <w:rPr>
          <w:rFonts w:eastAsiaTheme="minorEastAsia"/>
          <w:b w:val="0"/>
          <w:bCs w:val="0"/>
          <w:color w:val="000000"/>
          <w:lang w:eastAsia="ru-RU"/>
        </w:rPr>
        <w:t xml:space="preserve"> </w:t>
      </w:r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др. - М., Просвещение, 1992. - 144с.</w:t>
      </w:r>
      <w:r w:rsidR="00864982" w:rsidRPr="00BF48CE">
        <w:rPr>
          <w:rFonts w:eastAsiaTheme="minorEastAsia"/>
          <w:b w:val="0"/>
          <w:bCs w:val="0"/>
          <w:color w:val="000000"/>
          <w:lang w:eastAsia="ru-RU"/>
        </w:rPr>
        <w:t xml:space="preserve"> </w:t>
      </w:r>
    </w:p>
    <w:p w14:paraId="4B2E2A99" w14:textId="2AE7CF7D" w:rsidR="00864982" w:rsidRPr="00BF48CE" w:rsidRDefault="00F41051" w:rsidP="00F6796A">
      <w:pPr>
        <w:pStyle w:val="1"/>
        <w:ind w:left="0"/>
        <w:jc w:val="both"/>
        <w:rPr>
          <w:rFonts w:eastAsiaTheme="minorEastAsia"/>
          <w:b w:val="0"/>
          <w:bCs w:val="0"/>
          <w:color w:val="000000"/>
          <w:lang w:eastAsia="ru-RU"/>
        </w:rPr>
      </w:pPr>
      <w:r>
        <w:rPr>
          <w:rFonts w:eastAsiaTheme="minorEastAsia"/>
          <w:b w:val="0"/>
          <w:bCs w:val="0"/>
          <w:color w:val="000000"/>
          <w:lang w:eastAsia="ru-RU"/>
        </w:rPr>
        <w:t>6</w:t>
      </w:r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 xml:space="preserve">. </w:t>
      </w:r>
      <w:proofErr w:type="spellStart"/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Михальская</w:t>
      </w:r>
      <w:proofErr w:type="spellEnd"/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 xml:space="preserve">, А.К. Основы риторики [Текст]/ А.К. </w:t>
      </w:r>
      <w:proofErr w:type="spellStart"/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Михальская</w:t>
      </w:r>
      <w:proofErr w:type="spellEnd"/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. - М.:</w:t>
      </w:r>
      <w:r w:rsidR="00864982" w:rsidRPr="00BF48CE">
        <w:rPr>
          <w:rFonts w:eastAsiaTheme="minorEastAsia"/>
          <w:b w:val="0"/>
          <w:bCs w:val="0"/>
          <w:color w:val="000000"/>
          <w:lang w:eastAsia="ru-RU"/>
        </w:rPr>
        <w:t xml:space="preserve"> </w:t>
      </w:r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Просвещение, 1996. - 416с.</w:t>
      </w:r>
      <w:r w:rsidR="00864982" w:rsidRPr="00BF48CE">
        <w:rPr>
          <w:rFonts w:eastAsiaTheme="minorEastAsia"/>
          <w:b w:val="0"/>
          <w:bCs w:val="0"/>
          <w:color w:val="000000"/>
          <w:lang w:eastAsia="ru-RU"/>
        </w:rPr>
        <w:t xml:space="preserve"> </w:t>
      </w:r>
    </w:p>
    <w:p w14:paraId="2381DE72" w14:textId="6AB2EEB9" w:rsidR="00864982" w:rsidRPr="00BF48CE" w:rsidRDefault="00F41051" w:rsidP="00F6796A">
      <w:pPr>
        <w:pStyle w:val="1"/>
        <w:ind w:left="0"/>
        <w:jc w:val="both"/>
        <w:rPr>
          <w:rFonts w:eastAsiaTheme="minorEastAsia"/>
          <w:b w:val="0"/>
          <w:bCs w:val="0"/>
          <w:color w:val="000000"/>
          <w:lang w:eastAsia="ru-RU"/>
        </w:rPr>
      </w:pPr>
      <w:r>
        <w:rPr>
          <w:rFonts w:eastAsiaTheme="minorEastAsia"/>
          <w:b w:val="0"/>
          <w:bCs w:val="0"/>
          <w:color w:val="000000"/>
          <w:lang w:eastAsia="ru-RU"/>
        </w:rPr>
        <w:t>7</w:t>
      </w:r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 xml:space="preserve">. </w:t>
      </w:r>
      <w:proofErr w:type="spellStart"/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Ребрик</w:t>
      </w:r>
      <w:proofErr w:type="spellEnd"/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, С. Презентация. Подготовка и проведение: 10 уроков</w:t>
      </w:r>
      <w:r w:rsidR="00864982" w:rsidRPr="00BF48CE">
        <w:rPr>
          <w:rFonts w:eastAsiaTheme="minorEastAsia"/>
          <w:b w:val="0"/>
          <w:bCs w:val="0"/>
          <w:color w:val="000000"/>
          <w:lang w:eastAsia="ru-RU"/>
        </w:rPr>
        <w:t xml:space="preserve"> </w:t>
      </w:r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 xml:space="preserve">[Текст] /С. </w:t>
      </w:r>
      <w:proofErr w:type="spellStart"/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Ребрик</w:t>
      </w:r>
      <w:proofErr w:type="spellEnd"/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. - М.: Эксмо, 2004. – 200с.</w:t>
      </w:r>
      <w:r w:rsidR="00864982" w:rsidRPr="00BF48CE">
        <w:rPr>
          <w:rFonts w:eastAsiaTheme="minorEastAsia"/>
          <w:b w:val="0"/>
          <w:bCs w:val="0"/>
          <w:color w:val="000000"/>
          <w:lang w:eastAsia="ru-RU"/>
        </w:rPr>
        <w:t xml:space="preserve"> </w:t>
      </w:r>
    </w:p>
    <w:p w14:paraId="504EA263" w14:textId="71BF784B" w:rsidR="00864982" w:rsidRPr="00BF48CE" w:rsidRDefault="00F41051" w:rsidP="00F6796A">
      <w:pPr>
        <w:pStyle w:val="1"/>
        <w:ind w:left="0"/>
        <w:jc w:val="both"/>
        <w:rPr>
          <w:rFonts w:eastAsiaTheme="minorEastAsia"/>
          <w:b w:val="0"/>
          <w:bCs w:val="0"/>
          <w:color w:val="000000"/>
          <w:lang w:eastAsia="ru-RU"/>
        </w:rPr>
      </w:pPr>
      <w:r>
        <w:rPr>
          <w:rFonts w:eastAsiaTheme="minorEastAsia"/>
          <w:b w:val="0"/>
          <w:bCs w:val="0"/>
          <w:color w:val="000000"/>
          <w:lang w:eastAsia="ru-RU"/>
        </w:rPr>
        <w:t>8</w:t>
      </w:r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. Розенберг, Д. Учебник конферанса. Как не провалиться ведущему</w:t>
      </w:r>
      <w:r w:rsidR="00864982" w:rsidRPr="00BF48CE">
        <w:rPr>
          <w:rFonts w:eastAsiaTheme="minorEastAsia"/>
          <w:b w:val="0"/>
          <w:bCs w:val="0"/>
          <w:color w:val="000000"/>
          <w:lang w:eastAsia="ru-RU"/>
        </w:rPr>
        <w:t xml:space="preserve"> </w:t>
      </w:r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 xml:space="preserve">мероприятия! [Текст] / Д. Розенберг. - М.: Альпина </w:t>
      </w:r>
      <w:proofErr w:type="spellStart"/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Публишед</w:t>
      </w:r>
      <w:proofErr w:type="spellEnd"/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, 2011. – 203с.</w:t>
      </w:r>
      <w:r w:rsidR="00864982" w:rsidRPr="00BF48CE">
        <w:rPr>
          <w:rFonts w:eastAsiaTheme="minorEastAsia"/>
          <w:b w:val="0"/>
          <w:bCs w:val="0"/>
          <w:color w:val="000000"/>
          <w:lang w:eastAsia="ru-RU"/>
        </w:rPr>
        <w:t xml:space="preserve"> </w:t>
      </w:r>
    </w:p>
    <w:p w14:paraId="7FC9E59B" w14:textId="2DFBA2E2" w:rsidR="009E27A3" w:rsidRPr="00BF48CE" w:rsidRDefault="00F41051" w:rsidP="00F6796A">
      <w:pPr>
        <w:pStyle w:val="1"/>
        <w:ind w:left="0"/>
        <w:jc w:val="both"/>
      </w:pPr>
      <w:r>
        <w:rPr>
          <w:rFonts w:eastAsiaTheme="minorEastAsia"/>
          <w:b w:val="0"/>
          <w:bCs w:val="0"/>
          <w:color w:val="000000"/>
          <w:lang w:eastAsia="ru-RU"/>
        </w:rPr>
        <w:t>9</w:t>
      </w:r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. Савкова, З.В. Техника звучащего слова [Текст]: уч. пос. / З.В.</w:t>
      </w:r>
      <w:r w:rsidR="00864982" w:rsidRPr="00BF48CE">
        <w:rPr>
          <w:rFonts w:eastAsiaTheme="minorEastAsia"/>
          <w:b w:val="0"/>
          <w:bCs w:val="0"/>
          <w:color w:val="000000"/>
          <w:lang w:eastAsia="ru-RU"/>
        </w:rPr>
        <w:t xml:space="preserve"> </w:t>
      </w:r>
      <w:r w:rsidR="009E27A3" w:rsidRPr="00BF48CE">
        <w:rPr>
          <w:rFonts w:eastAsiaTheme="minorEastAsia"/>
          <w:b w:val="0"/>
          <w:bCs w:val="0"/>
          <w:color w:val="000000"/>
          <w:lang w:eastAsia="ru-RU"/>
        </w:rPr>
        <w:t>Савкова. - СПБ, ГАК, 1997.- 98с.</w:t>
      </w:r>
    </w:p>
    <w:p w14:paraId="6B3F648C" w14:textId="77777777" w:rsidR="00A86E3F" w:rsidRDefault="00A86E3F" w:rsidP="00A86E3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</w:p>
    <w:p w14:paraId="11EB6CD2" w14:textId="7126740F" w:rsidR="00A86E3F" w:rsidRDefault="00A86E3F" w:rsidP="00A86E3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Литература </w:t>
      </w:r>
      <w:r w:rsidRPr="00F25142">
        <w:rPr>
          <w:rFonts w:cs="Times New Roman"/>
          <w:b/>
          <w:bCs/>
        </w:rPr>
        <w:t>для родителей (законных представителей):</w:t>
      </w:r>
    </w:p>
    <w:p w14:paraId="041B7501" w14:textId="08CC3F5F" w:rsidR="00A86E3F" w:rsidRPr="00A86E3F" w:rsidRDefault="00A86E3F" w:rsidP="00A86E3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>
        <w:rPr>
          <w:rFonts w:cs="Times New Roman"/>
        </w:rPr>
        <w:t>1.</w:t>
      </w:r>
      <w:r w:rsidRPr="00A86E3F">
        <w:rPr>
          <w:rFonts w:cs="Times New Roman"/>
        </w:rPr>
        <w:t>http://www.gramota.ru (Справочно-информационный портал – наиболее надежный источник нормативной информации).</w:t>
      </w:r>
    </w:p>
    <w:p w14:paraId="4107D5BB" w14:textId="6AFAA72F" w:rsidR="00A86E3F" w:rsidRPr="00A86E3F" w:rsidRDefault="00A86E3F" w:rsidP="00A86E3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Style w:val="a8"/>
          <w:rFonts w:cs="Times New Roman"/>
          <w:color w:val="auto"/>
          <w:u w:val="none"/>
        </w:rPr>
      </w:pPr>
      <w:r>
        <w:t xml:space="preserve">2. </w:t>
      </w:r>
      <w:hyperlink r:id="rId13" w:history="1">
        <w:r w:rsidRPr="008303D5">
          <w:rPr>
            <w:rStyle w:val="a8"/>
            <w:rFonts w:eastAsia="Times New Roman" w:cs="Times New Roman"/>
            <w:lang w:val="en-US"/>
          </w:rPr>
          <w:t>http</w:t>
        </w:r>
        <w:r w:rsidRPr="008303D5">
          <w:rPr>
            <w:rStyle w:val="a8"/>
            <w:rFonts w:eastAsia="Times New Roman" w:cs="Times New Roman"/>
          </w:rPr>
          <w:t>://</w:t>
        </w:r>
        <w:r w:rsidRPr="008303D5">
          <w:rPr>
            <w:rStyle w:val="a8"/>
            <w:rFonts w:eastAsia="Times New Roman" w:cs="Times New Roman"/>
            <w:lang w:val="en-US"/>
          </w:rPr>
          <w:t>bibliofond</w:t>
        </w:r>
        <w:r w:rsidRPr="008303D5">
          <w:rPr>
            <w:rStyle w:val="a8"/>
            <w:rFonts w:eastAsia="Times New Roman" w:cs="Times New Roman"/>
          </w:rPr>
          <w:t>.</w:t>
        </w:r>
        <w:r w:rsidRPr="008303D5">
          <w:rPr>
            <w:rStyle w:val="a8"/>
            <w:rFonts w:eastAsia="Times New Roman" w:cs="Times New Roman"/>
            <w:lang w:val="en-US"/>
          </w:rPr>
          <w:t>ru</w:t>
        </w:r>
      </w:hyperlink>
      <w:r w:rsidRPr="00A86E3F">
        <w:rPr>
          <w:rStyle w:val="a8"/>
          <w:rFonts w:eastAsia="Times New Roman" w:cs="Times New Roman"/>
          <w:color w:val="auto"/>
        </w:rPr>
        <w:t xml:space="preserve">  (Сборник публичных выступлений).</w:t>
      </w:r>
    </w:p>
    <w:p w14:paraId="04E0FBF2" w14:textId="762CFB30" w:rsidR="00A86E3F" w:rsidRDefault="00A86E3F" w:rsidP="00A86E3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>
        <w:rPr>
          <w:rFonts w:cs="Times New Roman"/>
        </w:rPr>
        <w:t>3.</w:t>
      </w:r>
      <w:hyperlink r:id="rId14" w:history="1">
        <w:r w:rsidRPr="008303D5">
          <w:rPr>
            <w:rStyle w:val="a8"/>
            <w:rFonts w:cs="Times New Roman"/>
          </w:rPr>
          <w:t>https://infourok.ru/lekciya-10-publichnoe-vystuplenie-psihologiya-obsheniya-4124222.html</w:t>
        </w:r>
      </w:hyperlink>
      <w:r>
        <w:rPr>
          <w:rFonts w:cs="Times New Roman"/>
        </w:rPr>
        <w:t xml:space="preserve"> (Особенности публичного выступления).</w:t>
      </w:r>
    </w:p>
    <w:p w14:paraId="2425BB68" w14:textId="56933E07" w:rsidR="00A86E3F" w:rsidRDefault="00A86E3F" w:rsidP="00A86E3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</w:p>
    <w:p w14:paraId="69BF63B0" w14:textId="77777777" w:rsidR="00A86E3F" w:rsidRPr="00F25142" w:rsidRDefault="00A86E3F" w:rsidP="00A86E3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</w:p>
    <w:p w14:paraId="1667CB1B" w14:textId="77777777" w:rsidR="00554D61" w:rsidRPr="003E154F" w:rsidRDefault="00554D61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sectPr w:rsidR="00554D61" w:rsidRPr="003E154F" w:rsidSect="003731C6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7AF81" w14:textId="77777777" w:rsidR="00A76C8D" w:rsidRDefault="00A76C8D" w:rsidP="000D099D">
      <w:pPr>
        <w:spacing w:after="0" w:line="240" w:lineRule="auto"/>
      </w:pPr>
      <w:r>
        <w:separator/>
      </w:r>
    </w:p>
  </w:endnote>
  <w:endnote w:type="continuationSeparator" w:id="0">
    <w:p w14:paraId="7FD5FCB2" w14:textId="77777777" w:rsidR="00A76C8D" w:rsidRDefault="00A76C8D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073728"/>
      <w:docPartObj>
        <w:docPartGallery w:val="Page Numbers (Bottom of Page)"/>
        <w:docPartUnique/>
      </w:docPartObj>
    </w:sdtPr>
    <w:sdtEndPr/>
    <w:sdtContent>
      <w:p w14:paraId="17BFCE89" w14:textId="06806D25" w:rsidR="00053FE7" w:rsidRDefault="00203832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8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631C69" w14:textId="77777777" w:rsidR="00053FE7" w:rsidRDefault="00053FE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22458" w14:textId="77777777" w:rsidR="00A76C8D" w:rsidRDefault="00A76C8D" w:rsidP="000D099D">
      <w:pPr>
        <w:spacing w:after="0" w:line="240" w:lineRule="auto"/>
      </w:pPr>
      <w:r>
        <w:separator/>
      </w:r>
    </w:p>
  </w:footnote>
  <w:footnote w:type="continuationSeparator" w:id="0">
    <w:p w14:paraId="78C898C5" w14:textId="77777777" w:rsidR="00A76C8D" w:rsidRDefault="00A76C8D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0E4D0" w14:textId="77777777" w:rsidR="00053FE7" w:rsidRPr="005723B8" w:rsidRDefault="00053FE7" w:rsidP="005723B8">
    <w:pPr>
      <w:pStyle w:val="ae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6C0"/>
    <w:multiLevelType w:val="multilevel"/>
    <w:tmpl w:val="1D34C1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6C528D"/>
    <w:multiLevelType w:val="hybridMultilevel"/>
    <w:tmpl w:val="4F86279C"/>
    <w:lvl w:ilvl="0" w:tplc="C62408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5531C6"/>
    <w:multiLevelType w:val="hybridMultilevel"/>
    <w:tmpl w:val="471A1F9A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5580"/>
    <w:multiLevelType w:val="hybridMultilevel"/>
    <w:tmpl w:val="9B5EE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7D3EEB"/>
    <w:multiLevelType w:val="hybridMultilevel"/>
    <w:tmpl w:val="1B7A6CE4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5794"/>
    <w:multiLevelType w:val="hybridMultilevel"/>
    <w:tmpl w:val="1EF4E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1565F"/>
    <w:multiLevelType w:val="hybridMultilevel"/>
    <w:tmpl w:val="5FD84962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25500"/>
    <w:multiLevelType w:val="hybridMultilevel"/>
    <w:tmpl w:val="650CF1BE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F1FA7"/>
    <w:multiLevelType w:val="hybridMultilevel"/>
    <w:tmpl w:val="1AF489B0"/>
    <w:lvl w:ilvl="0" w:tplc="C62408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E387369"/>
    <w:multiLevelType w:val="hybridMultilevel"/>
    <w:tmpl w:val="87D45FD8"/>
    <w:lvl w:ilvl="0" w:tplc="4832394E">
      <w:start w:val="1"/>
      <w:numFmt w:val="decimal"/>
      <w:lvlText w:val="%1."/>
      <w:lvlJc w:val="left"/>
    </w:lvl>
    <w:lvl w:ilvl="1" w:tplc="B274793C">
      <w:start w:val="1"/>
      <w:numFmt w:val="lowerLetter"/>
      <w:lvlText w:val="%2."/>
      <w:lvlJc w:val="left"/>
      <w:pPr>
        <w:ind w:left="1440" w:hanging="360"/>
      </w:pPr>
    </w:lvl>
    <w:lvl w:ilvl="2" w:tplc="60041680">
      <w:start w:val="1"/>
      <w:numFmt w:val="lowerRoman"/>
      <w:lvlText w:val="%3."/>
      <w:lvlJc w:val="right"/>
      <w:pPr>
        <w:ind w:left="2160" w:hanging="180"/>
      </w:pPr>
    </w:lvl>
    <w:lvl w:ilvl="3" w:tplc="77B4A006">
      <w:start w:val="1"/>
      <w:numFmt w:val="decimal"/>
      <w:lvlText w:val="%4."/>
      <w:lvlJc w:val="left"/>
      <w:pPr>
        <w:ind w:left="2880" w:hanging="360"/>
      </w:pPr>
    </w:lvl>
    <w:lvl w:ilvl="4" w:tplc="9238EA3A">
      <w:start w:val="1"/>
      <w:numFmt w:val="lowerLetter"/>
      <w:lvlText w:val="%5."/>
      <w:lvlJc w:val="left"/>
      <w:pPr>
        <w:ind w:left="3600" w:hanging="360"/>
      </w:pPr>
    </w:lvl>
    <w:lvl w:ilvl="5" w:tplc="59E89B12">
      <w:start w:val="1"/>
      <w:numFmt w:val="lowerRoman"/>
      <w:lvlText w:val="%6."/>
      <w:lvlJc w:val="right"/>
      <w:pPr>
        <w:ind w:left="4320" w:hanging="180"/>
      </w:pPr>
    </w:lvl>
    <w:lvl w:ilvl="6" w:tplc="7E7A70AA">
      <w:start w:val="1"/>
      <w:numFmt w:val="decimal"/>
      <w:lvlText w:val="%7."/>
      <w:lvlJc w:val="left"/>
      <w:pPr>
        <w:ind w:left="5040" w:hanging="360"/>
      </w:pPr>
    </w:lvl>
    <w:lvl w:ilvl="7" w:tplc="91305CC8">
      <w:start w:val="1"/>
      <w:numFmt w:val="lowerLetter"/>
      <w:lvlText w:val="%8."/>
      <w:lvlJc w:val="left"/>
      <w:pPr>
        <w:ind w:left="5760" w:hanging="360"/>
      </w:pPr>
    </w:lvl>
    <w:lvl w:ilvl="8" w:tplc="BB9CD9C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6517D"/>
    <w:multiLevelType w:val="hybridMultilevel"/>
    <w:tmpl w:val="F422601C"/>
    <w:lvl w:ilvl="0" w:tplc="C6240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5F619E7"/>
    <w:multiLevelType w:val="multilevel"/>
    <w:tmpl w:val="DABAAA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990462B"/>
    <w:multiLevelType w:val="hybridMultilevel"/>
    <w:tmpl w:val="407C4352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A0DC8"/>
    <w:multiLevelType w:val="hybridMultilevel"/>
    <w:tmpl w:val="B62AF5EE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018C8"/>
    <w:multiLevelType w:val="hybridMultilevel"/>
    <w:tmpl w:val="BBB003CA"/>
    <w:lvl w:ilvl="0" w:tplc="C62408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E27083"/>
    <w:multiLevelType w:val="hybridMultilevel"/>
    <w:tmpl w:val="1D32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620B4"/>
    <w:multiLevelType w:val="multilevel"/>
    <w:tmpl w:val="B68CD1A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7267308"/>
    <w:multiLevelType w:val="hybridMultilevel"/>
    <w:tmpl w:val="B07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726F"/>
    <w:multiLevelType w:val="hybridMultilevel"/>
    <w:tmpl w:val="9B7AFE16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361A7"/>
    <w:multiLevelType w:val="hybridMultilevel"/>
    <w:tmpl w:val="14AC6AA0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02C93"/>
    <w:multiLevelType w:val="hybridMultilevel"/>
    <w:tmpl w:val="9E3C1246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B2FB9"/>
    <w:multiLevelType w:val="hybridMultilevel"/>
    <w:tmpl w:val="0FF6D58A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D0634"/>
    <w:multiLevelType w:val="hybridMultilevel"/>
    <w:tmpl w:val="B8285330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53EA4"/>
    <w:multiLevelType w:val="hybridMultilevel"/>
    <w:tmpl w:val="DA20B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6337F"/>
    <w:multiLevelType w:val="hybridMultilevel"/>
    <w:tmpl w:val="7542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7667B"/>
    <w:multiLevelType w:val="hybridMultilevel"/>
    <w:tmpl w:val="386CFB30"/>
    <w:lvl w:ilvl="0" w:tplc="B4688726">
      <w:start w:val="1"/>
      <w:numFmt w:val="decimal"/>
      <w:lvlText w:val="%1."/>
      <w:lvlJc w:val="left"/>
      <w:pPr>
        <w:ind w:left="804" w:hanging="44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F0FDE"/>
    <w:multiLevelType w:val="hybridMultilevel"/>
    <w:tmpl w:val="C6809082"/>
    <w:lvl w:ilvl="0" w:tplc="C62408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12A0C37"/>
    <w:multiLevelType w:val="hybridMultilevel"/>
    <w:tmpl w:val="A7E69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25D0AE6"/>
    <w:multiLevelType w:val="hybridMultilevel"/>
    <w:tmpl w:val="85EC36AC"/>
    <w:lvl w:ilvl="0" w:tplc="D348005C">
      <w:start w:val="1"/>
      <w:numFmt w:val="bullet"/>
      <w:lvlText w:val=""/>
      <w:lvlJc w:val="left"/>
      <w:pPr>
        <w:ind w:left="1800" w:hanging="360"/>
      </w:pPr>
      <w:rPr>
        <w:rFonts w:ascii="Symbol" w:eastAsia="SimSun" w:hAnsi="Symbol" w:cs="Times New Roman" w:hint="default"/>
      </w:rPr>
    </w:lvl>
    <w:lvl w:ilvl="1" w:tplc="3DB23AC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42AE13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B60A2E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7C2AFE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B42901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E081EB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414308C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942636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52074C3"/>
    <w:multiLevelType w:val="hybridMultilevel"/>
    <w:tmpl w:val="481CC50A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53C42"/>
    <w:multiLevelType w:val="hybridMultilevel"/>
    <w:tmpl w:val="CEA0859C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24381"/>
    <w:multiLevelType w:val="hybridMultilevel"/>
    <w:tmpl w:val="00A88694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42FF2"/>
    <w:multiLevelType w:val="hybridMultilevel"/>
    <w:tmpl w:val="A218F64E"/>
    <w:lvl w:ilvl="0" w:tplc="C62408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28712A7"/>
    <w:multiLevelType w:val="hybridMultilevel"/>
    <w:tmpl w:val="ADF66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C4258"/>
    <w:multiLevelType w:val="hybridMultilevel"/>
    <w:tmpl w:val="C3AE7CD0"/>
    <w:lvl w:ilvl="0" w:tplc="B1D27B82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202DB4E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7FC4776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F0F0BE2A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D868963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54AE2324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65FCF7F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DFC4F07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3D0BB3E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6" w15:restartNumberingAfterBreak="0">
    <w:nsid w:val="64B70A4B"/>
    <w:multiLevelType w:val="hybridMultilevel"/>
    <w:tmpl w:val="0CC0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31AD5"/>
    <w:multiLevelType w:val="hybridMultilevel"/>
    <w:tmpl w:val="12B8A0EC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918DB"/>
    <w:multiLevelType w:val="hybridMultilevel"/>
    <w:tmpl w:val="9B5A3FAA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32"/>
  </w:num>
  <w:num w:numId="4">
    <w:abstractNumId w:val="20"/>
  </w:num>
  <w:num w:numId="5">
    <w:abstractNumId w:val="7"/>
  </w:num>
  <w:num w:numId="6">
    <w:abstractNumId w:val="30"/>
  </w:num>
  <w:num w:numId="7">
    <w:abstractNumId w:val="14"/>
  </w:num>
  <w:num w:numId="8">
    <w:abstractNumId w:val="1"/>
  </w:num>
  <w:num w:numId="9">
    <w:abstractNumId w:val="33"/>
  </w:num>
  <w:num w:numId="10">
    <w:abstractNumId w:val="8"/>
  </w:num>
  <w:num w:numId="11">
    <w:abstractNumId w:val="12"/>
  </w:num>
  <w:num w:numId="12">
    <w:abstractNumId w:val="35"/>
  </w:num>
  <w:num w:numId="13">
    <w:abstractNumId w:val="9"/>
  </w:num>
  <w:num w:numId="14">
    <w:abstractNumId w:val="38"/>
  </w:num>
  <w:num w:numId="15">
    <w:abstractNumId w:val="31"/>
  </w:num>
  <w:num w:numId="16">
    <w:abstractNumId w:val="19"/>
  </w:num>
  <w:num w:numId="17">
    <w:abstractNumId w:val="22"/>
  </w:num>
  <w:num w:numId="18">
    <w:abstractNumId w:val="4"/>
  </w:num>
  <w:num w:numId="19">
    <w:abstractNumId w:val="29"/>
  </w:num>
  <w:num w:numId="20">
    <w:abstractNumId w:val="10"/>
  </w:num>
  <w:num w:numId="21">
    <w:abstractNumId w:val="13"/>
  </w:num>
  <w:num w:numId="22">
    <w:abstractNumId w:val="18"/>
  </w:num>
  <w:num w:numId="23">
    <w:abstractNumId w:val="37"/>
  </w:num>
  <w:num w:numId="24">
    <w:abstractNumId w:val="17"/>
  </w:num>
  <w:num w:numId="25">
    <w:abstractNumId w:val="26"/>
  </w:num>
  <w:num w:numId="26">
    <w:abstractNumId w:val="28"/>
  </w:num>
  <w:num w:numId="27">
    <w:abstractNumId w:val="21"/>
  </w:num>
  <w:num w:numId="28">
    <w:abstractNumId w:val="2"/>
  </w:num>
  <w:num w:numId="29">
    <w:abstractNumId w:val="24"/>
  </w:num>
  <w:num w:numId="30">
    <w:abstractNumId w:val="3"/>
  </w:num>
  <w:num w:numId="31">
    <w:abstractNumId w:val="23"/>
  </w:num>
  <w:num w:numId="32">
    <w:abstractNumId w:val="34"/>
  </w:num>
  <w:num w:numId="33">
    <w:abstractNumId w:val="11"/>
  </w:num>
  <w:num w:numId="34">
    <w:abstractNumId w:val="0"/>
  </w:num>
  <w:num w:numId="35">
    <w:abstractNumId w:val="16"/>
  </w:num>
  <w:num w:numId="36">
    <w:abstractNumId w:val="36"/>
  </w:num>
  <w:num w:numId="37">
    <w:abstractNumId w:val="15"/>
  </w:num>
  <w:num w:numId="38">
    <w:abstractNumId w:val="5"/>
  </w:num>
  <w:num w:numId="39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09"/>
    <w:rsid w:val="00000498"/>
    <w:rsid w:val="000069FD"/>
    <w:rsid w:val="00025AF7"/>
    <w:rsid w:val="00047A02"/>
    <w:rsid w:val="00050019"/>
    <w:rsid w:val="00053FE7"/>
    <w:rsid w:val="00054944"/>
    <w:rsid w:val="00054A9E"/>
    <w:rsid w:val="0005718E"/>
    <w:rsid w:val="00071472"/>
    <w:rsid w:val="00077255"/>
    <w:rsid w:val="00097D4F"/>
    <w:rsid w:val="000A353A"/>
    <w:rsid w:val="000C1996"/>
    <w:rsid w:val="000C4228"/>
    <w:rsid w:val="000C5478"/>
    <w:rsid w:val="000C5CA1"/>
    <w:rsid w:val="000D099D"/>
    <w:rsid w:val="000D0A33"/>
    <w:rsid w:val="000E3C9B"/>
    <w:rsid w:val="000F18A5"/>
    <w:rsid w:val="000F44E9"/>
    <w:rsid w:val="00102CD5"/>
    <w:rsid w:val="001150CD"/>
    <w:rsid w:val="00125025"/>
    <w:rsid w:val="00136685"/>
    <w:rsid w:val="00142B4E"/>
    <w:rsid w:val="00144A82"/>
    <w:rsid w:val="00145688"/>
    <w:rsid w:val="00153773"/>
    <w:rsid w:val="00155BBB"/>
    <w:rsid w:val="00157335"/>
    <w:rsid w:val="00170CFE"/>
    <w:rsid w:val="001722C0"/>
    <w:rsid w:val="0018013E"/>
    <w:rsid w:val="0018079C"/>
    <w:rsid w:val="00182167"/>
    <w:rsid w:val="00195D5F"/>
    <w:rsid w:val="0019655F"/>
    <w:rsid w:val="001A5B11"/>
    <w:rsid w:val="001A6C21"/>
    <w:rsid w:val="001B1A8F"/>
    <w:rsid w:val="001B1AE7"/>
    <w:rsid w:val="001B2C48"/>
    <w:rsid w:val="001B7903"/>
    <w:rsid w:val="001C52AE"/>
    <w:rsid w:val="001C7FFB"/>
    <w:rsid w:val="001D43A2"/>
    <w:rsid w:val="001D4E36"/>
    <w:rsid w:val="001E34FC"/>
    <w:rsid w:val="001E566F"/>
    <w:rsid w:val="001F322A"/>
    <w:rsid w:val="001F3446"/>
    <w:rsid w:val="00200D98"/>
    <w:rsid w:val="00203832"/>
    <w:rsid w:val="00206B1C"/>
    <w:rsid w:val="00232439"/>
    <w:rsid w:val="00241B0F"/>
    <w:rsid w:val="00242FF5"/>
    <w:rsid w:val="00244A90"/>
    <w:rsid w:val="00245455"/>
    <w:rsid w:val="00263C36"/>
    <w:rsid w:val="00267A73"/>
    <w:rsid w:val="00274C6D"/>
    <w:rsid w:val="00277551"/>
    <w:rsid w:val="00277C0C"/>
    <w:rsid w:val="00277EE8"/>
    <w:rsid w:val="002844C2"/>
    <w:rsid w:val="00296309"/>
    <w:rsid w:val="002A46E0"/>
    <w:rsid w:val="002A7875"/>
    <w:rsid w:val="002C17DA"/>
    <w:rsid w:val="002F2BCA"/>
    <w:rsid w:val="002F52DC"/>
    <w:rsid w:val="0030366E"/>
    <w:rsid w:val="003101A9"/>
    <w:rsid w:val="00321179"/>
    <w:rsid w:val="003215C6"/>
    <w:rsid w:val="00321A56"/>
    <w:rsid w:val="003302FA"/>
    <w:rsid w:val="003320E8"/>
    <w:rsid w:val="00337356"/>
    <w:rsid w:val="00344281"/>
    <w:rsid w:val="003567E6"/>
    <w:rsid w:val="00360AC6"/>
    <w:rsid w:val="00360F63"/>
    <w:rsid w:val="003612FD"/>
    <w:rsid w:val="003731C6"/>
    <w:rsid w:val="00391562"/>
    <w:rsid w:val="003B0131"/>
    <w:rsid w:val="003B5099"/>
    <w:rsid w:val="003B7E18"/>
    <w:rsid w:val="003C1628"/>
    <w:rsid w:val="003E154F"/>
    <w:rsid w:val="003E7793"/>
    <w:rsid w:val="00402364"/>
    <w:rsid w:val="00413ACE"/>
    <w:rsid w:val="00416DC9"/>
    <w:rsid w:val="00417BC2"/>
    <w:rsid w:val="00434036"/>
    <w:rsid w:val="00435AE4"/>
    <w:rsid w:val="004360AA"/>
    <w:rsid w:val="00440A39"/>
    <w:rsid w:val="004444F9"/>
    <w:rsid w:val="004566D9"/>
    <w:rsid w:val="00461B80"/>
    <w:rsid w:val="00463E62"/>
    <w:rsid w:val="00467CD7"/>
    <w:rsid w:val="00474A3C"/>
    <w:rsid w:val="00476D6E"/>
    <w:rsid w:val="0047769B"/>
    <w:rsid w:val="00477C70"/>
    <w:rsid w:val="0048224B"/>
    <w:rsid w:val="00483C14"/>
    <w:rsid w:val="00487F3C"/>
    <w:rsid w:val="004A08E4"/>
    <w:rsid w:val="004A4A59"/>
    <w:rsid w:val="004B78DC"/>
    <w:rsid w:val="004C03DD"/>
    <w:rsid w:val="004C185E"/>
    <w:rsid w:val="004C7C5C"/>
    <w:rsid w:val="004D45E2"/>
    <w:rsid w:val="004E0285"/>
    <w:rsid w:val="004E2CFE"/>
    <w:rsid w:val="004E2EB1"/>
    <w:rsid w:val="004F0CCE"/>
    <w:rsid w:val="004F1409"/>
    <w:rsid w:val="00500F30"/>
    <w:rsid w:val="00505220"/>
    <w:rsid w:val="005241CD"/>
    <w:rsid w:val="005371EA"/>
    <w:rsid w:val="00542CE2"/>
    <w:rsid w:val="005465B0"/>
    <w:rsid w:val="0055475C"/>
    <w:rsid w:val="00554B7F"/>
    <w:rsid w:val="00554D61"/>
    <w:rsid w:val="00562630"/>
    <w:rsid w:val="00562C28"/>
    <w:rsid w:val="0056461E"/>
    <w:rsid w:val="005723B8"/>
    <w:rsid w:val="0058101E"/>
    <w:rsid w:val="00587BCA"/>
    <w:rsid w:val="00592B3E"/>
    <w:rsid w:val="00593F89"/>
    <w:rsid w:val="005973BB"/>
    <w:rsid w:val="0059781B"/>
    <w:rsid w:val="005A09A1"/>
    <w:rsid w:val="005A598C"/>
    <w:rsid w:val="005A6D26"/>
    <w:rsid w:val="005B3A7E"/>
    <w:rsid w:val="005C1C64"/>
    <w:rsid w:val="005C264D"/>
    <w:rsid w:val="005D2083"/>
    <w:rsid w:val="005D79B8"/>
    <w:rsid w:val="005F4813"/>
    <w:rsid w:val="005F63B6"/>
    <w:rsid w:val="00605CCF"/>
    <w:rsid w:val="00607FA5"/>
    <w:rsid w:val="00620444"/>
    <w:rsid w:val="00620665"/>
    <w:rsid w:val="0062459B"/>
    <w:rsid w:val="006258E0"/>
    <w:rsid w:val="006268EC"/>
    <w:rsid w:val="00626B05"/>
    <w:rsid w:val="00627932"/>
    <w:rsid w:val="00633392"/>
    <w:rsid w:val="006355FC"/>
    <w:rsid w:val="00646CDF"/>
    <w:rsid w:val="00654CD3"/>
    <w:rsid w:val="00654E33"/>
    <w:rsid w:val="00657D48"/>
    <w:rsid w:val="006632F8"/>
    <w:rsid w:val="00670BA6"/>
    <w:rsid w:val="00682A05"/>
    <w:rsid w:val="006857F3"/>
    <w:rsid w:val="00687AF8"/>
    <w:rsid w:val="00695943"/>
    <w:rsid w:val="006A4B54"/>
    <w:rsid w:val="006A545C"/>
    <w:rsid w:val="006A5CE6"/>
    <w:rsid w:val="006B2BAE"/>
    <w:rsid w:val="006B42CF"/>
    <w:rsid w:val="006B7015"/>
    <w:rsid w:val="006C1631"/>
    <w:rsid w:val="006D1024"/>
    <w:rsid w:val="006D31E4"/>
    <w:rsid w:val="006D5912"/>
    <w:rsid w:val="006D608E"/>
    <w:rsid w:val="006E36A9"/>
    <w:rsid w:val="006F2511"/>
    <w:rsid w:val="006F502C"/>
    <w:rsid w:val="00707AD7"/>
    <w:rsid w:val="007129B5"/>
    <w:rsid w:val="007179FA"/>
    <w:rsid w:val="00727F85"/>
    <w:rsid w:val="007346C8"/>
    <w:rsid w:val="007361EF"/>
    <w:rsid w:val="00741BCF"/>
    <w:rsid w:val="0076256D"/>
    <w:rsid w:val="00764D6A"/>
    <w:rsid w:val="00770442"/>
    <w:rsid w:val="0077241B"/>
    <w:rsid w:val="00772745"/>
    <w:rsid w:val="00772EEF"/>
    <w:rsid w:val="00773ED7"/>
    <w:rsid w:val="00777AAC"/>
    <w:rsid w:val="00791E33"/>
    <w:rsid w:val="00795800"/>
    <w:rsid w:val="007A439B"/>
    <w:rsid w:val="007A7302"/>
    <w:rsid w:val="007A76CA"/>
    <w:rsid w:val="007B1BB5"/>
    <w:rsid w:val="007B43F2"/>
    <w:rsid w:val="007B5197"/>
    <w:rsid w:val="007C7C64"/>
    <w:rsid w:val="007D4A1C"/>
    <w:rsid w:val="007E26F0"/>
    <w:rsid w:val="007E7A57"/>
    <w:rsid w:val="007F2176"/>
    <w:rsid w:val="007F2F59"/>
    <w:rsid w:val="007F7348"/>
    <w:rsid w:val="00805225"/>
    <w:rsid w:val="00806921"/>
    <w:rsid w:val="008203F1"/>
    <w:rsid w:val="00820D83"/>
    <w:rsid w:val="00821A74"/>
    <w:rsid w:val="00821F9D"/>
    <w:rsid w:val="00824BD1"/>
    <w:rsid w:val="008261D8"/>
    <w:rsid w:val="008336BB"/>
    <w:rsid w:val="008435D9"/>
    <w:rsid w:val="00846052"/>
    <w:rsid w:val="00851E60"/>
    <w:rsid w:val="00854481"/>
    <w:rsid w:val="0085669F"/>
    <w:rsid w:val="00856991"/>
    <w:rsid w:val="008614BC"/>
    <w:rsid w:val="00862B73"/>
    <w:rsid w:val="00864982"/>
    <w:rsid w:val="00870030"/>
    <w:rsid w:val="00872BC2"/>
    <w:rsid w:val="00873C8B"/>
    <w:rsid w:val="00874FDB"/>
    <w:rsid w:val="00892BA9"/>
    <w:rsid w:val="00894DE7"/>
    <w:rsid w:val="00896A55"/>
    <w:rsid w:val="00896AF2"/>
    <w:rsid w:val="008A15F9"/>
    <w:rsid w:val="008C1F71"/>
    <w:rsid w:val="008C500C"/>
    <w:rsid w:val="008D3720"/>
    <w:rsid w:val="008E4FED"/>
    <w:rsid w:val="008E73D9"/>
    <w:rsid w:val="008F7729"/>
    <w:rsid w:val="009014CC"/>
    <w:rsid w:val="00906114"/>
    <w:rsid w:val="00912DBD"/>
    <w:rsid w:val="0092219D"/>
    <w:rsid w:val="009246FA"/>
    <w:rsid w:val="00932AE8"/>
    <w:rsid w:val="00950055"/>
    <w:rsid w:val="00951F27"/>
    <w:rsid w:val="009621DC"/>
    <w:rsid w:val="00971F14"/>
    <w:rsid w:val="00975C44"/>
    <w:rsid w:val="009841E2"/>
    <w:rsid w:val="00984674"/>
    <w:rsid w:val="00986C95"/>
    <w:rsid w:val="00991966"/>
    <w:rsid w:val="009922F6"/>
    <w:rsid w:val="00992C62"/>
    <w:rsid w:val="00993A42"/>
    <w:rsid w:val="009A1F4C"/>
    <w:rsid w:val="009A3EEA"/>
    <w:rsid w:val="009A6C6C"/>
    <w:rsid w:val="009B265B"/>
    <w:rsid w:val="009B500E"/>
    <w:rsid w:val="009B5967"/>
    <w:rsid w:val="009D5E8F"/>
    <w:rsid w:val="009D7DE4"/>
    <w:rsid w:val="009E27A3"/>
    <w:rsid w:val="009E52F2"/>
    <w:rsid w:val="00A226FF"/>
    <w:rsid w:val="00A33632"/>
    <w:rsid w:val="00A36406"/>
    <w:rsid w:val="00A448BC"/>
    <w:rsid w:val="00A44996"/>
    <w:rsid w:val="00A454CC"/>
    <w:rsid w:val="00A47EFB"/>
    <w:rsid w:val="00A50090"/>
    <w:rsid w:val="00A55921"/>
    <w:rsid w:val="00A55A0D"/>
    <w:rsid w:val="00A63A26"/>
    <w:rsid w:val="00A67156"/>
    <w:rsid w:val="00A70E17"/>
    <w:rsid w:val="00A76C8D"/>
    <w:rsid w:val="00A81E57"/>
    <w:rsid w:val="00A86E3F"/>
    <w:rsid w:val="00AA129D"/>
    <w:rsid w:val="00AA7235"/>
    <w:rsid w:val="00AB1614"/>
    <w:rsid w:val="00AB6397"/>
    <w:rsid w:val="00AC1E1B"/>
    <w:rsid w:val="00AC51F6"/>
    <w:rsid w:val="00AC5CDD"/>
    <w:rsid w:val="00AE08DE"/>
    <w:rsid w:val="00AE4584"/>
    <w:rsid w:val="00AF1C80"/>
    <w:rsid w:val="00AF24D4"/>
    <w:rsid w:val="00AF6368"/>
    <w:rsid w:val="00B0138C"/>
    <w:rsid w:val="00B02584"/>
    <w:rsid w:val="00B0503A"/>
    <w:rsid w:val="00B06EAD"/>
    <w:rsid w:val="00B070EE"/>
    <w:rsid w:val="00B10250"/>
    <w:rsid w:val="00B2419C"/>
    <w:rsid w:val="00B36ACC"/>
    <w:rsid w:val="00B4047D"/>
    <w:rsid w:val="00B60B72"/>
    <w:rsid w:val="00B6155B"/>
    <w:rsid w:val="00B75FE9"/>
    <w:rsid w:val="00B80000"/>
    <w:rsid w:val="00B82634"/>
    <w:rsid w:val="00B82F4F"/>
    <w:rsid w:val="00B94F6F"/>
    <w:rsid w:val="00B96BC3"/>
    <w:rsid w:val="00B96FCE"/>
    <w:rsid w:val="00BA7379"/>
    <w:rsid w:val="00BA7E44"/>
    <w:rsid w:val="00BD1406"/>
    <w:rsid w:val="00BD3E69"/>
    <w:rsid w:val="00BD7864"/>
    <w:rsid w:val="00BE3985"/>
    <w:rsid w:val="00BE7CED"/>
    <w:rsid w:val="00BE7D58"/>
    <w:rsid w:val="00BF48CE"/>
    <w:rsid w:val="00C164F1"/>
    <w:rsid w:val="00C21C48"/>
    <w:rsid w:val="00C33899"/>
    <w:rsid w:val="00C341CC"/>
    <w:rsid w:val="00C354BA"/>
    <w:rsid w:val="00C44531"/>
    <w:rsid w:val="00C46745"/>
    <w:rsid w:val="00C50962"/>
    <w:rsid w:val="00C54850"/>
    <w:rsid w:val="00C57420"/>
    <w:rsid w:val="00C57955"/>
    <w:rsid w:val="00C625A0"/>
    <w:rsid w:val="00C636E7"/>
    <w:rsid w:val="00C650CE"/>
    <w:rsid w:val="00C65B41"/>
    <w:rsid w:val="00C709EC"/>
    <w:rsid w:val="00C83B35"/>
    <w:rsid w:val="00C96E29"/>
    <w:rsid w:val="00CA076E"/>
    <w:rsid w:val="00CA131A"/>
    <w:rsid w:val="00CD418B"/>
    <w:rsid w:val="00CE527A"/>
    <w:rsid w:val="00CE54BC"/>
    <w:rsid w:val="00CE6275"/>
    <w:rsid w:val="00CF1526"/>
    <w:rsid w:val="00CF624F"/>
    <w:rsid w:val="00D064E5"/>
    <w:rsid w:val="00D20A1A"/>
    <w:rsid w:val="00D213C0"/>
    <w:rsid w:val="00D256F1"/>
    <w:rsid w:val="00D4459D"/>
    <w:rsid w:val="00D60089"/>
    <w:rsid w:val="00D67F8D"/>
    <w:rsid w:val="00D7641C"/>
    <w:rsid w:val="00D76681"/>
    <w:rsid w:val="00D82394"/>
    <w:rsid w:val="00D846FD"/>
    <w:rsid w:val="00D92D59"/>
    <w:rsid w:val="00D95519"/>
    <w:rsid w:val="00DA2510"/>
    <w:rsid w:val="00DB0691"/>
    <w:rsid w:val="00DB070F"/>
    <w:rsid w:val="00DB0D43"/>
    <w:rsid w:val="00DB4353"/>
    <w:rsid w:val="00DD103D"/>
    <w:rsid w:val="00DD448E"/>
    <w:rsid w:val="00DD582C"/>
    <w:rsid w:val="00DD78A5"/>
    <w:rsid w:val="00DE6EC1"/>
    <w:rsid w:val="00DE7096"/>
    <w:rsid w:val="00E034A9"/>
    <w:rsid w:val="00E10333"/>
    <w:rsid w:val="00E104E6"/>
    <w:rsid w:val="00E11A20"/>
    <w:rsid w:val="00E123F1"/>
    <w:rsid w:val="00E14EB6"/>
    <w:rsid w:val="00E1552A"/>
    <w:rsid w:val="00E31ACA"/>
    <w:rsid w:val="00E33FF4"/>
    <w:rsid w:val="00E427CB"/>
    <w:rsid w:val="00E44946"/>
    <w:rsid w:val="00E44F37"/>
    <w:rsid w:val="00E45362"/>
    <w:rsid w:val="00E46128"/>
    <w:rsid w:val="00E46B1B"/>
    <w:rsid w:val="00E579C4"/>
    <w:rsid w:val="00E62C1F"/>
    <w:rsid w:val="00E71C9B"/>
    <w:rsid w:val="00E774E5"/>
    <w:rsid w:val="00E849BC"/>
    <w:rsid w:val="00E91271"/>
    <w:rsid w:val="00E917B9"/>
    <w:rsid w:val="00E964CA"/>
    <w:rsid w:val="00E9691E"/>
    <w:rsid w:val="00EA4678"/>
    <w:rsid w:val="00EA4E3C"/>
    <w:rsid w:val="00EB3707"/>
    <w:rsid w:val="00EB7339"/>
    <w:rsid w:val="00EC4A10"/>
    <w:rsid w:val="00EC6CD8"/>
    <w:rsid w:val="00ED673D"/>
    <w:rsid w:val="00EE1E97"/>
    <w:rsid w:val="00EF26CA"/>
    <w:rsid w:val="00EF3E7C"/>
    <w:rsid w:val="00EF5804"/>
    <w:rsid w:val="00EF5CF9"/>
    <w:rsid w:val="00F01F2F"/>
    <w:rsid w:val="00F12F45"/>
    <w:rsid w:val="00F158D5"/>
    <w:rsid w:val="00F26EB6"/>
    <w:rsid w:val="00F277C2"/>
    <w:rsid w:val="00F41051"/>
    <w:rsid w:val="00F41BEF"/>
    <w:rsid w:val="00F429C7"/>
    <w:rsid w:val="00F54948"/>
    <w:rsid w:val="00F6113D"/>
    <w:rsid w:val="00F64F13"/>
    <w:rsid w:val="00F666E6"/>
    <w:rsid w:val="00F6796A"/>
    <w:rsid w:val="00F85257"/>
    <w:rsid w:val="00F879B1"/>
    <w:rsid w:val="00F87E70"/>
    <w:rsid w:val="00F903BE"/>
    <w:rsid w:val="00FD0100"/>
    <w:rsid w:val="00FD2B85"/>
    <w:rsid w:val="00FD65EA"/>
    <w:rsid w:val="00FE107B"/>
    <w:rsid w:val="00FF3EE3"/>
    <w:rsid w:val="00FF5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3161D"/>
  <w15:docId w15:val="{C84CB95F-D91D-42A3-86D2-815DCC7D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BCA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6)_"/>
    <w:link w:val="260"/>
    <w:uiPriority w:val="99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uiPriority w:val="99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paragraph" w:styleId="af2">
    <w:name w:val="No Spacing"/>
    <w:uiPriority w:val="1"/>
    <w:qFormat/>
    <w:rsid w:val="00AE4584"/>
    <w:pPr>
      <w:spacing w:after="0" w:line="240" w:lineRule="auto"/>
    </w:pPr>
  </w:style>
  <w:style w:type="paragraph" w:customStyle="1" w:styleId="210">
    <w:name w:val="Основной текст 21"/>
    <w:basedOn w:val="a"/>
    <w:rsid w:val="007A439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ahoma" w:hAnsi="Times New Roman" w:cs="Times New Roman"/>
      <w:color w:val="000000"/>
      <w:sz w:val="28"/>
      <w:szCs w:val="20"/>
    </w:rPr>
  </w:style>
  <w:style w:type="character" w:customStyle="1" w:styleId="fontstyle01">
    <w:name w:val="fontstyle01"/>
    <w:basedOn w:val="a0"/>
    <w:rsid w:val="00E5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11">
    <w:name w:val="c11"/>
    <w:basedOn w:val="a"/>
    <w:rsid w:val="00C3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C341CC"/>
  </w:style>
  <w:style w:type="character" w:customStyle="1" w:styleId="UnresolvedMention">
    <w:name w:val="Unresolved Mention"/>
    <w:basedOn w:val="a0"/>
    <w:uiPriority w:val="99"/>
    <w:semiHidden/>
    <w:unhideWhenUsed/>
    <w:rsid w:val="00A86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blio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iktory.com/dyhani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fon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fourok.ru/lekciya-10-publichnoe-vystuplenie-psihologiya-obsheniya-41242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FD92B-ADBC-4524-962F-D0B0C4EE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34</Pages>
  <Words>7792</Words>
  <Characters>44415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Ольга</cp:lastModifiedBy>
  <cp:revision>3</cp:revision>
  <cp:lastPrinted>2023-08-14T09:30:00Z</cp:lastPrinted>
  <dcterms:created xsi:type="dcterms:W3CDTF">2023-08-29T21:44:00Z</dcterms:created>
  <dcterms:modified xsi:type="dcterms:W3CDTF">2023-09-18T14:43:00Z</dcterms:modified>
</cp:coreProperties>
</file>