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458" w:rsidRDefault="00F20458" w:rsidP="00F20458">
      <w:pPr>
        <w:tabs>
          <w:tab w:val="left" w:pos="2340"/>
        </w:tabs>
      </w:pPr>
    </w:p>
    <w:p w:rsidR="00401561" w:rsidRDefault="007103F0" w:rsidP="00F20458">
      <w:pPr>
        <w:tabs>
          <w:tab w:val="left" w:pos="2340"/>
        </w:tabs>
      </w:pPr>
      <w:r>
        <w:t xml:space="preserve">                                       </w:t>
      </w:r>
    </w:p>
    <w:p w:rsidR="00401561" w:rsidRDefault="00401561" w:rsidP="00F20458">
      <w:pPr>
        <w:tabs>
          <w:tab w:val="left" w:pos="2340"/>
        </w:tabs>
      </w:pPr>
    </w:p>
    <w:p w:rsidR="00401561" w:rsidRDefault="00401561" w:rsidP="00401561">
      <w:pPr>
        <w:ind w:left="-284" w:hanging="567"/>
      </w:pPr>
      <w:r>
        <w:rPr>
          <w:noProof/>
        </w:rPr>
        <w:drawing>
          <wp:inline distT="0" distB="0" distL="0" distR="0">
            <wp:extent cx="8699995" cy="6283770"/>
            <wp:effectExtent l="0" t="1200150" r="0" b="1184275"/>
            <wp:docPr id="1" name="Рисунок 1" descr="C:\Users\школа\Desktop\внеурочка по физической культуре Мясников\0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неурочка по физической культуре Мясников\060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16130" cy="62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567"/>
        </w:tabs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79839BA" wp14:editId="55EB95E5">
            <wp:simplePos x="0" y="0"/>
            <wp:positionH relativeFrom="column">
              <wp:posOffset>-348615</wp:posOffset>
            </wp:positionH>
            <wp:positionV relativeFrom="paragraph">
              <wp:posOffset>107950</wp:posOffset>
            </wp:positionV>
            <wp:extent cx="9185275" cy="6621780"/>
            <wp:effectExtent l="0" t="1276350" r="0" b="1264920"/>
            <wp:wrapThrough wrapText="bothSides">
              <wp:wrapPolygon edited="0">
                <wp:start x="21587" y="-18"/>
                <wp:lineTo x="40" y="-18"/>
                <wp:lineTo x="40" y="21545"/>
                <wp:lineTo x="21587" y="21545"/>
                <wp:lineTo x="21587" y="-18"/>
              </wp:wrapPolygon>
            </wp:wrapThrough>
            <wp:docPr id="2" name="Рисунок 2" descr="C:\Users\школа\Desktop\внеурочка по физической культуре Мясников\06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неурочка по физической культуре Мясников\060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5275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401561" w:rsidRDefault="00401561" w:rsidP="00401561">
      <w:pPr>
        <w:tabs>
          <w:tab w:val="left" w:pos="2340"/>
        </w:tabs>
        <w:jc w:val="center"/>
        <w:rPr>
          <w:b/>
          <w:bCs/>
          <w:sz w:val="28"/>
          <w:szCs w:val="28"/>
        </w:rPr>
      </w:pPr>
    </w:p>
    <w:p w:rsidR="00D530B9" w:rsidRPr="00F20458" w:rsidRDefault="00D530B9" w:rsidP="00401561">
      <w:pPr>
        <w:tabs>
          <w:tab w:val="left" w:pos="2340"/>
        </w:tabs>
        <w:jc w:val="center"/>
      </w:pPr>
      <w:r>
        <w:rPr>
          <w:b/>
          <w:bCs/>
          <w:sz w:val="28"/>
          <w:szCs w:val="28"/>
        </w:rPr>
        <w:lastRenderedPageBreak/>
        <w:t>Программа по внеурочной деятельности</w:t>
      </w:r>
    </w:p>
    <w:p w:rsidR="00D530B9" w:rsidRPr="00535895" w:rsidRDefault="00D530B9" w:rsidP="00D530B9">
      <w:pPr>
        <w:tabs>
          <w:tab w:val="left" w:pos="3384"/>
          <w:tab w:val="center" w:pos="5284"/>
        </w:tabs>
        <w:jc w:val="center"/>
        <w:rPr>
          <w:b/>
          <w:bCs/>
        </w:rPr>
      </w:pPr>
      <w:r>
        <w:rPr>
          <w:b/>
          <w:bCs/>
        </w:rPr>
        <w:t>«</w:t>
      </w:r>
      <w:r w:rsidRPr="00535895">
        <w:rPr>
          <w:b/>
          <w:bCs/>
        </w:rPr>
        <w:t>Баскетбол для всех и каждого»</w:t>
      </w:r>
      <w:r w:rsidR="00D45ED9">
        <w:rPr>
          <w:b/>
          <w:bCs/>
        </w:rPr>
        <w:t xml:space="preserve"> 6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кл</w:t>
      </w:r>
      <w:proofErr w:type="spellEnd"/>
      <w:r>
        <w:rPr>
          <w:b/>
          <w:bCs/>
        </w:rPr>
        <w:t>.</w:t>
      </w:r>
    </w:p>
    <w:p w:rsidR="003A6104" w:rsidRPr="00AE6E1B" w:rsidRDefault="00C14363" w:rsidP="003A6104">
      <w:pPr>
        <w:pStyle w:val="a3"/>
        <w:rPr>
          <w:b/>
          <w:bCs/>
          <w:spacing w:val="3"/>
          <w:sz w:val="24"/>
          <w:szCs w:val="24"/>
        </w:rPr>
      </w:pPr>
      <w:r>
        <w:rPr>
          <w:b/>
          <w:bCs/>
          <w:spacing w:val="3"/>
          <w:sz w:val="24"/>
          <w:szCs w:val="24"/>
        </w:rPr>
        <w:t xml:space="preserve">              </w:t>
      </w:r>
      <w:r w:rsidR="00D45ED9"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pacing w:val="3"/>
          <w:sz w:val="24"/>
          <w:szCs w:val="24"/>
        </w:rPr>
        <w:t>Планируемые р</w:t>
      </w:r>
      <w:r w:rsidR="003A6104" w:rsidRPr="00AE6E1B">
        <w:rPr>
          <w:b/>
          <w:bCs/>
          <w:spacing w:val="3"/>
          <w:sz w:val="24"/>
          <w:szCs w:val="24"/>
        </w:rPr>
        <w:t xml:space="preserve">езультаты освоения курса внеурочной деятельности </w:t>
      </w:r>
    </w:p>
    <w:p w:rsidR="003A6104" w:rsidRPr="002A6776" w:rsidRDefault="003A6104" w:rsidP="0063163B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proofErr w:type="spellStart"/>
      <w:r w:rsidRPr="00D45ED9">
        <w:rPr>
          <w:b/>
          <w:spacing w:val="3"/>
          <w:sz w:val="24"/>
          <w:szCs w:val="24"/>
        </w:rPr>
        <w:t>Метапредметные</w:t>
      </w:r>
      <w:proofErr w:type="spellEnd"/>
      <w:r w:rsidRPr="00D45ED9">
        <w:rPr>
          <w:b/>
          <w:spacing w:val="3"/>
          <w:sz w:val="24"/>
          <w:szCs w:val="24"/>
        </w:rPr>
        <w:t xml:space="preserve">  результаты освоения программы</w:t>
      </w:r>
      <w:r w:rsidRPr="002A6776">
        <w:rPr>
          <w:spacing w:val="3"/>
          <w:sz w:val="24"/>
          <w:szCs w:val="24"/>
        </w:rPr>
        <w:t>.</w:t>
      </w:r>
    </w:p>
    <w:p w:rsidR="003A6104" w:rsidRPr="002A6776" w:rsidRDefault="003A6104" w:rsidP="0063163B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proofErr w:type="spellStart"/>
      <w:r w:rsidRPr="002A6776">
        <w:rPr>
          <w:spacing w:val="3"/>
          <w:sz w:val="24"/>
          <w:szCs w:val="24"/>
        </w:rPr>
        <w:t>Метапредметные</w:t>
      </w:r>
      <w:proofErr w:type="spellEnd"/>
      <w:r w:rsidRPr="002A6776">
        <w:rPr>
          <w:spacing w:val="3"/>
          <w:sz w:val="24"/>
          <w:szCs w:val="24"/>
        </w:rPr>
        <w:t xml:space="preserve"> результаты характеризуют уровень </w:t>
      </w:r>
      <w:proofErr w:type="spellStart"/>
      <w:r w:rsidRPr="002A6776">
        <w:rPr>
          <w:spacing w:val="3"/>
          <w:sz w:val="24"/>
          <w:szCs w:val="24"/>
        </w:rPr>
        <w:t>сформированности</w:t>
      </w:r>
      <w:proofErr w:type="spellEnd"/>
      <w:r w:rsidRPr="002A6776">
        <w:rPr>
          <w:spacing w:val="3"/>
          <w:sz w:val="24"/>
          <w:szCs w:val="24"/>
        </w:rPr>
        <w:t xml:space="preserve">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программы баскетбол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3A6104" w:rsidRPr="002A6776" w:rsidRDefault="003A6104" w:rsidP="0063163B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 xml:space="preserve"> </w:t>
      </w:r>
      <w:proofErr w:type="spellStart"/>
      <w:r w:rsidRPr="002A6776">
        <w:rPr>
          <w:spacing w:val="3"/>
          <w:sz w:val="24"/>
          <w:szCs w:val="24"/>
        </w:rPr>
        <w:t>Метапредметные</w:t>
      </w:r>
      <w:proofErr w:type="spellEnd"/>
      <w:r w:rsidRPr="002A6776">
        <w:rPr>
          <w:spacing w:val="3"/>
          <w:sz w:val="24"/>
          <w:szCs w:val="24"/>
        </w:rPr>
        <w:t xml:space="preserve">  результаты проявляются в различных областях культуры.</w:t>
      </w:r>
    </w:p>
    <w:p w:rsidR="0063163B" w:rsidRDefault="003A6104" w:rsidP="0063163B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В области познавательной культуры:</w:t>
      </w:r>
    </w:p>
    <w:p w:rsidR="003A6104" w:rsidRPr="002A6776" w:rsidRDefault="003A6104" w:rsidP="0063163B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понимание физической культуры как явления культуры, способствующего развитию целостной личности человека, сознания и мышления, физических,  психических и нравственных качеств;</w:t>
      </w:r>
    </w:p>
    <w:p w:rsidR="003A6104" w:rsidRPr="002A6776" w:rsidRDefault="003A6104" w:rsidP="0063163B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3A6104" w:rsidRPr="002A6776" w:rsidRDefault="003A6104" w:rsidP="0063163B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 xml:space="preserve">понимание игры баскетбол как средства организации здорового образа жизни, профилактики вредных привычек и </w:t>
      </w:r>
      <w:proofErr w:type="spellStart"/>
      <w:r w:rsidRPr="002A6776">
        <w:rPr>
          <w:spacing w:val="3"/>
          <w:sz w:val="24"/>
          <w:szCs w:val="24"/>
        </w:rPr>
        <w:t>девиантного</w:t>
      </w:r>
      <w:proofErr w:type="spellEnd"/>
      <w:r w:rsidRPr="002A6776">
        <w:rPr>
          <w:spacing w:val="3"/>
          <w:sz w:val="24"/>
          <w:szCs w:val="24"/>
        </w:rPr>
        <w:t xml:space="preserve"> (отклоняющегося) поведения.</w:t>
      </w:r>
    </w:p>
    <w:p w:rsidR="003A6104" w:rsidRPr="002A6776" w:rsidRDefault="003A6104" w:rsidP="0063163B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 xml:space="preserve"> В области нравственной культуры:</w:t>
      </w:r>
    </w:p>
    <w:p w:rsidR="003A6104" w:rsidRPr="002A6776" w:rsidRDefault="003A6104" w:rsidP="0063163B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  <w:r w:rsidR="00EB1B49">
        <w:rPr>
          <w:spacing w:val="3"/>
          <w:sz w:val="24"/>
          <w:szCs w:val="24"/>
        </w:rPr>
        <w:t xml:space="preserve"> </w:t>
      </w:r>
      <w:r w:rsidRPr="002A6776">
        <w:rPr>
          <w:spacing w:val="3"/>
          <w:sz w:val="24"/>
          <w:szCs w:val="24"/>
        </w:rPr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3A6104" w:rsidRPr="002A6776" w:rsidRDefault="003A6104" w:rsidP="0063163B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 В области трудовой культуры:</w:t>
      </w:r>
    </w:p>
    <w:p w:rsidR="003A6104" w:rsidRDefault="003A6104" w:rsidP="0063163B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63163B" w:rsidRPr="00C41CA2" w:rsidRDefault="0063163B" w:rsidP="0063163B">
      <w:pPr>
        <w:spacing w:before="100" w:beforeAutospacing="1" w:after="100" w:afterAutospacing="1"/>
        <w:contextualSpacing/>
        <w:jc w:val="both"/>
      </w:pPr>
      <w:r w:rsidRPr="00C41CA2"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63163B" w:rsidRPr="00C41CA2" w:rsidRDefault="0063163B" w:rsidP="0063163B">
      <w:pPr>
        <w:spacing w:before="100" w:beforeAutospacing="1" w:after="100" w:afterAutospacing="1"/>
        <w:contextualSpacing/>
        <w:jc w:val="both"/>
      </w:pPr>
      <w:r w:rsidRPr="00C41CA2"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63163B" w:rsidRPr="00C41CA2" w:rsidRDefault="0063163B" w:rsidP="0063163B">
      <w:pPr>
        <w:jc w:val="both"/>
      </w:pPr>
      <w:r w:rsidRPr="00C41CA2">
        <w:t xml:space="preserve"> В области физической культуры:</w:t>
      </w:r>
    </w:p>
    <w:p w:rsidR="0063163B" w:rsidRPr="00C41CA2" w:rsidRDefault="0063163B" w:rsidP="0063163B">
      <w:pPr>
        <w:spacing w:after="200"/>
        <w:ind w:left="180"/>
        <w:contextualSpacing/>
        <w:jc w:val="both"/>
      </w:pPr>
      <w:r w:rsidRPr="00C41CA2"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63163B" w:rsidRPr="00C41CA2" w:rsidRDefault="0063163B" w:rsidP="0063163B">
      <w:pPr>
        <w:spacing w:before="100" w:beforeAutospacing="1" w:after="100" w:afterAutospacing="1"/>
        <w:ind w:left="180"/>
        <w:contextualSpacing/>
        <w:jc w:val="both"/>
      </w:pPr>
      <w:r w:rsidRPr="00C41CA2"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63163B" w:rsidRPr="00C41CA2" w:rsidRDefault="0063163B" w:rsidP="0063163B">
      <w:pPr>
        <w:spacing w:before="100" w:beforeAutospacing="1" w:after="100" w:afterAutospacing="1"/>
        <w:ind w:left="180"/>
        <w:contextualSpacing/>
        <w:jc w:val="both"/>
      </w:pPr>
      <w:r w:rsidRPr="00C41CA2"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63163B" w:rsidRDefault="0063163B" w:rsidP="0063163B">
      <w:pPr>
        <w:spacing w:before="100" w:beforeAutospacing="1" w:after="100" w:afterAutospacing="1"/>
        <w:contextualSpacing/>
        <w:jc w:val="both"/>
        <w:rPr>
          <w:b/>
          <w:bCs/>
        </w:rPr>
      </w:pPr>
      <w:r w:rsidRPr="00C41CA2">
        <w:t xml:space="preserve"> </w:t>
      </w:r>
      <w:r>
        <w:rPr>
          <w:b/>
        </w:rPr>
        <w:t xml:space="preserve">    </w:t>
      </w:r>
      <w:r>
        <w:rPr>
          <w:sz w:val="28"/>
          <w:szCs w:val="28"/>
        </w:rPr>
        <w:t xml:space="preserve">  </w:t>
      </w:r>
      <w:r w:rsidRPr="00C370F3">
        <w:rPr>
          <w:b/>
        </w:rPr>
        <w:t>Личностные результаты</w:t>
      </w:r>
      <w:r w:rsidRPr="00C370F3">
        <w:rPr>
          <w:b/>
          <w:bCs/>
        </w:rPr>
        <w:t xml:space="preserve"> освоения программы.</w:t>
      </w:r>
    </w:p>
    <w:p w:rsidR="0043461D" w:rsidRDefault="0063163B" w:rsidP="0043461D">
      <w:pPr>
        <w:spacing w:before="100" w:beforeAutospacing="1" w:after="100" w:afterAutospacing="1"/>
        <w:contextualSpacing/>
        <w:jc w:val="both"/>
      </w:pPr>
      <w:r w:rsidRPr="00466E49">
        <w:t>Личностные результаты отражаются в индивидуальных качественных свойствах учащихся, которые приобретаются в про</w:t>
      </w:r>
      <w:r>
        <w:t>цессе освоения игры баскетбол</w:t>
      </w:r>
      <w:proofErr w:type="gramStart"/>
      <w:r w:rsidRPr="00466E49">
        <w:t xml:space="preserve"> .</w:t>
      </w:r>
      <w:proofErr w:type="gramEnd"/>
      <w:r w:rsidRPr="00466E49">
        <w:t xml:space="preserve">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 Личностные результаты могут проявляться в разных областях культуры.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</w:p>
    <w:p w:rsidR="0063163B" w:rsidRPr="007D1EF9" w:rsidRDefault="0063163B" w:rsidP="0043461D">
      <w:pPr>
        <w:spacing w:before="100" w:beforeAutospacing="1"/>
        <w:contextualSpacing/>
        <w:jc w:val="both"/>
      </w:pPr>
      <w:r w:rsidRPr="00466E49">
        <w:t>В области познавательной культуры:</w:t>
      </w:r>
    </w:p>
    <w:p w:rsidR="0063163B" w:rsidRPr="00466E49" w:rsidRDefault="0063163B" w:rsidP="0063163B">
      <w:pPr>
        <w:pStyle w:val="a6"/>
      </w:pPr>
      <w:r w:rsidRPr="00466E49">
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63163B" w:rsidRPr="00466E49" w:rsidRDefault="0063163B" w:rsidP="0063163B">
      <w:pPr>
        <w:pStyle w:val="a6"/>
      </w:pPr>
      <w:r w:rsidRPr="00466E49">
        <w:t xml:space="preserve"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</w:t>
      </w:r>
      <w:r>
        <w:t>игры баскетбол</w:t>
      </w:r>
      <w:r w:rsidRPr="00466E49">
        <w:t>;</w:t>
      </w:r>
    </w:p>
    <w:p w:rsidR="0063163B" w:rsidRPr="007D1EF9" w:rsidRDefault="0063163B" w:rsidP="0063163B">
      <w:pPr>
        <w:pStyle w:val="a6"/>
      </w:pPr>
      <w:r w:rsidRPr="00466E49">
        <w:t>владение знаниями по основам организации и проведения занятий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63163B" w:rsidRPr="00466E49" w:rsidRDefault="0063163B" w:rsidP="0063163B">
      <w:pPr>
        <w:pStyle w:val="a6"/>
      </w:pPr>
      <w:r w:rsidRPr="00466E49">
        <w:t xml:space="preserve"> В области нравственной культуры:</w:t>
      </w:r>
    </w:p>
    <w:p w:rsidR="0063163B" w:rsidRPr="00466E49" w:rsidRDefault="0063163B" w:rsidP="0063163B">
      <w:pPr>
        <w:pStyle w:val="a6"/>
      </w:pPr>
      <w:r w:rsidRPr="00466E49">
        <w:t>способность управлять своими эмоциями, проявлять культуру общения и взаимодействия в процессе занятий игровой и соревновательной деятельности;</w:t>
      </w:r>
    </w:p>
    <w:p w:rsidR="0063163B" w:rsidRPr="00466E49" w:rsidRDefault="0063163B" w:rsidP="0063163B">
      <w:pPr>
        <w:pStyle w:val="a6"/>
      </w:pPr>
      <w:r w:rsidRPr="00466E49"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63163B" w:rsidRPr="007D1EF9" w:rsidRDefault="0063163B" w:rsidP="0063163B">
      <w:pPr>
        <w:pStyle w:val="a6"/>
      </w:pPr>
      <w:r w:rsidRPr="00466E49">
        <w:t>владение умением предупреждать конфликтные ситуации во время совместных занятий, разрешать спорные проблемы на основе уважительного и доброжелательного отношения к окружающим.</w:t>
      </w:r>
    </w:p>
    <w:p w:rsidR="0063163B" w:rsidRPr="007D1EF9" w:rsidRDefault="0063163B" w:rsidP="0063163B">
      <w:pPr>
        <w:pStyle w:val="a6"/>
      </w:pPr>
      <w:r w:rsidRPr="00466E49">
        <w:t xml:space="preserve"> В области трудовой культуры:</w:t>
      </w:r>
    </w:p>
    <w:p w:rsidR="0063163B" w:rsidRPr="00466E49" w:rsidRDefault="0063163B" w:rsidP="0063163B">
      <w:pPr>
        <w:pStyle w:val="a6"/>
      </w:pPr>
      <w:r w:rsidRPr="00466E49">
        <w:t>умение планировать режим дня, обеспечивать оптимальное сочетание нагрузки и отдыха;</w:t>
      </w:r>
    </w:p>
    <w:p w:rsidR="0063163B" w:rsidRPr="00466E49" w:rsidRDefault="0063163B" w:rsidP="0063163B">
      <w:pPr>
        <w:pStyle w:val="a6"/>
      </w:pPr>
      <w:r w:rsidRPr="00466E49"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63163B" w:rsidRPr="007D1EF9" w:rsidRDefault="0063163B" w:rsidP="0063163B">
      <w:pPr>
        <w:pStyle w:val="a6"/>
      </w:pPr>
      <w:r w:rsidRPr="00466E49"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63163B" w:rsidRPr="00466E49" w:rsidRDefault="0063163B" w:rsidP="0063163B">
      <w:pPr>
        <w:pStyle w:val="a6"/>
      </w:pPr>
      <w:r w:rsidRPr="00466E49">
        <w:t>В области эстетической культуры:</w:t>
      </w:r>
    </w:p>
    <w:p w:rsidR="0063163B" w:rsidRPr="00466E49" w:rsidRDefault="0063163B" w:rsidP="0063163B">
      <w:pPr>
        <w:pStyle w:val="a6"/>
      </w:pPr>
      <w:r w:rsidRPr="00466E49">
        <w:t>красивая (правильная) осанка, умение ее длительно сохранять при разнообразных формах движения и пере движений;</w:t>
      </w:r>
    </w:p>
    <w:p w:rsidR="0063163B" w:rsidRPr="00466E49" w:rsidRDefault="0063163B" w:rsidP="0063163B">
      <w:pPr>
        <w:pStyle w:val="a6"/>
      </w:pPr>
      <w:r w:rsidRPr="00466E49">
        <w:t xml:space="preserve">хорошее телосложение, желание поддерживать его в рамках принятых норм и представлений посредством занятий </w:t>
      </w:r>
      <w:r>
        <w:t>баскетболом</w:t>
      </w:r>
    </w:p>
    <w:p w:rsidR="0063163B" w:rsidRPr="00466E49" w:rsidRDefault="0063163B" w:rsidP="0063163B">
      <w:pPr>
        <w:pStyle w:val="a6"/>
      </w:pPr>
      <w:r w:rsidRPr="00466E49">
        <w:t>культура движения, умение передвигаться красиво, легко и непринужденно.</w:t>
      </w:r>
    </w:p>
    <w:p w:rsidR="0063163B" w:rsidRPr="00466E49" w:rsidRDefault="0063163B" w:rsidP="0063163B">
      <w:pPr>
        <w:pStyle w:val="a6"/>
      </w:pPr>
      <w:r w:rsidRPr="00466E49">
        <w:t>В области коммуникативной культуры:</w:t>
      </w:r>
    </w:p>
    <w:p w:rsidR="0063163B" w:rsidRPr="00466E49" w:rsidRDefault="0063163B" w:rsidP="0063163B">
      <w:pPr>
        <w:pStyle w:val="a6"/>
      </w:pPr>
      <w:r w:rsidRPr="00466E49">
        <w:t xml:space="preserve"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</w:t>
      </w:r>
      <w:r>
        <w:t>баскетболом</w:t>
      </w:r>
      <w:r w:rsidRPr="00466E49">
        <w:t>;</w:t>
      </w:r>
    </w:p>
    <w:p w:rsidR="0063163B" w:rsidRPr="00466E49" w:rsidRDefault="0063163B" w:rsidP="0063163B">
      <w:pPr>
        <w:pStyle w:val="a6"/>
      </w:pPr>
      <w:r w:rsidRPr="00466E49">
        <w:t>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63163B" w:rsidRPr="007D1EF9" w:rsidRDefault="0063163B" w:rsidP="0063163B">
      <w:pPr>
        <w:pStyle w:val="a6"/>
      </w:pPr>
      <w:r w:rsidRPr="00466E49">
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63163B" w:rsidRPr="00466E49" w:rsidRDefault="0063163B" w:rsidP="0063163B">
      <w:pPr>
        <w:pStyle w:val="a6"/>
      </w:pPr>
      <w:r w:rsidRPr="00466E49">
        <w:t xml:space="preserve"> В области физической культуры:</w:t>
      </w:r>
    </w:p>
    <w:p w:rsidR="0063163B" w:rsidRPr="00466E49" w:rsidRDefault="0063163B" w:rsidP="0063163B">
      <w:pPr>
        <w:pStyle w:val="a6"/>
      </w:pPr>
      <w:r w:rsidRPr="00466E49">
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63163B" w:rsidRPr="00466E49" w:rsidRDefault="0063163B" w:rsidP="0063163B">
      <w:pPr>
        <w:pStyle w:val="a6"/>
      </w:pPr>
      <w:r w:rsidRPr="00466E49">
        <w:t>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63163B" w:rsidRPr="0063163B" w:rsidRDefault="0063163B" w:rsidP="0063163B">
      <w:pPr>
        <w:pStyle w:val="a6"/>
      </w:pPr>
      <w:r w:rsidRPr="00466E49">
        <w:t>умение максимально проявлять физические способности (качества) при выполнении тестовых упражнений по физической культуре</w:t>
      </w:r>
      <w:r>
        <w:t>.</w:t>
      </w:r>
    </w:p>
    <w:tbl>
      <w:tblPr>
        <w:tblpPr w:leftFromText="180" w:rightFromText="180" w:vertAnchor="text" w:horzAnchor="margin" w:tblpY="-187"/>
        <w:tblOverlap w:val="never"/>
        <w:tblW w:w="5322" w:type="pct"/>
        <w:tblCellSpacing w:w="0" w:type="dxa"/>
        <w:tblInd w:w="-75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"/>
        <w:gridCol w:w="10731"/>
      </w:tblGrid>
      <w:tr w:rsidR="00C6120B" w:rsidRPr="001631D6" w:rsidTr="009455BB">
        <w:trPr>
          <w:trHeight w:val="14889"/>
          <w:tblCellSpacing w:w="0" w:type="dxa"/>
        </w:trPr>
        <w:tc>
          <w:tcPr>
            <w:tcW w:w="35" w:type="pct"/>
            <w:shd w:val="clear" w:color="auto" w:fill="FFFFFF"/>
            <w:vAlign w:val="center"/>
          </w:tcPr>
          <w:p w:rsidR="00C6120B" w:rsidRPr="00937F50" w:rsidRDefault="00C6120B" w:rsidP="007D1EF9"/>
          <w:p w:rsidR="00C6120B" w:rsidRPr="00937F50" w:rsidRDefault="00C6120B" w:rsidP="007D1EF9"/>
          <w:p w:rsidR="00C6120B" w:rsidRPr="00937F50" w:rsidRDefault="00C6120B" w:rsidP="007D1EF9"/>
          <w:p w:rsidR="00C6120B" w:rsidRPr="00937F50" w:rsidRDefault="00C6120B" w:rsidP="007D1EF9"/>
          <w:p w:rsidR="00C6120B" w:rsidRPr="00937F50" w:rsidRDefault="00C6120B" w:rsidP="007D1EF9"/>
          <w:p w:rsidR="00C6120B" w:rsidRPr="00937F50" w:rsidRDefault="00C6120B" w:rsidP="007D1EF9"/>
          <w:p w:rsidR="00C6120B" w:rsidRPr="00937F50" w:rsidRDefault="00C6120B" w:rsidP="007D1EF9"/>
          <w:p w:rsidR="00C6120B" w:rsidRPr="00937F50" w:rsidRDefault="00C6120B" w:rsidP="007D1EF9"/>
        </w:tc>
        <w:tc>
          <w:tcPr>
            <w:tcW w:w="4965" w:type="pct"/>
            <w:tcBorders>
              <w:bottom w:val="nil"/>
            </w:tcBorders>
            <w:shd w:val="clear" w:color="auto" w:fill="FFFFFF"/>
            <w:vAlign w:val="center"/>
          </w:tcPr>
          <w:p w:rsidR="002500C2" w:rsidRDefault="002500C2" w:rsidP="00F20458">
            <w:pPr>
              <w:rPr>
                <w:b/>
              </w:rPr>
            </w:pPr>
          </w:p>
          <w:p w:rsidR="00C6120B" w:rsidRPr="00F20458" w:rsidRDefault="00C6120B" w:rsidP="00F20458">
            <w:r>
              <w:rPr>
                <w:b/>
              </w:rPr>
              <w:t xml:space="preserve">                                       </w:t>
            </w:r>
            <w:r w:rsidRPr="00C52D31">
              <w:rPr>
                <w:b/>
              </w:rPr>
              <w:t xml:space="preserve">            </w:t>
            </w:r>
            <w:r w:rsidRPr="00430902">
              <w:rPr>
                <w:b/>
                <w:i/>
                <w:sz w:val="28"/>
                <w:szCs w:val="28"/>
                <w:u w:val="single"/>
              </w:rPr>
              <w:t>Содержание курса</w:t>
            </w:r>
          </w:p>
          <w:p w:rsidR="00C6120B" w:rsidRPr="00E96EB7" w:rsidRDefault="00C6120B" w:rsidP="007D1EF9">
            <w:r w:rsidRPr="00E96EB7">
              <w:rPr>
                <w:b/>
                <w:bCs/>
              </w:rPr>
              <w:t>Формы занятий:</w:t>
            </w:r>
          </w:p>
          <w:p w:rsidR="00C6120B" w:rsidRPr="00E96EB7" w:rsidRDefault="00C6120B" w:rsidP="007D1EF9">
            <w:r>
              <w:t>групповые</w:t>
            </w:r>
            <w:proofErr w:type="gramStart"/>
            <w:r>
              <w:t xml:space="preserve"> ,</w:t>
            </w:r>
            <w:proofErr w:type="gramEnd"/>
            <w:r>
              <w:t xml:space="preserve"> индивидуальные ,</w:t>
            </w:r>
            <w:r w:rsidRPr="00E96EB7">
              <w:t xml:space="preserve"> теоретические, практические, комбинированные. Комбинированная форма используется чаще и включает теоретическую: беседу, инструктаж, просмотр иллюстраций – и практическую части: ОФП и игры;</w:t>
            </w:r>
          </w:p>
          <w:p w:rsidR="00C6120B" w:rsidRPr="00E96EB7" w:rsidRDefault="00C6120B" w:rsidP="007D1EF9">
            <w:pPr>
              <w:numPr>
                <w:ilvl w:val="0"/>
                <w:numId w:val="18"/>
              </w:numPr>
            </w:pPr>
            <w:r w:rsidRPr="00E96EB7">
              <w:t>занятия оздоровительной направленности;</w:t>
            </w:r>
          </w:p>
          <w:p w:rsidR="00C6120B" w:rsidRPr="00E96EB7" w:rsidRDefault="00C6120B" w:rsidP="007D1EF9">
            <w:pPr>
              <w:numPr>
                <w:ilvl w:val="0"/>
                <w:numId w:val="18"/>
              </w:numPr>
            </w:pPr>
            <w:r w:rsidRPr="00E96EB7">
              <w:t>эстафеты, домашние задания.</w:t>
            </w:r>
          </w:p>
          <w:p w:rsidR="00C6120B" w:rsidRPr="00E96EB7" w:rsidRDefault="00C6120B" w:rsidP="007D1EF9">
            <w:r w:rsidRPr="00E96EB7">
              <w:rPr>
                <w:b/>
                <w:bCs/>
              </w:rPr>
              <w:t>Методы и приёмы учебно-воспитательного процесса:</w:t>
            </w:r>
          </w:p>
          <w:p w:rsidR="00C6120B" w:rsidRPr="00E96EB7" w:rsidRDefault="00C6120B" w:rsidP="007D1EF9">
            <w:pPr>
              <w:numPr>
                <w:ilvl w:val="0"/>
                <w:numId w:val="19"/>
              </w:numPr>
            </w:pPr>
            <w:r w:rsidRPr="00E96EB7">
              <w:t>информационно-познавательные (беседы, показ);</w:t>
            </w:r>
          </w:p>
          <w:p w:rsidR="00C6120B" w:rsidRPr="00E96EB7" w:rsidRDefault="00C6120B" w:rsidP="007D1EF9">
            <w:pPr>
              <w:numPr>
                <w:ilvl w:val="0"/>
                <w:numId w:val="19"/>
              </w:numPr>
            </w:pPr>
            <w:r w:rsidRPr="00E96EB7">
              <w:t>творческие (развивающие игры);</w:t>
            </w:r>
          </w:p>
          <w:p w:rsidR="00C6120B" w:rsidRPr="00E96EB7" w:rsidRDefault="00C6120B" w:rsidP="007D1EF9">
            <w:pPr>
              <w:numPr>
                <w:ilvl w:val="0"/>
                <w:numId w:val="19"/>
              </w:numPr>
            </w:pPr>
            <w:r w:rsidRPr="00E96EB7">
              <w:t>методы контроля и самоконтроля (самоанализ, тестирование, беседы).</w:t>
            </w:r>
          </w:p>
          <w:p w:rsidR="00C6120B" w:rsidRPr="0038389C" w:rsidRDefault="00C6120B" w:rsidP="007D1EF9"/>
          <w:p w:rsidR="00C6120B" w:rsidRPr="001631D6" w:rsidRDefault="00C6120B" w:rsidP="007D1EF9">
            <w:pPr>
              <w:pStyle w:val="a3"/>
              <w:spacing w:before="240" w:beforeAutospacing="0" w:after="0" w:afterAutospacing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                   </w:t>
            </w:r>
            <w:r w:rsidRPr="001631D6">
              <w:rPr>
                <w:b/>
                <w:bCs/>
                <w:i/>
                <w:iCs/>
                <w:sz w:val="24"/>
                <w:szCs w:val="24"/>
              </w:rPr>
              <w:t>Распределение</w:t>
            </w:r>
            <w:r w:rsidR="00E506C2">
              <w:rPr>
                <w:b/>
                <w:bCs/>
                <w:i/>
                <w:iCs/>
                <w:sz w:val="24"/>
                <w:szCs w:val="24"/>
              </w:rPr>
              <w:t xml:space="preserve"> учебных </w:t>
            </w:r>
            <w:r w:rsidR="002500C2">
              <w:rPr>
                <w:b/>
                <w:bCs/>
                <w:i/>
                <w:iCs/>
                <w:sz w:val="24"/>
                <w:szCs w:val="24"/>
              </w:rPr>
              <w:t>часов по разделам на 34</w:t>
            </w:r>
            <w:r w:rsidRPr="001631D6">
              <w:rPr>
                <w:b/>
                <w:bCs/>
                <w:i/>
                <w:iCs/>
                <w:sz w:val="24"/>
                <w:szCs w:val="24"/>
              </w:rPr>
              <w:t xml:space="preserve"> учебных недели</w:t>
            </w:r>
            <w:r w:rsidRPr="001631D6">
              <w:rPr>
                <w:sz w:val="24"/>
                <w:szCs w:val="24"/>
              </w:rPr>
              <w:t xml:space="preserve"> </w:t>
            </w:r>
          </w:p>
          <w:p w:rsidR="00C6120B" w:rsidRPr="001631D6" w:rsidRDefault="00C6120B" w:rsidP="007D1EF9">
            <w:pPr>
              <w:pStyle w:val="a3"/>
              <w:jc w:val="center"/>
              <w:rPr>
                <w:sz w:val="24"/>
                <w:szCs w:val="24"/>
              </w:rPr>
            </w:pPr>
            <w:r w:rsidRPr="001631D6">
              <w:rPr>
                <w:b/>
                <w:bCs/>
                <w:i/>
                <w:iCs/>
                <w:sz w:val="24"/>
                <w:szCs w:val="24"/>
              </w:rPr>
              <w:t> </w:t>
            </w:r>
            <w:r w:rsidRPr="001631D6">
              <w:rPr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2473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61"/>
              <w:gridCol w:w="1985"/>
            </w:tblGrid>
            <w:tr w:rsidR="00C6120B" w:rsidRPr="001631D6" w:rsidTr="007E5AAD">
              <w:tc>
                <w:tcPr>
                  <w:tcW w:w="356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631D6">
                    <w:rPr>
                      <w:b/>
                      <w:bCs/>
                      <w:sz w:val="24"/>
                      <w:szCs w:val="24"/>
                    </w:rPr>
                    <w:t>Разделы программы</w:t>
                  </w:r>
                  <w:r w:rsidRPr="001631D6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14363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  <w:r w:rsidR="00C6120B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6120B">
                    <w:rPr>
                      <w:b/>
                      <w:bCs/>
                      <w:sz w:val="24"/>
                      <w:szCs w:val="24"/>
                    </w:rPr>
                    <w:t>кл</w:t>
                  </w:r>
                  <w:proofErr w:type="spellEnd"/>
                  <w:r w:rsidR="00C6120B">
                    <w:rPr>
                      <w:b/>
                      <w:bCs/>
                      <w:sz w:val="24"/>
                      <w:szCs w:val="24"/>
                    </w:rPr>
                    <w:t>.</w:t>
                  </w:r>
                  <w:r w:rsidR="00C6120B" w:rsidRPr="001631D6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C6120B" w:rsidRPr="001631D6" w:rsidTr="007E5AAD">
              <w:tc>
                <w:tcPr>
                  <w:tcW w:w="35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1631D6">
                    <w:rPr>
                      <w:sz w:val="24"/>
                      <w:szCs w:val="24"/>
                    </w:rPr>
                    <w:t xml:space="preserve">Теория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6120B" w:rsidRPr="001631D6" w:rsidTr="007E5AAD">
              <w:tc>
                <w:tcPr>
                  <w:tcW w:w="35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1631D6">
                    <w:rPr>
                      <w:sz w:val="24"/>
                      <w:szCs w:val="24"/>
                    </w:rPr>
                    <w:t xml:space="preserve">ОФП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14363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C6120B" w:rsidRPr="001631D6" w:rsidTr="007E5AAD">
              <w:tc>
                <w:tcPr>
                  <w:tcW w:w="35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1631D6">
                    <w:rPr>
                      <w:sz w:val="24"/>
                      <w:szCs w:val="24"/>
                    </w:rPr>
                    <w:t xml:space="preserve">Техника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C6120B" w:rsidRPr="001631D6" w:rsidTr="007E5AAD">
              <w:tc>
                <w:tcPr>
                  <w:tcW w:w="35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1631D6">
                    <w:rPr>
                      <w:sz w:val="24"/>
                      <w:szCs w:val="24"/>
                    </w:rPr>
                    <w:t xml:space="preserve">Тактика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9455B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C6120B" w:rsidRPr="001631D6" w:rsidTr="007E5AAD">
              <w:tc>
                <w:tcPr>
                  <w:tcW w:w="35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1631D6">
                    <w:rPr>
                      <w:b/>
                      <w:bCs/>
                      <w:sz w:val="24"/>
                      <w:szCs w:val="24"/>
                    </w:rPr>
                    <w:t>Всего:</w:t>
                  </w:r>
                  <w:r w:rsidRPr="001631D6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14363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  <w:r w:rsidR="009215B0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6120B" w:rsidRPr="001631D6" w:rsidTr="007E5AAD">
              <w:tc>
                <w:tcPr>
                  <w:tcW w:w="35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1631D6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6120B" w:rsidRPr="001631D6" w:rsidRDefault="00C6120B" w:rsidP="007D1EF9">
            <w:pPr>
              <w:pStyle w:val="a3"/>
              <w:spacing w:before="0" w:beforeAutospacing="0" w:after="0" w:afterAutospacing="0"/>
              <w:ind w:left="360"/>
              <w:jc w:val="center"/>
              <w:rPr>
                <w:sz w:val="24"/>
                <w:szCs w:val="24"/>
              </w:rPr>
            </w:pPr>
            <w:r w:rsidRPr="001631D6">
              <w:rPr>
                <w:b/>
                <w:bCs/>
                <w:sz w:val="24"/>
                <w:szCs w:val="24"/>
              </w:rPr>
              <w:t> </w:t>
            </w:r>
            <w:r w:rsidRPr="001631D6">
              <w:rPr>
                <w:sz w:val="24"/>
                <w:szCs w:val="24"/>
              </w:rPr>
              <w:t xml:space="preserve"> </w:t>
            </w:r>
          </w:p>
          <w:p w:rsidR="00C6120B" w:rsidRPr="00D16B32" w:rsidRDefault="00C6120B" w:rsidP="007D1EF9">
            <w:pPr>
              <w:pStyle w:val="a3"/>
              <w:spacing w:before="0" w:beforeAutospacing="0" w:after="0" w:afterAutospacing="0"/>
              <w:ind w:left="360"/>
              <w:rPr>
                <w:sz w:val="24"/>
                <w:szCs w:val="24"/>
              </w:rPr>
            </w:pPr>
            <w:r w:rsidRPr="001631D6">
              <w:rPr>
                <w:sz w:val="24"/>
                <w:szCs w:val="24"/>
              </w:rPr>
              <w:t xml:space="preserve">               </w:t>
            </w:r>
            <w:r w:rsidRPr="00D16B32">
              <w:rPr>
                <w:b/>
                <w:bCs/>
                <w:sz w:val="24"/>
                <w:szCs w:val="24"/>
                <w:u w:val="single"/>
              </w:rPr>
              <w:t xml:space="preserve">Раздел I. Теоретическая подготовка </w:t>
            </w:r>
          </w:p>
          <w:p w:rsidR="00C6120B" w:rsidRPr="00D16B32" w:rsidRDefault="00C6120B" w:rsidP="007D1EF9">
            <w:pPr>
              <w:pStyle w:val="a3"/>
              <w:spacing w:before="0" w:beforeAutospacing="0" w:after="0" w:afterAutospacing="0"/>
              <w:ind w:left="360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  </w:t>
            </w:r>
          </w:p>
          <w:p w:rsidR="00C6120B" w:rsidRPr="00D16B32" w:rsidRDefault="00C6120B" w:rsidP="007D1EF9">
            <w:pPr>
              <w:pStyle w:val="a3"/>
              <w:spacing w:before="0" w:beforeAutospacing="0" w:after="0" w:afterAutospacing="0" w:line="360" w:lineRule="auto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Теоретическая подготовка - обязательная часть общей подготовки баскетболистов. Она помогает вооружить занимающихся широким запасом сведений о системе спортивных занятий, закономерностях  двигательной деятельности и содержании игры. Теоретическая подготовка повышает сознательность и активность занимающихся, они лучше усваивают практический материал, легче ориентируются в тех знаниях, которыми постоянно обогащаются в процессе занятий. </w:t>
            </w:r>
          </w:p>
          <w:p w:rsidR="00C6120B" w:rsidRPr="00D16B32" w:rsidRDefault="00C6120B" w:rsidP="007D1EF9">
            <w:pPr>
              <w:pStyle w:val="a3"/>
              <w:spacing w:before="0" w:beforeAutospacing="0" w:after="0" w:afterAutospacing="0" w:line="360" w:lineRule="auto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Изучение теоретического материала осуществляется в форме бесед, докладов, обзорных лекций, рефератов, продолжительностью 15-30 минут, или на специальных теоретических занятиях, продолжительностью 20-30 минут. Теоретические знания также приобретаются учащимися в ходе практических занятий. </w:t>
            </w:r>
          </w:p>
          <w:p w:rsidR="00C6120B" w:rsidRPr="00D16B32" w:rsidRDefault="00C6120B" w:rsidP="007D1EF9">
            <w:pPr>
              <w:pStyle w:val="a3"/>
              <w:spacing w:before="0" w:beforeAutospacing="0" w:after="0" w:afterAutospacing="0" w:line="360" w:lineRule="auto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Чтобы привить интерес к углублению теоретических знаний, целесообразно практиковать домашние задания с последующим опросом по материалам прочитанной специальной литературы. Желательно, чтобы у каждого занимающегося была своя спортивная библиотека. </w:t>
            </w:r>
          </w:p>
          <w:p w:rsidR="00C6120B" w:rsidRPr="00D16B32" w:rsidRDefault="00C6120B" w:rsidP="007D1EF9">
            <w:pPr>
              <w:pStyle w:val="a3"/>
              <w:spacing w:before="0" w:beforeAutospacing="0" w:after="0" w:afterAutospacing="0" w:line="360" w:lineRule="auto"/>
              <w:ind w:left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  <w:u w:val="single"/>
              </w:rPr>
              <w:t xml:space="preserve">Раздел II. Общая  физическая подготовка </w:t>
            </w:r>
          </w:p>
          <w:p w:rsidR="00C6120B" w:rsidRPr="00D16B32" w:rsidRDefault="00C6120B" w:rsidP="007D1EF9">
            <w:pPr>
              <w:pStyle w:val="a3"/>
              <w:spacing w:before="0" w:beforeAutospacing="0" w:after="0" w:afterAutospacing="0" w:line="360" w:lineRule="auto"/>
              <w:ind w:left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 </w:t>
            </w:r>
            <w:r w:rsidRPr="00D16B32">
              <w:rPr>
                <w:sz w:val="24"/>
                <w:szCs w:val="24"/>
              </w:rPr>
              <w:t xml:space="preserve"> Общефизическая подготовка баскетболистов основана на применении разнообразных средств, направленных на развитие быстроты, силы, выносливости, ловкости, гибкости. Общая физическая подготовка предусматривает гармоничное развитие тела подростков, укрепление опорно-двигательного аппарата, совершенствование функций внутренних органов и систем, улучшение координации движений и общее повышение уровня развития двигательных качеств. В качестве </w:t>
            </w:r>
            <w:r w:rsidRPr="00D16B32">
              <w:rPr>
                <w:sz w:val="24"/>
                <w:szCs w:val="24"/>
              </w:rPr>
              <w:lastRenderedPageBreak/>
              <w:t xml:space="preserve">основных средств, здесь применяются упражнения из различных видов спорта, оказывающие общее воздействие на организм занимающихся. </w:t>
            </w:r>
            <w:proofErr w:type="gramStart"/>
            <w:r w:rsidRPr="00D16B32">
              <w:rPr>
                <w:sz w:val="24"/>
                <w:szCs w:val="24"/>
              </w:rPr>
              <w:t xml:space="preserve">К ним относятся обще развивающие, гимнастические, акробатические упражнения, ходьба на лыжах, футбол, ручной мяч, плавание, лёгкая атлетика и д.р., а так же целенаправленные упражнения для развития основных физических качеств (силы, ловкости, быстроты, выносливости, гибкости). </w:t>
            </w:r>
            <w:proofErr w:type="gramEnd"/>
          </w:p>
          <w:p w:rsidR="00C6120B" w:rsidRPr="00D16B32" w:rsidRDefault="00C6120B" w:rsidP="007D1EF9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                          </w:t>
            </w:r>
          </w:p>
          <w:p w:rsidR="00C6120B" w:rsidRPr="00D16B32" w:rsidRDefault="00C6120B" w:rsidP="007D1EF9">
            <w:pPr>
              <w:pStyle w:val="a3"/>
              <w:spacing w:before="0" w:beforeAutospacing="0" w:after="0" w:afterAutospacing="0" w:line="360" w:lineRule="auto"/>
              <w:ind w:left="360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  </w:t>
            </w:r>
            <w:r>
              <w:rPr>
                <w:sz w:val="24"/>
                <w:szCs w:val="24"/>
              </w:rPr>
              <w:t xml:space="preserve">                                        </w:t>
            </w:r>
            <w:r w:rsidRPr="00D16B32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Раздел </w:t>
            </w:r>
            <w:r w:rsidRPr="00D16B32">
              <w:rPr>
                <w:b/>
                <w:bCs/>
                <w:sz w:val="24"/>
                <w:szCs w:val="24"/>
                <w:u w:val="single"/>
              </w:rPr>
              <w:t xml:space="preserve">III. Техническая подготовка </w:t>
            </w:r>
          </w:p>
          <w:p w:rsidR="00C6120B" w:rsidRPr="00D16B32" w:rsidRDefault="00C6120B" w:rsidP="007D1EF9">
            <w:pPr>
              <w:pStyle w:val="a3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В основе игры в баскетбол, как и любой другой спортивной игре, лежит техника. Чем совершеннее техника игроков, тем выше уровень их игры. </w:t>
            </w:r>
          </w:p>
          <w:p w:rsidR="00C6120B" w:rsidRDefault="00C6120B" w:rsidP="007D1EF9">
            <w:pPr>
              <w:pStyle w:val="a3"/>
              <w:spacing w:before="0" w:beforeAutospacing="0" w:after="0" w:afterAutospacing="0" w:line="360" w:lineRule="auto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Баскетбол располагает разнообразными техническими приёмами. Чем выше класс игры баскетболиста, тем большим количеством технических приёмов он владеет и тем свободнее использует их в матче. Причём применяет он эти приёмы не по отдельности, а в различных сочетаниях, в зависимости от игровой обстановки. Кроме того, технические приёмы игроку чаще всего приходится выполнять на большой скорости, молниеносно. Овладевать техническими приёмами нужно с самого раннего возраста и в сочетании с элементами тактики. </w:t>
            </w:r>
            <w:r>
              <w:rPr>
                <w:sz w:val="24"/>
                <w:szCs w:val="24"/>
              </w:rPr>
              <w:t xml:space="preserve">                               </w:t>
            </w:r>
          </w:p>
          <w:p w:rsidR="00C6120B" w:rsidRPr="00D16B32" w:rsidRDefault="00C6120B" w:rsidP="007D1EF9">
            <w:pPr>
              <w:pStyle w:val="a3"/>
              <w:spacing w:before="0" w:beforeAutospacing="0" w:after="0" w:afterAutospacing="0" w:line="360" w:lineRule="auto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Техническая подготовка баскетболистов</w:t>
            </w:r>
            <w:r w:rsidRPr="00D16B32">
              <w:rPr>
                <w:sz w:val="24"/>
                <w:szCs w:val="24"/>
              </w:rPr>
              <w:t xml:space="preserve"> включает</w:t>
            </w:r>
            <w:r w:rsidRPr="00D16B32">
              <w:rPr>
                <w:b/>
                <w:bCs/>
                <w:sz w:val="24"/>
                <w:szCs w:val="24"/>
              </w:rPr>
              <w:t xml:space="preserve">:  </w:t>
            </w:r>
            <w:r w:rsidRPr="00D16B32">
              <w:rPr>
                <w:i/>
                <w:iCs/>
                <w:sz w:val="24"/>
                <w:szCs w:val="24"/>
                <w:u w:val="single"/>
              </w:rPr>
              <w:t>технику  нападения</w:t>
            </w:r>
            <w:r w:rsidRPr="00D16B32">
              <w:rPr>
                <w:sz w:val="24"/>
                <w:szCs w:val="24"/>
                <w:u w:val="single"/>
              </w:rPr>
              <w:t xml:space="preserve"> и </w:t>
            </w:r>
            <w:r w:rsidRPr="00D16B32">
              <w:rPr>
                <w:i/>
                <w:iCs/>
                <w:sz w:val="24"/>
                <w:szCs w:val="24"/>
                <w:u w:val="single"/>
              </w:rPr>
              <w:t>технику  защиты</w:t>
            </w:r>
            <w:r w:rsidRPr="00D16B32">
              <w:rPr>
                <w:sz w:val="24"/>
                <w:szCs w:val="24"/>
                <w:u w:val="single"/>
              </w:rPr>
              <w:t>.</w:t>
            </w:r>
            <w:r w:rsidRPr="00D16B32">
              <w:rPr>
                <w:sz w:val="24"/>
                <w:szCs w:val="24"/>
              </w:rPr>
              <w:t xml:space="preserve"> </w:t>
            </w:r>
          </w:p>
          <w:p w:rsidR="00C6120B" w:rsidRPr="00E260DA" w:rsidRDefault="00C6120B" w:rsidP="007D1EF9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> 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</w:t>
            </w:r>
          </w:p>
          <w:p w:rsidR="00C6120B" w:rsidRPr="00D16B32" w:rsidRDefault="00C6120B" w:rsidP="007D1EF9">
            <w:pPr>
              <w:pStyle w:val="a3"/>
              <w:ind w:left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Техническая подготовка.</w:t>
            </w:r>
            <w:r w:rsidRPr="00D16B32">
              <w:rPr>
                <w:sz w:val="24"/>
                <w:szCs w:val="24"/>
              </w:rPr>
              <w:t xml:space="preserve"> </w:t>
            </w:r>
          </w:p>
          <w:tbl>
            <w:tblPr>
              <w:tblW w:w="7308" w:type="dxa"/>
              <w:tblInd w:w="170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28"/>
              <w:gridCol w:w="1980"/>
            </w:tblGrid>
            <w:tr w:rsidR="00C6120B" w:rsidRPr="00D16B32" w:rsidTr="007E5AAD">
              <w:tc>
                <w:tcPr>
                  <w:tcW w:w="532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Приёмы игры </w:t>
                  </w:r>
                </w:p>
              </w:tc>
              <w:tc>
                <w:tcPr>
                  <w:tcW w:w="19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14363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6</w:t>
                  </w:r>
                  <w:r w:rsidR="00C6120B">
                    <w:rPr>
                      <w:sz w:val="24"/>
                      <w:szCs w:val="24"/>
                    </w:rPr>
                    <w:t xml:space="preserve"> класс</w:t>
                  </w:r>
                </w:p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Прыжок толчком двух ног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Прыжок толчком одной ноги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Остановка прыжком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Остановка двумя шагами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Повороты вперёд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Повороты назад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двумя руками на месте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Ловля мяча двумя</w:t>
                  </w:r>
                  <w:r w:rsidRPr="00D16B32">
                    <w:rPr>
                      <w:sz w:val="24"/>
                      <w:szCs w:val="24"/>
                    </w:rPr>
                    <w:cr/>
                    <w:t xml:space="preserve">руками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двумя руками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двумя руками  при встречном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двумя руками при поступательном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двумя руками при движении сбоку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</w:t>
                  </w:r>
                  <w:r w:rsidRPr="00D16B32">
                    <w:rPr>
                      <w:sz w:val="24"/>
                      <w:szCs w:val="24"/>
                    </w:rPr>
                    <w:cr/>
                  </w:r>
                  <w:r w:rsidR="00F75454">
                    <w:rPr>
                      <w:sz w:val="24"/>
                      <w:szCs w:val="24"/>
                    </w:rPr>
                    <w:t>м</w:t>
                  </w:r>
                  <w:r w:rsidRPr="00D16B32">
                    <w:rPr>
                      <w:sz w:val="24"/>
                      <w:szCs w:val="24"/>
                    </w:rPr>
                    <w:t xml:space="preserve">яча одной рукой на месте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F75454">
              <w:trPr>
                <w:trHeight w:val="1137"/>
              </w:trPr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75454" w:rsidRDefault="00F75454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</w:p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одной рукой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одной рукой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одной рукой при встречном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lastRenderedPageBreak/>
                    <w:t xml:space="preserve">Ловля мяча одной рукой при поступательном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Ловля мяча о</w:t>
                  </w:r>
                  <w:r w:rsidRPr="00D16B32">
                    <w:rPr>
                      <w:sz w:val="24"/>
                      <w:szCs w:val="24"/>
                    </w:rPr>
                    <w:cr/>
                    <w:t xml:space="preserve">ной рукой при движении сбоку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сверху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от плеча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от груди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снизу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Передача двум</w:t>
                  </w:r>
                  <w:r w:rsidRPr="00D16B32">
                    <w:rPr>
                      <w:sz w:val="24"/>
                      <w:szCs w:val="24"/>
                    </w:rPr>
                    <w:cr/>
                    <w:t xml:space="preserve"> руками с места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(встречные)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Передача двумя руками (</w:t>
                  </w:r>
                  <w:proofErr w:type="gramStart"/>
                  <w:r w:rsidRPr="00D16B32">
                    <w:rPr>
                      <w:sz w:val="24"/>
                      <w:szCs w:val="24"/>
                    </w:rPr>
                    <w:t>поступательные</w:t>
                  </w:r>
                  <w:proofErr w:type="gramEnd"/>
                  <w:r w:rsidRPr="00D16B32">
                    <w:rPr>
                      <w:sz w:val="24"/>
                      <w:szCs w:val="24"/>
                    </w:rPr>
                    <w:t xml:space="preserve">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на одном уровне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cr/>
                    <w:t xml:space="preserve">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(сопровождающие)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сверху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от головы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от плеча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сбоку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cr/>
                    <w:t xml:space="preserve">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снизу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с места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встречные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Передача мяч</w:t>
                  </w:r>
                  <w:r w:rsidRPr="00D16B32">
                    <w:rPr>
                      <w:sz w:val="24"/>
                      <w:szCs w:val="24"/>
                    </w:rPr>
                    <w:cr/>
                    <w:t xml:space="preserve"> одной рукой (поступательные)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на одном уровне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(сопровождающие)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с высоким отскоком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с низким отскоком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со </w:t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зрител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cr/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ным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t xml:space="preserve"> контролем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без зрительного контроля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  на месте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по прямой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по дугам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  по кругам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зигзагом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Обводка сопе</w:t>
                  </w:r>
                  <w:r>
                    <w:rPr>
                      <w:sz w:val="24"/>
                      <w:szCs w:val="24"/>
                    </w:rPr>
                    <w:t>р</w:t>
                  </w:r>
                  <w:r w:rsidRPr="00D16B32">
                    <w:rPr>
                      <w:sz w:val="24"/>
                      <w:szCs w:val="24"/>
                    </w:rPr>
                    <w:t xml:space="preserve">ника с изменением высоты отскока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с изменением направления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с изменением скорости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с поворотом и переводом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с переводом под ногой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за спиной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с использованием нескольких приёмов подряд (сочетание)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(дальние)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(средние)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Броски в корзину двумя рукам</w:t>
                  </w:r>
                  <w:r w:rsidRPr="00D16B32">
                    <w:rPr>
                      <w:sz w:val="24"/>
                      <w:szCs w:val="24"/>
                    </w:rPr>
                    <w:cr/>
                    <w:t xml:space="preserve"> (ближние)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(добивание)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прямо перед щитом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lastRenderedPageBreak/>
                    <w:t xml:space="preserve">Броски в корзину двумя руками под углом к щиту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параллельно щиту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proofErr w:type="spellStart"/>
                  <w:r w:rsidRPr="00D16B32">
                    <w:rPr>
                      <w:sz w:val="24"/>
                      <w:szCs w:val="24"/>
                    </w:rPr>
                    <w:t>Броск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cr/>
                    <w:t xml:space="preserve"> в корзину двумя руками с места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 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сверху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снизу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</w:t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корзи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cr/>
                    <w:t xml:space="preserve">у двумя руками от груди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сверху вниз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с отскоком от щита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без отскока от щита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сверху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+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от плеча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снизу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сверху вниз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(добивание)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с отскоком от щита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с места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(дальние)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(средние)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proofErr w:type="spellStart"/>
                  <w:r w:rsidRPr="00D16B32">
                    <w:rPr>
                      <w:sz w:val="24"/>
                      <w:szCs w:val="24"/>
                    </w:rPr>
                    <w:t>Броск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cr/>
                    <w:t xml:space="preserve"> в корзину одной рукой (ближние)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прямо перед щитом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под углом к щиту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параллельно щиту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</w:tbl>
          <w:p w:rsidR="00C6120B" w:rsidRPr="00D16B32" w:rsidRDefault="00C6120B" w:rsidP="007D1EF9">
            <w:pPr>
              <w:pStyle w:val="a3"/>
              <w:ind w:left="360" w:hanging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 </w:t>
            </w:r>
            <w:r w:rsidRPr="00D16B32">
              <w:rPr>
                <w:sz w:val="24"/>
                <w:szCs w:val="24"/>
              </w:rPr>
              <w:t xml:space="preserve"> </w:t>
            </w:r>
          </w:p>
          <w:p w:rsidR="00C6120B" w:rsidRPr="00D16B32" w:rsidRDefault="00C6120B" w:rsidP="007D1EF9">
            <w:pPr>
              <w:pStyle w:val="a3"/>
              <w:ind w:left="360" w:hanging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 </w:t>
            </w:r>
            <w:r w:rsidRPr="00D16B32">
              <w:rPr>
                <w:sz w:val="24"/>
                <w:szCs w:val="24"/>
              </w:rPr>
              <w:t xml:space="preserve"> </w:t>
            </w:r>
            <w:r w:rsidRPr="00D16B32">
              <w:rPr>
                <w:b/>
                <w:bCs/>
                <w:sz w:val="24"/>
                <w:szCs w:val="24"/>
                <w:u w:val="single"/>
              </w:rPr>
              <w:t>Раздел IV</w:t>
            </w:r>
            <w:r w:rsidRPr="00D16B32">
              <w:rPr>
                <w:sz w:val="24"/>
                <w:szCs w:val="24"/>
                <w:u w:val="single"/>
                <w:rtl/>
              </w:rPr>
              <w:t xml:space="preserve">. </w:t>
            </w:r>
            <w:r w:rsidRPr="00D16B32">
              <w:rPr>
                <w:b/>
                <w:bCs/>
                <w:sz w:val="24"/>
                <w:szCs w:val="24"/>
                <w:u w:val="single"/>
              </w:rPr>
              <w:t xml:space="preserve">Тактическая подготовка </w:t>
            </w:r>
          </w:p>
          <w:p w:rsidR="00C6120B" w:rsidRDefault="00C6120B" w:rsidP="007D1EF9">
            <w:pPr>
              <w:pStyle w:val="a3"/>
              <w:spacing w:line="360" w:lineRule="auto"/>
              <w:ind w:left="360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 </w:t>
            </w:r>
            <w:r w:rsidRPr="00D16B32">
              <w:rPr>
                <w:sz w:val="24"/>
                <w:szCs w:val="24"/>
              </w:rPr>
              <w:t xml:space="preserve"> Хорошо подготовленные игроки, владеющие современной техникой, не всегда могут победить противников. Успех в достижении победы определяется умением вести борьбу на спортивном поле, правильно используя технику и свои физические возможности. Для этого необходима тактическая подготовка, позволяющая предвидеть пути борьбы с противником и наиболее эффектное использование средств. Тактическая подготовка предусматривает овладение тактикой </w:t>
            </w:r>
            <w:r w:rsidRPr="00D16B32">
              <w:rPr>
                <w:b/>
                <w:bCs/>
                <w:i/>
                <w:iCs/>
                <w:sz w:val="24"/>
                <w:szCs w:val="24"/>
              </w:rPr>
              <w:t>индивидуальных, групповых и командных действий</w:t>
            </w:r>
            <w:r w:rsidRPr="00D16B32">
              <w:rPr>
                <w:b/>
                <w:bCs/>
                <w:sz w:val="24"/>
                <w:szCs w:val="24"/>
              </w:rPr>
              <w:t xml:space="preserve">. </w:t>
            </w:r>
            <w:r w:rsidRPr="00D16B32">
              <w:rPr>
                <w:sz w:val="24"/>
                <w:szCs w:val="24"/>
              </w:rPr>
              <w:t>Командные действия воплощаются в единый план, посредством системы игры. В основе её лежит определённый принцип, позволяющий организовать усилия всех игроков. Общий план решается групповыми взаимодействиями, а в каждом конкретном случае - индивидуальными де</w:t>
            </w:r>
            <w:r>
              <w:rPr>
                <w:sz w:val="24"/>
                <w:szCs w:val="24"/>
              </w:rPr>
              <w:t xml:space="preserve">йствиями (отдельными игроками). </w:t>
            </w:r>
            <w:r w:rsidRPr="00D16B32">
              <w:rPr>
                <w:sz w:val="24"/>
                <w:szCs w:val="24"/>
              </w:rPr>
              <w:t xml:space="preserve">Избранная система не лишает игроков творческой активности, а направляет её, определяет характер действий в соответствии с общим планом. Успех нападения и защиты возможен только в том случае, если </w:t>
            </w:r>
            <w:r w:rsidRPr="00D16B32">
              <w:rPr>
                <w:sz w:val="24"/>
                <w:szCs w:val="24"/>
              </w:rPr>
              <w:lastRenderedPageBreak/>
              <w:t xml:space="preserve">команда организует свои действия в соответствии с уровнем технической и физической подготовленности. Разнообразная тактика современной игры позволяет, при соответствующей подготовке игроков, вести борьбу гибко, изменяя её формы и характер. </w:t>
            </w:r>
          </w:p>
          <w:p w:rsidR="00C6120B" w:rsidRPr="007103F0" w:rsidRDefault="00C6120B" w:rsidP="007D1EF9">
            <w:pPr>
              <w:pStyle w:val="a3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Pr="005220EC">
              <w:rPr>
                <w:b/>
                <w:bCs/>
                <w:sz w:val="28"/>
                <w:szCs w:val="28"/>
              </w:rPr>
              <w:t>Тактическая подготовка</w:t>
            </w:r>
            <w:r w:rsidRPr="005220EC">
              <w:rPr>
                <w:sz w:val="28"/>
                <w:szCs w:val="28"/>
              </w:rPr>
              <w:t xml:space="preserve">. </w:t>
            </w:r>
          </w:p>
          <w:p w:rsidR="00C6120B" w:rsidRPr="00DC2542" w:rsidRDefault="00C6120B" w:rsidP="00DC2542">
            <w:pPr>
              <w:pStyle w:val="a3"/>
              <w:spacing w:line="360" w:lineRule="auto"/>
              <w:ind w:left="36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16B32">
              <w:rPr>
                <w:b/>
                <w:bCs/>
                <w:i/>
                <w:iCs/>
                <w:sz w:val="24"/>
                <w:szCs w:val="24"/>
              </w:rPr>
              <w:t xml:space="preserve">Тактика нападения </w:t>
            </w:r>
          </w:p>
          <w:tbl>
            <w:tblPr>
              <w:tblW w:w="7308" w:type="dxa"/>
              <w:tblInd w:w="170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28"/>
              <w:gridCol w:w="1980"/>
            </w:tblGrid>
            <w:tr w:rsidR="00C6120B" w:rsidRPr="00D16B32" w:rsidTr="007E5AAD">
              <w:tc>
                <w:tcPr>
                  <w:tcW w:w="532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Приёмы игры </w:t>
                  </w:r>
                </w:p>
              </w:tc>
              <w:tc>
                <w:tcPr>
                  <w:tcW w:w="19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14363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  <w:r w:rsidR="00C6120B">
                    <w:rPr>
                      <w:sz w:val="24"/>
                      <w:szCs w:val="24"/>
                    </w:rPr>
                    <w:t xml:space="preserve"> класс</w:t>
                  </w:r>
                </w:p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Выход для получения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Выход для отвлечения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Розыгрыш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Атака корзины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«Передай мяч и выходи»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Заслон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Наведение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Пересечение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Треугольник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Тройка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Малая восьмёрка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proofErr w:type="spellStart"/>
                  <w:r w:rsidRPr="00D16B32">
                    <w:rPr>
                      <w:sz w:val="24"/>
                      <w:szCs w:val="24"/>
                    </w:rPr>
                    <w:t>Скрестный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t xml:space="preserve"> выход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Сдвоенный заслон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Наведение на двух игроков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быстрого прорыва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эшелонированного прорыва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нападения через центрового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С</w:t>
                  </w:r>
                  <w:r w:rsidRPr="00D16B32">
                    <w:rPr>
                      <w:sz w:val="24"/>
                      <w:szCs w:val="24"/>
                    </w:rPr>
                    <w:cr/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стема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t xml:space="preserve"> нападения без центрового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Игра в численном большинстве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Игра в меньшинстве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</w:tbl>
          <w:p w:rsidR="00C6120B" w:rsidRPr="00D16B32" w:rsidRDefault="00C6120B" w:rsidP="007D1EF9">
            <w:pPr>
              <w:pStyle w:val="a3"/>
              <w:ind w:left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i/>
                <w:iCs/>
                <w:sz w:val="24"/>
                <w:szCs w:val="24"/>
              </w:rPr>
              <w:t> </w:t>
            </w:r>
            <w:r w:rsidRPr="00D16B32">
              <w:rPr>
                <w:sz w:val="24"/>
                <w:szCs w:val="24"/>
              </w:rPr>
              <w:t xml:space="preserve"> </w:t>
            </w:r>
            <w:r w:rsidRPr="00D16B32">
              <w:rPr>
                <w:b/>
                <w:bCs/>
                <w:i/>
                <w:iCs/>
                <w:sz w:val="24"/>
                <w:szCs w:val="24"/>
              </w:rPr>
              <w:t xml:space="preserve">Тактика защиты </w:t>
            </w:r>
          </w:p>
          <w:tbl>
            <w:tblPr>
              <w:tblpPr w:leftFromText="180" w:rightFromText="180" w:vertAnchor="text" w:horzAnchor="margin" w:tblpXSpec="center" w:tblpY="262"/>
              <w:tblOverlap w:val="never"/>
              <w:tblW w:w="730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28"/>
              <w:gridCol w:w="1980"/>
            </w:tblGrid>
            <w:tr w:rsidR="00C6120B" w:rsidRPr="00D16B32" w:rsidTr="007E5AAD">
              <w:tc>
                <w:tcPr>
                  <w:tcW w:w="532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Приёмы игры </w:t>
                  </w:r>
                </w:p>
              </w:tc>
              <w:tc>
                <w:tcPr>
                  <w:tcW w:w="19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14363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  <w:r w:rsidR="00C6120B">
                    <w:rPr>
                      <w:sz w:val="24"/>
                      <w:szCs w:val="24"/>
                    </w:rPr>
                    <w:t xml:space="preserve"> класс</w:t>
                  </w:r>
                </w:p>
                <w:p w:rsidR="00C6120B" w:rsidRPr="00D16B32" w:rsidRDefault="00C6120B" w:rsidP="00E506C2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Противодейс</w:t>
                  </w:r>
                  <w:r>
                    <w:rPr>
                      <w:sz w:val="24"/>
                      <w:szCs w:val="24"/>
                    </w:rPr>
                    <w:t>т</w:t>
                  </w:r>
                  <w:r w:rsidRPr="00D16B32">
                    <w:rPr>
                      <w:sz w:val="24"/>
                      <w:szCs w:val="24"/>
                    </w:rPr>
                    <w:t>вие п</w:t>
                  </w:r>
                  <w:r>
                    <w:rPr>
                      <w:sz w:val="24"/>
                      <w:szCs w:val="24"/>
                    </w:rPr>
                    <w:t>о</w:t>
                  </w:r>
                  <w:r w:rsidRPr="00D16B32">
                    <w:rPr>
                      <w:sz w:val="24"/>
                      <w:szCs w:val="24"/>
                    </w:rPr>
                    <w:t xml:space="preserve">лучения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Противодействие выходу на свободное место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Противодействие розыгрышу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Противодействие атаке корзины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Подстраховка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Переключение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Проскальзывание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Групповой отбор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 тройки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 малой восьмёрки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 </w:t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скрестного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t xml:space="preserve"> выхода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lastRenderedPageBreak/>
                    <w:t xml:space="preserve">Против сдвоенного заслона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 наведения на двух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личной защиты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зонной защиты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proofErr w:type="spellStart"/>
                  <w:r w:rsidRPr="00D16B32">
                    <w:rPr>
                      <w:sz w:val="24"/>
                      <w:szCs w:val="24"/>
                    </w:rPr>
                    <w:t>Систе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cr/>
                    <w:t xml:space="preserve">а смешанной защиты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личного прессинга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зонного </w:t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пресинга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Игра в большинстве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C6120B" w:rsidRPr="00D16B32" w:rsidTr="007E5AAD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Игра в меньшинстве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120B" w:rsidRPr="00D16B32" w:rsidRDefault="00C6120B" w:rsidP="007D1EF9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</w:tbl>
          <w:p w:rsidR="00C6120B" w:rsidRPr="00D16B32" w:rsidRDefault="00C6120B" w:rsidP="007D1EF9">
            <w:pPr>
              <w:pStyle w:val="a3"/>
              <w:ind w:left="360"/>
              <w:jc w:val="right"/>
              <w:rPr>
                <w:sz w:val="24"/>
                <w:szCs w:val="24"/>
              </w:rPr>
            </w:pPr>
          </w:p>
          <w:p w:rsidR="00C6120B" w:rsidRPr="003A18FB" w:rsidRDefault="00C6120B" w:rsidP="007D1EF9"/>
          <w:p w:rsidR="00C6120B" w:rsidRPr="003A18F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</w:p>
          <w:p w:rsidR="00C6120B" w:rsidRDefault="00C6120B" w:rsidP="007D1EF9">
            <w:pPr>
              <w:rPr>
                <w:b/>
              </w:rPr>
            </w:pPr>
            <w:r>
              <w:rPr>
                <w:b/>
              </w:rPr>
              <w:t xml:space="preserve">                                  </w:t>
            </w:r>
          </w:p>
          <w:p w:rsidR="00C6120B" w:rsidRDefault="00C6120B" w:rsidP="007D1EF9">
            <w:pPr>
              <w:rPr>
                <w:b/>
              </w:rPr>
            </w:pPr>
          </w:p>
          <w:p w:rsidR="007D1EF9" w:rsidRPr="007D1EF9" w:rsidRDefault="00C6120B" w:rsidP="007D1EF9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</w:t>
            </w:r>
          </w:p>
          <w:p w:rsidR="007D1EF9" w:rsidRPr="007D1EF9" w:rsidRDefault="007D1EF9" w:rsidP="007D1EF9">
            <w:pPr>
              <w:rPr>
                <w:b/>
              </w:rPr>
            </w:pPr>
          </w:p>
          <w:p w:rsidR="007D1EF9" w:rsidRPr="007D1EF9" w:rsidRDefault="007D1EF9" w:rsidP="007D1EF9">
            <w:pPr>
              <w:rPr>
                <w:b/>
              </w:rPr>
            </w:pPr>
          </w:p>
          <w:p w:rsidR="007D1EF9" w:rsidRPr="007D1EF9" w:rsidRDefault="007D1EF9" w:rsidP="007D1EF9">
            <w:pPr>
              <w:rPr>
                <w:b/>
              </w:rPr>
            </w:pPr>
          </w:p>
          <w:p w:rsidR="007D1EF9" w:rsidRPr="007D1EF9" w:rsidRDefault="007D1EF9" w:rsidP="007D1EF9">
            <w:pPr>
              <w:rPr>
                <w:b/>
              </w:rPr>
            </w:pPr>
          </w:p>
          <w:p w:rsidR="007D1EF9" w:rsidRPr="007D1EF9" w:rsidRDefault="007D1EF9" w:rsidP="007D1EF9">
            <w:pPr>
              <w:rPr>
                <w:b/>
              </w:rPr>
            </w:pPr>
          </w:p>
          <w:p w:rsidR="00C14363" w:rsidRDefault="007D1EF9" w:rsidP="007D1EF9">
            <w:pPr>
              <w:rPr>
                <w:b/>
              </w:rPr>
            </w:pPr>
            <w:r w:rsidRPr="007D1EF9">
              <w:rPr>
                <w:b/>
              </w:rPr>
              <w:t xml:space="preserve">                                                                 </w:t>
            </w: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</w:t>
            </w: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DC2542" w:rsidRDefault="00DC2542" w:rsidP="007D1EF9">
            <w:pPr>
              <w:rPr>
                <w:b/>
              </w:rPr>
            </w:pPr>
          </w:p>
          <w:p w:rsidR="0043461D" w:rsidRDefault="00DC2542" w:rsidP="007D1EF9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</w:t>
            </w:r>
          </w:p>
          <w:p w:rsidR="0043461D" w:rsidRDefault="0043461D" w:rsidP="007D1EF9">
            <w:pPr>
              <w:rPr>
                <w:b/>
              </w:rPr>
            </w:pPr>
          </w:p>
          <w:p w:rsidR="0043461D" w:rsidRDefault="0043461D" w:rsidP="007D1EF9">
            <w:pPr>
              <w:rPr>
                <w:b/>
              </w:rPr>
            </w:pPr>
          </w:p>
          <w:p w:rsidR="00C14363" w:rsidRDefault="0043461D" w:rsidP="007D1EF9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</w:t>
            </w:r>
            <w:r w:rsidR="00C14363">
              <w:rPr>
                <w:b/>
              </w:rPr>
              <w:t xml:space="preserve">Тематическое планирование </w:t>
            </w:r>
          </w:p>
          <w:p w:rsidR="00C6120B" w:rsidRPr="007D1EF9" w:rsidRDefault="00C14363" w:rsidP="007D1EF9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</w:t>
            </w:r>
            <w:r w:rsidR="00C6120B" w:rsidRPr="003A18FB">
              <w:rPr>
                <w:b/>
              </w:rPr>
              <w:t xml:space="preserve"> </w:t>
            </w:r>
            <w:r>
              <w:rPr>
                <w:b/>
              </w:rPr>
              <w:t xml:space="preserve">6 </w:t>
            </w:r>
            <w:proofErr w:type="spellStart"/>
            <w:r w:rsidR="00C6120B" w:rsidRPr="003A18FB">
              <w:rPr>
                <w:b/>
              </w:rPr>
              <w:t>кл</w:t>
            </w:r>
            <w:proofErr w:type="spellEnd"/>
            <w:r w:rsidR="00C6120B" w:rsidRPr="003A18FB">
              <w:rPr>
                <w:b/>
              </w:rPr>
              <w:t>.</w:t>
            </w:r>
          </w:p>
          <w:tbl>
            <w:tblPr>
              <w:tblpPr w:leftFromText="180" w:rightFromText="180" w:vertAnchor="text" w:horzAnchor="margin" w:tblpX="35" w:tblpY="362"/>
              <w:tblOverlap w:val="never"/>
              <w:tblW w:w="10201" w:type="dxa"/>
              <w:tblLook w:val="01E0" w:firstRow="1" w:lastRow="1" w:firstColumn="1" w:lastColumn="1" w:noHBand="0" w:noVBand="0"/>
            </w:tblPr>
            <w:tblGrid>
              <w:gridCol w:w="704"/>
              <w:gridCol w:w="851"/>
              <w:gridCol w:w="5103"/>
              <w:gridCol w:w="3543"/>
            </w:tblGrid>
            <w:tr w:rsidR="00C14363" w:rsidRPr="00C14363" w:rsidTr="009455BB">
              <w:trPr>
                <w:trHeight w:val="975"/>
              </w:trPr>
              <w:tc>
                <w:tcPr>
                  <w:tcW w:w="7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C14363" w:rsidRDefault="00C14363" w:rsidP="00C14363">
                  <w:pPr>
                    <w:jc w:val="center"/>
                    <w:rPr>
                      <w:b/>
                    </w:rPr>
                  </w:pPr>
                  <w:r w:rsidRPr="00C14363">
                    <w:rPr>
                      <w:b/>
                    </w:rPr>
                    <w:t>№</w:t>
                  </w:r>
                </w:p>
                <w:p w:rsidR="00C14363" w:rsidRPr="00C14363" w:rsidRDefault="00C14363" w:rsidP="00C14363">
                  <w:pPr>
                    <w:jc w:val="center"/>
                    <w:rPr>
                      <w:b/>
                    </w:rPr>
                  </w:pPr>
                  <w:proofErr w:type="spellStart"/>
                  <w:r w:rsidRPr="00C14363">
                    <w:rPr>
                      <w:b/>
                    </w:rPr>
                    <w:t>п.п</w:t>
                  </w:r>
                  <w:proofErr w:type="spellEnd"/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C14363" w:rsidRDefault="00C14363" w:rsidP="00C14363">
                  <w:pPr>
                    <w:jc w:val="center"/>
                    <w:rPr>
                      <w:b/>
                    </w:rPr>
                  </w:pPr>
                  <w:r w:rsidRPr="00C14363">
                    <w:rPr>
                      <w:b/>
                    </w:rPr>
                    <w:t>Кол-во часов</w:t>
                  </w:r>
                </w:p>
              </w:tc>
              <w:tc>
                <w:tcPr>
                  <w:tcW w:w="51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C14363" w:rsidRDefault="00C14363" w:rsidP="00C14363">
                  <w:pPr>
                    <w:jc w:val="center"/>
                    <w:rPr>
                      <w:b/>
                    </w:rPr>
                  </w:pPr>
                  <w:r w:rsidRPr="00C14363">
                    <w:rPr>
                      <w:b/>
                    </w:rPr>
                    <w:t>Раздел программы</w:t>
                  </w:r>
                </w:p>
                <w:p w:rsidR="00C14363" w:rsidRPr="00C14363" w:rsidRDefault="00C14363" w:rsidP="00C14363">
                  <w:pPr>
                    <w:jc w:val="center"/>
                    <w:rPr>
                      <w:b/>
                    </w:rPr>
                  </w:pPr>
                  <w:r w:rsidRPr="00C14363">
                    <w:rPr>
                      <w:b/>
                    </w:rPr>
                    <w:t>Тема занятия</w:t>
                  </w:r>
                </w:p>
              </w:tc>
              <w:tc>
                <w:tcPr>
                  <w:tcW w:w="3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C14363" w:rsidRDefault="00C14363" w:rsidP="00C14363">
                  <w:pPr>
                    <w:jc w:val="center"/>
                    <w:rPr>
                      <w:b/>
                    </w:rPr>
                  </w:pPr>
                </w:p>
                <w:p w:rsidR="00C14363" w:rsidRPr="00C14363" w:rsidRDefault="00C14363" w:rsidP="00C14363">
                  <w:pPr>
                    <w:jc w:val="center"/>
                    <w:rPr>
                      <w:b/>
                    </w:rPr>
                  </w:pPr>
                  <w:r w:rsidRPr="00C14363">
                    <w:rPr>
                      <w:b/>
                    </w:rPr>
                    <w:t>Воспитательные задачи</w:t>
                  </w:r>
                </w:p>
              </w:tc>
            </w:tr>
            <w:tr w:rsidR="00C14363" w:rsidRPr="003A18FB" w:rsidTr="009455BB">
              <w:trPr>
                <w:trHeight w:val="276"/>
              </w:trPr>
              <w:tc>
                <w:tcPr>
                  <w:tcW w:w="70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85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510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351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  <w:p w:rsidR="00C14363" w:rsidRPr="003A18FB" w:rsidRDefault="00C14363" w:rsidP="007D1EF9">
                  <w:r w:rsidRPr="003A18FB">
                    <w:t>1</w:t>
                  </w:r>
                </w:p>
                <w:p w:rsidR="00C14363" w:rsidRPr="003A18FB" w:rsidRDefault="00C14363" w:rsidP="007D1EF9"/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  <w:p w:rsidR="00C14363" w:rsidRPr="003A18FB" w:rsidRDefault="00C14363" w:rsidP="007D1EF9"/>
                <w:p w:rsidR="00C14363" w:rsidRPr="003A18FB" w:rsidRDefault="00C14363" w:rsidP="007D1EF9"/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9455BB" w:rsidP="007D1EF9">
                  <w:pPr>
                    <w:rPr>
                      <w:b/>
                    </w:rPr>
                  </w:pPr>
                  <w:r>
                    <w:rPr>
                      <w:b/>
                    </w:rPr>
                    <w:t>Теория</w:t>
                  </w:r>
                  <w:proofErr w:type="gramStart"/>
                  <w:r>
                    <w:rPr>
                      <w:b/>
                    </w:rPr>
                    <w:t xml:space="preserve"> .</w:t>
                  </w:r>
                  <w:proofErr w:type="gramEnd"/>
                  <w:r w:rsidR="00C14363" w:rsidRPr="003A18FB">
                    <w:rPr>
                      <w:b/>
                    </w:rPr>
                    <w:t>ОФП. (6 ч.)</w:t>
                  </w:r>
                </w:p>
                <w:p w:rsidR="00C14363" w:rsidRPr="003A18FB" w:rsidRDefault="00C14363" w:rsidP="007D1EF9">
                  <w:r w:rsidRPr="003A18FB">
                    <w:t>ПТБ.</w:t>
                  </w:r>
                </w:p>
                <w:p w:rsidR="00C14363" w:rsidRPr="003A18FB" w:rsidRDefault="00C14363" w:rsidP="007D1EF9">
                  <w:r w:rsidRPr="003A18FB">
                    <w:t>Физическая культура и баскетбол основы здорового образа жизни. Правила соревнований. Ускорения 400-500м. Развитие скоростных качеств .Эстафета.</w:t>
                  </w:r>
                </w:p>
              </w:tc>
              <w:tc>
                <w:tcPr>
                  <w:tcW w:w="3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Default="00C14363" w:rsidP="00C14363">
                  <w:pPr>
                    <w:pStyle w:val="a3"/>
                    <w:spacing w:after="0" w:afterAutospacing="0"/>
                    <w:rPr>
                      <w:spacing w:val="3"/>
                      <w:sz w:val="24"/>
                      <w:szCs w:val="24"/>
                    </w:rPr>
                  </w:pPr>
                  <w:r>
                    <w:rPr>
                      <w:spacing w:val="3"/>
                      <w:sz w:val="24"/>
                      <w:szCs w:val="24"/>
                    </w:rPr>
                    <w:t>В</w:t>
                  </w:r>
                  <w:r w:rsidRPr="002A6776">
                    <w:rPr>
                      <w:spacing w:val="3"/>
                      <w:sz w:val="24"/>
                      <w:szCs w:val="24"/>
                    </w:rPr>
                    <w:t>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</w:t>
                  </w:r>
                  <w:r>
                    <w:rPr>
                      <w:spacing w:val="3"/>
                      <w:sz w:val="24"/>
                      <w:szCs w:val="24"/>
                    </w:rPr>
                    <w:t>.</w:t>
                  </w:r>
                </w:p>
                <w:p w:rsidR="00C14363" w:rsidRPr="003A18FB" w:rsidRDefault="00C14363" w:rsidP="00C14363">
                  <w:r>
                    <w:rPr>
                      <w:spacing w:val="3"/>
                    </w:rPr>
                    <w:t>В</w:t>
                  </w:r>
                  <w:r w:rsidRPr="002A6776">
                    <w:rPr>
                      <w:spacing w:val="3"/>
                    </w:rPr>
                    <w:t>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игры баскетбол</w:t>
                  </w:r>
                  <w:r>
                    <w:rPr>
                      <w:spacing w:val="3"/>
                    </w:rPr>
                    <w:t>.</w:t>
                  </w:r>
                </w:p>
              </w:tc>
            </w:tr>
            <w:tr w:rsidR="00C14363" w:rsidRPr="003A18FB" w:rsidTr="009455BB">
              <w:trPr>
                <w:trHeight w:val="27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2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Физическая культура и баскетбол основы здорового образа жизни. Правила соревнований.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5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3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Правила соревнований. Бег 400-500м.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42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4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Правила соревнований. Бег 400-500м.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5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5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Развитие скоростных качеств Эстафеты.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57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6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Развитие скоростных качеств Эстафеты.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30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pPr>
                    <w:rPr>
                      <w:b/>
                    </w:rPr>
                  </w:pPr>
                  <w:r w:rsidRPr="003A18FB">
                    <w:rPr>
                      <w:b/>
                    </w:rPr>
                    <w:t xml:space="preserve">Техническая подготовка (20 ч.) </w:t>
                  </w:r>
                </w:p>
              </w:tc>
              <w:tc>
                <w:tcPr>
                  <w:tcW w:w="3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2A6776" w:rsidRDefault="00C14363" w:rsidP="00C14363">
                  <w:pPr>
                    <w:pStyle w:val="a3"/>
                    <w:rPr>
                      <w:spacing w:val="3"/>
                      <w:sz w:val="24"/>
                      <w:szCs w:val="24"/>
                    </w:rPr>
                  </w:pPr>
                  <w:r>
                    <w:rPr>
                      <w:spacing w:val="3"/>
                      <w:sz w:val="24"/>
                      <w:szCs w:val="24"/>
                    </w:rPr>
                    <w:t>В</w:t>
                  </w:r>
                  <w:r w:rsidRPr="002A6776">
                    <w:rPr>
                      <w:spacing w:val="3"/>
                      <w:sz w:val="24"/>
                      <w:szCs w:val="24"/>
                    </w:rPr>
                    <w:t>ладение навыками выполнения жизненно важных двигательных умений (ходьба, бег, прыжки, лазанья и др.) различными способами, в различны</w:t>
                  </w:r>
                  <w:r>
                    <w:rPr>
                      <w:spacing w:val="3"/>
                      <w:sz w:val="24"/>
                      <w:szCs w:val="24"/>
                    </w:rPr>
                    <w:t>х изменяющихся внешних условиях.</w:t>
                  </w:r>
                </w:p>
                <w:p w:rsidR="00C14363" w:rsidRDefault="00C14363" w:rsidP="00C14363">
                  <w:pPr>
                    <w:pStyle w:val="a3"/>
                    <w:rPr>
                      <w:spacing w:val="3"/>
                      <w:sz w:val="24"/>
                      <w:szCs w:val="24"/>
                    </w:rPr>
                  </w:pPr>
                  <w:r>
                    <w:rPr>
                      <w:spacing w:val="3"/>
                      <w:sz w:val="24"/>
                      <w:szCs w:val="24"/>
                    </w:rPr>
                    <w:t>В</w:t>
                  </w:r>
                  <w:r w:rsidRPr="002A6776">
                    <w:rPr>
                      <w:spacing w:val="3"/>
                      <w:sz w:val="24"/>
                      <w:szCs w:val="24"/>
                    </w:rPr>
                    <w:t xml:space="preserve">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</w:t>
                  </w:r>
                  <w:r>
                    <w:rPr>
                      <w:spacing w:val="3"/>
                      <w:sz w:val="24"/>
                      <w:szCs w:val="24"/>
                    </w:rPr>
                    <w:t>и соревновательной деятельности.</w:t>
                  </w:r>
                </w:p>
                <w:p w:rsidR="00C14363" w:rsidRPr="003A18FB" w:rsidRDefault="00C14363" w:rsidP="00C14363">
                  <w:pPr>
                    <w:rPr>
                      <w:b/>
                    </w:rPr>
                  </w:pPr>
                  <w:r>
                    <w:rPr>
                      <w:spacing w:val="3"/>
                    </w:rPr>
                    <w:t>У</w:t>
                  </w:r>
                  <w:r w:rsidRPr="002A6776">
                    <w:rPr>
                      <w:spacing w:val="3"/>
                    </w:rPr>
                    <w:t>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            </w:r>
                </w:p>
              </w:tc>
            </w:tr>
            <w:tr w:rsidR="00C14363" w:rsidRPr="003A18FB" w:rsidTr="009455BB">
              <w:trPr>
                <w:trHeight w:val="43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7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Ведение мяча с высоким отскоком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25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8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Ведение мяча с низким отскоком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246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9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Ведение мяча со зрительным контролем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30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10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Ведение мяча без зрительного контроля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8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11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Ведение мяча  на месте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6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12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Ведение мяча по прямой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3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13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Ловля мяча двумя руками на месте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42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14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Ловля мяча двумя руками в движении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8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15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Ловля мяча двумя руками в прыжке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27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16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Ловля мяча двумя руками  при встречном движении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3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Ловля мяча двумя руками при поступательном движении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22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18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Ловля мяча двумя руками при движении сбоку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24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19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Ловля мяча одной рукой на месте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5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Ловля мяча одной рукой в движении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42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21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Броски в корзину одной рукой (дальние)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6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22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Броски в корзину одной рукой (средние)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27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23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Броски в корзину одной рукой (ближние)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97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24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Броски в корзину одной рукой прямо перед щитом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3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25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Броски в корзину одной рукой под углом к щиту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42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26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Броски в корзину одной рукой параллельно щиту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6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pPr>
                    <w:rPr>
                      <w:b/>
                    </w:rPr>
                  </w:pPr>
                  <w:r w:rsidRPr="003A18FB">
                    <w:rPr>
                      <w:b/>
                    </w:rPr>
                    <w:t>ОФП (12ч.)</w:t>
                  </w:r>
                </w:p>
              </w:tc>
              <w:tc>
                <w:tcPr>
                  <w:tcW w:w="3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>
                  <w:pPr>
                    <w:rPr>
                      <w:b/>
                    </w:rPr>
                  </w:pPr>
                  <w:r>
                    <w:rPr>
                      <w:spacing w:val="3"/>
                    </w:rPr>
                    <w:t>У</w:t>
                  </w:r>
                  <w:r w:rsidRPr="002A6776">
                    <w:rPr>
                      <w:spacing w:val="3"/>
                    </w:rPr>
                    <w:t xml:space="preserve">мение максимально проявлять физические способности (качества) при выполнении тестовых </w:t>
                  </w:r>
                  <w:r w:rsidRPr="002A6776">
                    <w:rPr>
                      <w:spacing w:val="3"/>
                    </w:rPr>
                    <w:lastRenderedPageBreak/>
                    <w:t>упражнений по физической</w:t>
                  </w:r>
                  <w:r w:rsidR="00DC2542">
                    <w:rPr>
                      <w:spacing w:val="3"/>
                    </w:rPr>
                    <w:t xml:space="preserve"> куль</w:t>
                  </w:r>
                  <w:r>
                    <w:rPr>
                      <w:spacing w:val="3"/>
                    </w:rPr>
                    <w:t>туре</w:t>
                  </w:r>
                  <w:r w:rsidR="00DC2542">
                    <w:rPr>
                      <w:spacing w:val="3"/>
                    </w:rPr>
                    <w:t>.</w:t>
                  </w:r>
                </w:p>
              </w:tc>
            </w:tr>
            <w:tr w:rsidR="00C14363" w:rsidRPr="003A18FB" w:rsidTr="009455BB">
              <w:trPr>
                <w:trHeight w:val="15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27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rPr>
                      <w:bCs/>
                      <w:iCs/>
                    </w:rPr>
                    <w:t>Упражнения для развития силы</w:t>
                  </w:r>
                  <w:r w:rsidRPr="003A18FB">
                    <w:rPr>
                      <w:bCs/>
                    </w:rPr>
                    <w:t>.</w:t>
                  </w:r>
                  <w:r w:rsidRPr="003A18FB">
                    <w:t xml:space="preserve">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24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28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  </w:t>
                  </w:r>
                  <w:r w:rsidRPr="003A18FB">
                    <w:rPr>
                      <w:bCs/>
                      <w:iCs/>
                    </w:rPr>
                    <w:t>Упражнения для развития быстроты</w:t>
                  </w:r>
                  <w:r w:rsidRPr="003A18FB">
                    <w:rPr>
                      <w:bCs/>
                    </w:rPr>
                    <w:t>.</w:t>
                  </w:r>
                  <w:r w:rsidRPr="003A18FB">
                    <w:t xml:space="preserve">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5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29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  </w:t>
                  </w:r>
                  <w:r w:rsidRPr="003A18FB">
                    <w:rPr>
                      <w:bCs/>
                      <w:iCs/>
                    </w:rPr>
                    <w:t>Упражнения для развития гибкости</w:t>
                  </w:r>
                  <w:r w:rsidRPr="003A18FB">
                    <w:rPr>
                      <w:bCs/>
                    </w:rPr>
                    <w:t>.</w:t>
                  </w:r>
                  <w:r w:rsidRPr="003A18FB">
                    <w:t xml:space="preserve">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42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lastRenderedPageBreak/>
                    <w:t>30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rPr>
                      <w:bCs/>
                      <w:iCs/>
                    </w:rPr>
                    <w:t>Упражнения для развития ловкости</w:t>
                  </w:r>
                  <w:r w:rsidRPr="003A18FB">
                    <w:rPr>
                      <w:bCs/>
                    </w:rPr>
                    <w:t>.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8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lastRenderedPageBreak/>
                    <w:t>31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rPr>
                      <w:bCs/>
                      <w:iCs/>
                    </w:rPr>
                    <w:t>Упражнения для развития общей выносливости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97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32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  </w:t>
                  </w:r>
                  <w:r w:rsidRPr="003A18FB">
                    <w:rPr>
                      <w:bCs/>
                      <w:iCs/>
                    </w:rPr>
                    <w:t>Упражнения для развития скоростно-силовых качеств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0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33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rPr>
                      <w:bCs/>
                      <w:iCs/>
                    </w:rPr>
                    <w:t>Упражнения для развития силы</w:t>
                  </w:r>
                  <w:r w:rsidRPr="003A18FB">
                    <w:rPr>
                      <w:bCs/>
                    </w:rPr>
                    <w:t>.</w:t>
                  </w:r>
                  <w:r w:rsidRPr="003A18FB">
                    <w:t xml:space="preserve"> </w:t>
                  </w:r>
                </w:p>
              </w:tc>
              <w:tc>
                <w:tcPr>
                  <w:tcW w:w="3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>
                  <w:r>
                    <w:rPr>
                      <w:spacing w:val="3"/>
                    </w:rPr>
                    <w:t>С</w:t>
                  </w:r>
                  <w:r w:rsidRPr="002A6776">
                    <w:rPr>
                      <w:spacing w:val="3"/>
                    </w:rPr>
                    <w:t>пособность управлять своими эмоциями, проявлять культуру общения и взаимодействия в процессе занятий игровой и соревновательной деятельности</w:t>
                  </w:r>
                  <w:r>
                    <w:rPr>
                      <w:spacing w:val="3"/>
                    </w:rPr>
                    <w:t>.</w:t>
                  </w:r>
                </w:p>
              </w:tc>
            </w:tr>
            <w:tr w:rsidR="00C14363" w:rsidRPr="003A18FB" w:rsidTr="009455BB">
              <w:trPr>
                <w:trHeight w:val="202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34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  </w:t>
                  </w:r>
                  <w:r w:rsidRPr="003A18FB">
                    <w:rPr>
                      <w:bCs/>
                      <w:iCs/>
                    </w:rPr>
                    <w:t>Упражнения для развития быстроты</w:t>
                  </w:r>
                  <w:r w:rsidRPr="003A18FB">
                    <w:rPr>
                      <w:bCs/>
                    </w:rPr>
                    <w:t>.</w:t>
                  </w:r>
                  <w:r w:rsidRPr="003A18FB">
                    <w:t xml:space="preserve">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32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35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  </w:t>
                  </w:r>
                  <w:r w:rsidRPr="003A18FB">
                    <w:rPr>
                      <w:bCs/>
                      <w:iCs/>
                    </w:rPr>
                    <w:t>Упражнения для развития гибкости</w:t>
                  </w:r>
                  <w:r w:rsidRPr="003A18FB">
                    <w:rPr>
                      <w:bCs/>
                    </w:rPr>
                    <w:t>.</w:t>
                  </w:r>
                  <w:r w:rsidRPr="003A18FB">
                    <w:t xml:space="preserve">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36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36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rPr>
                      <w:bCs/>
                      <w:iCs/>
                    </w:rPr>
                    <w:t>Упражнения для развития ловкости</w:t>
                  </w:r>
                  <w:r w:rsidRPr="003A18FB">
                    <w:rPr>
                      <w:bCs/>
                    </w:rPr>
                    <w:t>.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27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37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rPr>
                      <w:bCs/>
                      <w:iCs/>
                    </w:rPr>
                    <w:t>Упражнения для развития общей выносливости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9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38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  </w:t>
                  </w:r>
                  <w:r w:rsidRPr="003A18FB">
                    <w:rPr>
                      <w:bCs/>
                      <w:iCs/>
                    </w:rPr>
                    <w:t>Упражнения для развития скоростно-силовых качеств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34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5103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pPr>
                    <w:rPr>
                      <w:b/>
                    </w:rPr>
                  </w:pPr>
                  <w:r w:rsidRPr="003A18FB">
                    <w:rPr>
                      <w:b/>
                    </w:rPr>
                    <w:t>Техническая подготовка  (10 ч.)</w:t>
                  </w:r>
                </w:p>
              </w:tc>
              <w:tc>
                <w:tcPr>
                  <w:tcW w:w="3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Default="00C14363" w:rsidP="00C14363">
                  <w:pPr>
                    <w:pStyle w:val="a3"/>
                    <w:rPr>
                      <w:spacing w:val="3"/>
                      <w:sz w:val="24"/>
                      <w:szCs w:val="24"/>
                    </w:rPr>
                  </w:pPr>
                  <w:r>
                    <w:rPr>
                      <w:spacing w:val="3"/>
                      <w:sz w:val="24"/>
                      <w:szCs w:val="24"/>
                    </w:rPr>
                    <w:t>В</w:t>
                  </w:r>
                  <w:r w:rsidRPr="002A6776">
                    <w:rPr>
                      <w:spacing w:val="3"/>
                      <w:sz w:val="24"/>
                      <w:szCs w:val="24"/>
                    </w:rPr>
                    <w:t>ладение навыками выполнения жизненно важных двигательных умений (ходьба, бег, прыжки, лазанья и др.) различными способами, в различны</w:t>
                  </w:r>
                  <w:r>
                    <w:rPr>
                      <w:spacing w:val="3"/>
                      <w:sz w:val="24"/>
                      <w:szCs w:val="24"/>
                    </w:rPr>
                    <w:t>х изменяющихся внешних условиях.</w:t>
                  </w:r>
                </w:p>
                <w:p w:rsidR="00C14363" w:rsidRPr="00C14363" w:rsidRDefault="00C14363" w:rsidP="00C14363">
                  <w:pPr>
                    <w:pStyle w:val="a3"/>
                    <w:rPr>
                      <w:spacing w:val="3"/>
                      <w:sz w:val="24"/>
                      <w:szCs w:val="24"/>
                    </w:rPr>
                  </w:pPr>
                  <w:r>
                    <w:rPr>
                      <w:spacing w:val="3"/>
                      <w:sz w:val="24"/>
                      <w:szCs w:val="24"/>
                    </w:rPr>
                    <w:t>В</w:t>
                  </w:r>
                  <w:r w:rsidRPr="002A6776">
                    <w:rPr>
                      <w:spacing w:val="3"/>
                      <w:sz w:val="24"/>
                      <w:szCs w:val="24"/>
                    </w:rPr>
                    <w:t xml:space="preserve">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</w:t>
                  </w:r>
                  <w:r>
                    <w:rPr>
                      <w:spacing w:val="3"/>
                      <w:sz w:val="24"/>
                      <w:szCs w:val="24"/>
                    </w:rPr>
                    <w:t>и соревновательной деятельности.</w:t>
                  </w:r>
                </w:p>
              </w:tc>
            </w:tr>
            <w:tr w:rsidR="00C14363" w:rsidRPr="003A18FB" w:rsidTr="009455BB">
              <w:trPr>
                <w:trHeight w:val="356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39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Ведение мяча по дугам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27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40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Ведение мяча зигзагом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5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41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Обводка соперника с изменением скорости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3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42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Обводка соперника с поворотом и переводом мяча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12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43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Обводка соперника с переводом под ногой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8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44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Обводка соперника с переводом под ногой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9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45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Обводка соперника за спиной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42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46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Обводка соперника с использованием нескольких приёмов подряд (сочетание)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6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47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Броски в корзину двумя руками (добивание)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2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48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Броски в корзину двумя руками под углом к щиту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22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9455BB" w:rsidP="007D1EF9">
                  <w:pPr>
                    <w:rPr>
                      <w:b/>
                    </w:rPr>
                  </w:pPr>
                  <w:r>
                    <w:rPr>
                      <w:b/>
                    </w:rPr>
                    <w:t>Тактическая подготовка (20</w:t>
                  </w:r>
                  <w:r w:rsidR="00C14363" w:rsidRPr="003A18FB">
                    <w:rPr>
                      <w:b/>
                    </w:rPr>
                    <w:t xml:space="preserve"> ч.)</w:t>
                  </w:r>
                </w:p>
              </w:tc>
              <w:tc>
                <w:tcPr>
                  <w:tcW w:w="3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Default="00C14363" w:rsidP="00C14363">
                  <w:pPr>
                    <w:rPr>
                      <w:b/>
                    </w:rPr>
                  </w:pPr>
                  <w:r>
                    <w:rPr>
                      <w:spacing w:val="3"/>
                    </w:rPr>
                    <w:t>С</w:t>
                  </w:r>
                  <w:r w:rsidRPr="002A6776">
                    <w:rPr>
                      <w:spacing w:val="3"/>
                    </w:rPr>
                    <w:t>пособность управлять своими эмоциями, проявлять культуру общения и взаимодействия в процессе занятий игровой и соревновательной деятельности</w:t>
                  </w:r>
                  <w:r>
                    <w:rPr>
                      <w:spacing w:val="3"/>
                    </w:rPr>
                    <w:t>.</w:t>
                  </w:r>
                </w:p>
                <w:p w:rsidR="00C14363" w:rsidRDefault="00C14363" w:rsidP="00C14363">
                  <w:pPr>
                    <w:rPr>
                      <w:spacing w:val="3"/>
                    </w:rPr>
                  </w:pPr>
                </w:p>
                <w:p w:rsidR="00C14363" w:rsidRPr="00C14363" w:rsidRDefault="00C14363" w:rsidP="00C14363">
                  <w:r>
                    <w:rPr>
                      <w:spacing w:val="3"/>
                    </w:rPr>
                    <w:t>В</w:t>
                  </w:r>
                  <w:r w:rsidRPr="002A6776">
                    <w:rPr>
                      <w:spacing w:val="3"/>
                    </w:rPr>
                    <w:t xml:space="preserve">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</w:t>
                  </w:r>
                  <w:r>
                    <w:rPr>
                      <w:spacing w:val="3"/>
                    </w:rPr>
                    <w:t>и соревновательной деятельности.</w:t>
                  </w:r>
                </w:p>
              </w:tc>
            </w:tr>
            <w:tr w:rsidR="00C14363" w:rsidRPr="003A18FB" w:rsidTr="009455BB">
              <w:trPr>
                <w:trHeight w:val="25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49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Выход для получения мяча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25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50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Выход для отвлечения мяча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25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51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Розыгрыш мяча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27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52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Атака корзины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30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53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«Передай мяч и выходи»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241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54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Заслон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9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55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Наведение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27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56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Пересечение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3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57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Треугольник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22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58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Тройка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35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59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Противодействие получения мяча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26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60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Противодействие выходу на свободное место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/>
              </w:tc>
            </w:tr>
            <w:tr w:rsidR="00C14363" w:rsidRPr="003A18FB" w:rsidTr="009455BB">
              <w:trPr>
                <w:trHeight w:val="120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61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Переключение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126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62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Проскальзывание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201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63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 xml:space="preserve">Групповой отбор мяча 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C14363" w:rsidRPr="003A18FB" w:rsidTr="009455BB">
              <w:trPr>
                <w:trHeight w:val="278"/>
              </w:trPr>
              <w:tc>
                <w:tcPr>
                  <w:tcW w:w="704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64</w:t>
                  </w: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7D1EF9">
                  <w:r w:rsidRPr="003A18FB">
                    <w:t>Противодействие розыгрышу мяча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4363" w:rsidRPr="003A18FB" w:rsidRDefault="00C14363" w:rsidP="00C14363"/>
              </w:tc>
            </w:tr>
            <w:tr w:rsidR="009455BB" w:rsidRPr="003A18FB" w:rsidTr="009455BB">
              <w:trPr>
                <w:trHeight w:val="360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>
                  <w:r>
                    <w:t>65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>
                  <w:r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>
                  <w:r w:rsidRPr="003A18FB">
                    <w:t>«Передай мяч и выходи»</w:t>
                  </w:r>
                </w:p>
              </w:tc>
              <w:tc>
                <w:tcPr>
                  <w:tcW w:w="3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/>
              </w:tc>
            </w:tr>
            <w:tr w:rsidR="009455BB" w:rsidRPr="003A18FB" w:rsidTr="009455BB">
              <w:trPr>
                <w:trHeight w:val="34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>
                  <w:r>
                    <w:t>66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>
                  <w:r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>
                  <w:r w:rsidRPr="003A18FB">
                    <w:t>Заслон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/>
              </w:tc>
            </w:tr>
            <w:tr w:rsidR="009455BB" w:rsidRPr="003A18FB" w:rsidTr="009455BB">
              <w:trPr>
                <w:trHeight w:val="291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>
                  <w:r>
                    <w:t>67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>
                  <w:r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>
                  <w:r w:rsidRPr="003A18FB">
                    <w:t>Наведение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/>
              </w:tc>
            </w:tr>
            <w:tr w:rsidR="009455BB" w:rsidRPr="003A18FB" w:rsidTr="009455BB">
              <w:trPr>
                <w:trHeight w:val="31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9455BB" w:rsidRDefault="009455BB" w:rsidP="009455BB">
                  <w:r>
                    <w:t>68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9455BB" w:rsidRPr="003A18FB" w:rsidRDefault="009455BB" w:rsidP="009455BB">
                  <w:r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>
                  <w:r w:rsidRPr="003A18FB">
                    <w:t>Противодействие получения мяча</w:t>
                  </w:r>
                </w:p>
              </w:tc>
              <w:tc>
                <w:tcPr>
                  <w:tcW w:w="3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5BB" w:rsidRPr="003A18FB" w:rsidRDefault="009455BB" w:rsidP="009455BB"/>
              </w:tc>
            </w:tr>
          </w:tbl>
          <w:p w:rsidR="00C6120B" w:rsidRPr="001631D6" w:rsidRDefault="00C6120B" w:rsidP="007D1EF9"/>
        </w:tc>
      </w:tr>
    </w:tbl>
    <w:p w:rsidR="00430902" w:rsidRDefault="00430902" w:rsidP="00430902"/>
    <w:p w:rsidR="007103F0" w:rsidRDefault="007103F0" w:rsidP="00430902"/>
    <w:p w:rsidR="00DC2542" w:rsidRPr="00F20458" w:rsidRDefault="00DC2542" w:rsidP="002500C2">
      <w:pPr>
        <w:jc w:val="center"/>
      </w:pPr>
      <w:r>
        <w:rPr>
          <w:b/>
          <w:bCs/>
          <w:sz w:val="28"/>
          <w:szCs w:val="28"/>
        </w:rPr>
        <w:t>Программа по внеурочной деятельности</w:t>
      </w:r>
    </w:p>
    <w:p w:rsidR="00DC2542" w:rsidRPr="00535895" w:rsidRDefault="00DC2542" w:rsidP="002500C2">
      <w:pPr>
        <w:tabs>
          <w:tab w:val="left" w:pos="3384"/>
          <w:tab w:val="center" w:pos="5284"/>
        </w:tabs>
        <w:jc w:val="center"/>
        <w:rPr>
          <w:b/>
          <w:bCs/>
        </w:rPr>
      </w:pPr>
      <w:r>
        <w:rPr>
          <w:b/>
          <w:bCs/>
        </w:rPr>
        <w:t>«</w:t>
      </w:r>
      <w:r w:rsidRPr="00535895">
        <w:rPr>
          <w:b/>
          <w:bCs/>
        </w:rPr>
        <w:t>Баскетбол для всех и каждого»</w:t>
      </w:r>
      <w:r>
        <w:rPr>
          <w:b/>
          <w:bCs/>
        </w:rPr>
        <w:t xml:space="preserve"> 5 </w:t>
      </w:r>
      <w:proofErr w:type="spellStart"/>
      <w:r>
        <w:rPr>
          <w:b/>
          <w:bCs/>
        </w:rPr>
        <w:t>кл</w:t>
      </w:r>
      <w:proofErr w:type="spellEnd"/>
      <w:r>
        <w:rPr>
          <w:b/>
          <w:bCs/>
        </w:rPr>
        <w:t>.</w:t>
      </w:r>
    </w:p>
    <w:p w:rsidR="00DC2542" w:rsidRPr="00AE6E1B" w:rsidRDefault="00DC2542" w:rsidP="002500C2">
      <w:pPr>
        <w:pStyle w:val="a3"/>
        <w:jc w:val="center"/>
        <w:rPr>
          <w:b/>
          <w:bCs/>
          <w:spacing w:val="3"/>
          <w:sz w:val="24"/>
          <w:szCs w:val="24"/>
        </w:rPr>
      </w:pPr>
      <w:r>
        <w:rPr>
          <w:b/>
          <w:bCs/>
          <w:spacing w:val="3"/>
          <w:sz w:val="24"/>
          <w:szCs w:val="24"/>
        </w:rPr>
        <w:t>Планируемые р</w:t>
      </w:r>
      <w:r w:rsidRPr="00AE6E1B">
        <w:rPr>
          <w:b/>
          <w:bCs/>
          <w:spacing w:val="3"/>
          <w:sz w:val="24"/>
          <w:szCs w:val="24"/>
        </w:rPr>
        <w:t>езультаты освоения курса внеурочной деятельности</w:t>
      </w:r>
    </w:p>
    <w:p w:rsidR="00DC2542" w:rsidRPr="002A6776" w:rsidRDefault="00DC2542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proofErr w:type="spellStart"/>
      <w:r w:rsidRPr="00D45ED9">
        <w:rPr>
          <w:b/>
          <w:spacing w:val="3"/>
          <w:sz w:val="24"/>
          <w:szCs w:val="24"/>
        </w:rPr>
        <w:t>Метапредметные</w:t>
      </w:r>
      <w:proofErr w:type="spellEnd"/>
      <w:r w:rsidRPr="00D45ED9">
        <w:rPr>
          <w:b/>
          <w:spacing w:val="3"/>
          <w:sz w:val="24"/>
          <w:szCs w:val="24"/>
        </w:rPr>
        <w:t xml:space="preserve">  результаты освоения программы</w:t>
      </w:r>
      <w:r w:rsidRPr="002A6776">
        <w:rPr>
          <w:spacing w:val="3"/>
          <w:sz w:val="24"/>
          <w:szCs w:val="24"/>
        </w:rPr>
        <w:t>.</w:t>
      </w:r>
    </w:p>
    <w:p w:rsidR="00DC2542" w:rsidRPr="002A6776" w:rsidRDefault="00DC2542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proofErr w:type="spellStart"/>
      <w:r w:rsidRPr="002A6776">
        <w:rPr>
          <w:spacing w:val="3"/>
          <w:sz w:val="24"/>
          <w:szCs w:val="24"/>
        </w:rPr>
        <w:t>Метапредметные</w:t>
      </w:r>
      <w:proofErr w:type="spellEnd"/>
      <w:r w:rsidRPr="002A6776">
        <w:rPr>
          <w:spacing w:val="3"/>
          <w:sz w:val="24"/>
          <w:szCs w:val="24"/>
        </w:rPr>
        <w:t xml:space="preserve"> результаты характеризуют уровень </w:t>
      </w:r>
      <w:proofErr w:type="spellStart"/>
      <w:r w:rsidRPr="002A6776">
        <w:rPr>
          <w:spacing w:val="3"/>
          <w:sz w:val="24"/>
          <w:szCs w:val="24"/>
        </w:rPr>
        <w:t>сформированности</w:t>
      </w:r>
      <w:proofErr w:type="spellEnd"/>
      <w:r w:rsidRPr="002A6776">
        <w:rPr>
          <w:spacing w:val="3"/>
          <w:sz w:val="24"/>
          <w:szCs w:val="24"/>
        </w:rPr>
        <w:t xml:space="preserve">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программы баскетбол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DC2542" w:rsidRPr="002A6776" w:rsidRDefault="00DC2542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 xml:space="preserve"> </w:t>
      </w:r>
      <w:proofErr w:type="spellStart"/>
      <w:r w:rsidRPr="002A6776">
        <w:rPr>
          <w:spacing w:val="3"/>
          <w:sz w:val="24"/>
          <w:szCs w:val="24"/>
        </w:rPr>
        <w:t>Метапредметные</w:t>
      </w:r>
      <w:proofErr w:type="spellEnd"/>
      <w:r w:rsidRPr="002A6776">
        <w:rPr>
          <w:spacing w:val="3"/>
          <w:sz w:val="24"/>
          <w:szCs w:val="24"/>
        </w:rPr>
        <w:t xml:space="preserve">  результаты проявляются в различных областях культуры.</w:t>
      </w:r>
    </w:p>
    <w:p w:rsidR="00DC2542" w:rsidRPr="007D1EF9" w:rsidRDefault="00DC2542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В области познавательной культуры:</w:t>
      </w:r>
    </w:p>
    <w:p w:rsidR="00DC2542" w:rsidRPr="002A6776" w:rsidRDefault="00DC2542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понимание физической культуры как явления культуры, способствующего развитию целостной личности человека, сознания и мышления, физических,  психических и нравственных качеств;</w:t>
      </w:r>
    </w:p>
    <w:p w:rsidR="00DC2542" w:rsidRPr="002A6776" w:rsidRDefault="00DC2542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DC2542" w:rsidRPr="002A6776" w:rsidRDefault="00DC2542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 xml:space="preserve">понимание игры баскетбол как средства организации здорового образа жизни, профилактики вредных привычек и </w:t>
      </w:r>
      <w:proofErr w:type="spellStart"/>
      <w:r w:rsidRPr="002A6776">
        <w:rPr>
          <w:spacing w:val="3"/>
          <w:sz w:val="24"/>
          <w:szCs w:val="24"/>
        </w:rPr>
        <w:t>девиантного</w:t>
      </w:r>
      <w:proofErr w:type="spellEnd"/>
      <w:r w:rsidRPr="002A6776">
        <w:rPr>
          <w:spacing w:val="3"/>
          <w:sz w:val="24"/>
          <w:szCs w:val="24"/>
        </w:rPr>
        <w:t xml:space="preserve"> (отклоняющегося) поведения.</w:t>
      </w:r>
    </w:p>
    <w:p w:rsidR="00DC2542" w:rsidRPr="002A6776" w:rsidRDefault="00DC2542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 xml:space="preserve"> В области нравственной культуры:</w:t>
      </w:r>
    </w:p>
    <w:p w:rsidR="00DC2542" w:rsidRPr="002A6776" w:rsidRDefault="00DC2542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  <w:r w:rsidR="0043461D">
        <w:rPr>
          <w:spacing w:val="3"/>
          <w:sz w:val="24"/>
          <w:szCs w:val="24"/>
        </w:rPr>
        <w:t xml:space="preserve"> </w:t>
      </w:r>
      <w:r w:rsidRPr="002A6776">
        <w:rPr>
          <w:spacing w:val="3"/>
          <w:sz w:val="24"/>
          <w:szCs w:val="24"/>
        </w:rPr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DC2542" w:rsidRPr="002A6776" w:rsidRDefault="00DC2542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 В области трудовой культуры:</w:t>
      </w:r>
    </w:p>
    <w:p w:rsidR="0043461D" w:rsidRDefault="00DC2542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2A6776">
        <w:rPr>
          <w:spacing w:val="3"/>
          <w:sz w:val="24"/>
          <w:szCs w:val="24"/>
        </w:rPr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43461D" w:rsidRDefault="0043461D" w:rsidP="0043461D">
      <w:pPr>
        <w:pStyle w:val="a3"/>
        <w:spacing w:before="0" w:beforeAutospacing="0" w:after="0" w:afterAutospacing="0"/>
        <w:rPr>
          <w:sz w:val="24"/>
          <w:szCs w:val="24"/>
        </w:rPr>
      </w:pPr>
      <w:r w:rsidRPr="0043461D">
        <w:rPr>
          <w:sz w:val="24"/>
          <w:szCs w:val="24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43461D" w:rsidRPr="0043461D" w:rsidRDefault="0043461D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  <w:r w:rsidRPr="0043461D">
        <w:rPr>
          <w:sz w:val="24"/>
          <w:szCs w:val="24"/>
        </w:rPr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43461D" w:rsidRPr="00C41CA2" w:rsidRDefault="0043461D" w:rsidP="0043461D">
      <w:pPr>
        <w:jc w:val="both"/>
      </w:pPr>
      <w:r w:rsidRPr="00C41CA2">
        <w:t xml:space="preserve"> В области физической культуры:</w:t>
      </w:r>
    </w:p>
    <w:p w:rsidR="0043461D" w:rsidRPr="00C41CA2" w:rsidRDefault="0043461D" w:rsidP="0043461D">
      <w:pPr>
        <w:spacing w:after="200"/>
        <w:ind w:left="180"/>
        <w:contextualSpacing/>
        <w:jc w:val="both"/>
      </w:pPr>
      <w:r w:rsidRPr="00C41CA2"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43461D" w:rsidRPr="00C41CA2" w:rsidRDefault="0043461D" w:rsidP="0043461D">
      <w:pPr>
        <w:spacing w:before="100" w:beforeAutospacing="1" w:after="100" w:afterAutospacing="1"/>
        <w:ind w:left="180"/>
        <w:contextualSpacing/>
        <w:jc w:val="both"/>
      </w:pPr>
      <w:r w:rsidRPr="00C41CA2"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43461D" w:rsidRPr="00C41CA2" w:rsidRDefault="0043461D" w:rsidP="0043461D">
      <w:pPr>
        <w:spacing w:before="100" w:beforeAutospacing="1" w:after="100" w:afterAutospacing="1"/>
        <w:ind w:left="180"/>
        <w:contextualSpacing/>
        <w:jc w:val="both"/>
      </w:pPr>
      <w:r w:rsidRPr="00C41CA2"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  <w:rPr>
          <w:b/>
          <w:bCs/>
        </w:rPr>
      </w:pPr>
      <w:r w:rsidRPr="00C41CA2">
        <w:t xml:space="preserve"> </w:t>
      </w:r>
      <w:r>
        <w:rPr>
          <w:b/>
        </w:rPr>
        <w:t xml:space="preserve">    </w:t>
      </w:r>
      <w:r>
        <w:rPr>
          <w:sz w:val="28"/>
          <w:szCs w:val="28"/>
        </w:rPr>
        <w:t xml:space="preserve">  </w:t>
      </w:r>
      <w:r w:rsidRPr="00C370F3">
        <w:rPr>
          <w:b/>
        </w:rPr>
        <w:t>Личностные результаты</w:t>
      </w:r>
      <w:r w:rsidRPr="00C370F3">
        <w:rPr>
          <w:b/>
          <w:bCs/>
        </w:rPr>
        <w:t xml:space="preserve"> освоения программы.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Личностные результаты отражаются в индивидуальных качественных свойствах учащихся, которые приобретаются в про</w:t>
      </w:r>
      <w:r>
        <w:t>цессе освоения игры баскетбол</w:t>
      </w:r>
      <w:r w:rsidRPr="00466E49">
        <w:t xml:space="preserve"> 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 Личностные результаты могут проявляться в разных областях культуры.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lastRenderedPageBreak/>
        <w:t>В области познавательной культуры: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 xml:space="preserve"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</w:t>
      </w:r>
      <w:r>
        <w:t>игры баскетбол</w:t>
      </w:r>
      <w:r w:rsidRPr="00466E49">
        <w:t>;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владение знаниями по основам организации и проведения занятий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 xml:space="preserve"> В области нравственной культуры: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способность управлять своими эмоциями, проявлять культуру общения и взаимодействия в процессе занятий игровой и соревновательной деятельности;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владение умением предупреждать конфликтные ситуации во время совместных занятий, разрешать спорные проблемы на основе уважительного и доброжелательного отношения к окружающим.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 xml:space="preserve"> В области трудовой культуры: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умение планировать режим дня, обеспечивать оптимальное сочетание нагрузки и отдыха;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В области эстетической культуры: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красивая (правильная) осанка, умение ее длительно сохранять при разнообразных формах движения и пере движений;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 xml:space="preserve">хорошее телосложение, желание поддерживать его в рамках принятых норм и представлений посредством занятий </w:t>
      </w:r>
      <w:r>
        <w:t>баскетболом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культура движения, умение передвигаться красиво, легко и непринужденно.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В области коммуникативной культуры: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 xml:space="preserve"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</w:t>
      </w:r>
      <w:r>
        <w:t>баскетболом</w:t>
      </w:r>
      <w:r w:rsidRPr="00466E49">
        <w:t>;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В области физической культуры: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43461D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43461D" w:rsidRPr="007D1EF9" w:rsidRDefault="0043461D" w:rsidP="0043461D">
      <w:pPr>
        <w:spacing w:before="100" w:beforeAutospacing="1" w:after="100" w:afterAutospacing="1"/>
        <w:contextualSpacing/>
        <w:jc w:val="both"/>
      </w:pPr>
      <w:r w:rsidRPr="00466E49">
        <w:t>умение максимально проявлять физические способности (качества) при выполнении тестовых упражнений по физической культуре.</w:t>
      </w:r>
    </w:p>
    <w:p w:rsidR="0043461D" w:rsidRPr="002A6776" w:rsidRDefault="0043461D" w:rsidP="0043461D">
      <w:pPr>
        <w:pStyle w:val="a3"/>
        <w:spacing w:before="0" w:beforeAutospacing="0" w:after="0" w:afterAutospacing="0"/>
        <w:rPr>
          <w:spacing w:val="3"/>
          <w:sz w:val="24"/>
          <w:szCs w:val="24"/>
        </w:rPr>
      </w:pPr>
    </w:p>
    <w:tbl>
      <w:tblPr>
        <w:tblpPr w:leftFromText="180" w:rightFromText="180" w:vertAnchor="text" w:horzAnchor="margin" w:tblpY="-187"/>
        <w:tblOverlap w:val="never"/>
        <w:tblW w:w="5322" w:type="pct"/>
        <w:tblCellSpacing w:w="0" w:type="dxa"/>
        <w:tblInd w:w="-75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"/>
        <w:gridCol w:w="10731"/>
      </w:tblGrid>
      <w:tr w:rsidR="00DC2542" w:rsidRPr="001631D6" w:rsidTr="00E83FF0">
        <w:trPr>
          <w:trHeight w:val="60"/>
          <w:tblCellSpacing w:w="0" w:type="dxa"/>
        </w:trPr>
        <w:tc>
          <w:tcPr>
            <w:tcW w:w="35" w:type="pct"/>
            <w:shd w:val="clear" w:color="auto" w:fill="FFFFFF"/>
            <w:vAlign w:val="center"/>
          </w:tcPr>
          <w:p w:rsidR="00DC2542" w:rsidRPr="00937F50" w:rsidRDefault="00DC2542" w:rsidP="00E83FF0"/>
          <w:p w:rsidR="00DC2542" w:rsidRPr="00937F50" w:rsidRDefault="00DC2542" w:rsidP="00E83FF0"/>
          <w:p w:rsidR="00DC2542" w:rsidRPr="00937F50" w:rsidRDefault="00DC2542" w:rsidP="00E83FF0"/>
          <w:p w:rsidR="00DC2542" w:rsidRPr="00937F50" w:rsidRDefault="00DC2542" w:rsidP="00E83FF0"/>
          <w:p w:rsidR="00DC2542" w:rsidRPr="00937F50" w:rsidRDefault="00DC2542" w:rsidP="00E83FF0"/>
          <w:p w:rsidR="00DC2542" w:rsidRPr="00937F50" w:rsidRDefault="00DC2542" w:rsidP="00E83FF0"/>
          <w:p w:rsidR="00DC2542" w:rsidRPr="00937F50" w:rsidRDefault="00DC2542" w:rsidP="00E83FF0"/>
          <w:p w:rsidR="00DC2542" w:rsidRPr="00937F50" w:rsidRDefault="00DC2542" w:rsidP="00E83FF0"/>
        </w:tc>
        <w:tc>
          <w:tcPr>
            <w:tcW w:w="4965" w:type="pct"/>
            <w:tcBorders>
              <w:bottom w:val="nil"/>
            </w:tcBorders>
            <w:shd w:val="clear" w:color="auto" w:fill="FFFFFF"/>
            <w:vAlign w:val="center"/>
          </w:tcPr>
          <w:p w:rsidR="00CA60ED" w:rsidRDefault="00CA60ED" w:rsidP="00E83FF0">
            <w:pPr>
              <w:spacing w:before="100" w:beforeAutospacing="1" w:after="100" w:afterAutospacing="1"/>
              <w:contextualSpacing/>
              <w:jc w:val="both"/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Pr="00F20458" w:rsidRDefault="00DC2542" w:rsidP="00E83FF0">
            <w:r>
              <w:rPr>
                <w:b/>
              </w:rPr>
              <w:t xml:space="preserve">                                       </w:t>
            </w:r>
            <w:r w:rsidRPr="00C52D31">
              <w:rPr>
                <w:b/>
              </w:rPr>
              <w:t xml:space="preserve">            </w:t>
            </w:r>
            <w:r w:rsidRPr="00430902">
              <w:rPr>
                <w:b/>
                <w:i/>
                <w:sz w:val="28"/>
                <w:szCs w:val="28"/>
                <w:u w:val="single"/>
              </w:rPr>
              <w:t>Содержание курса</w:t>
            </w:r>
          </w:p>
          <w:p w:rsidR="00DC2542" w:rsidRPr="00E96EB7" w:rsidRDefault="00DC2542" w:rsidP="00E83FF0">
            <w:r w:rsidRPr="00E96EB7">
              <w:rPr>
                <w:b/>
                <w:bCs/>
              </w:rPr>
              <w:t>Формы занятий:</w:t>
            </w:r>
          </w:p>
          <w:p w:rsidR="00DC2542" w:rsidRPr="00E96EB7" w:rsidRDefault="00DC2542" w:rsidP="00E83FF0">
            <w:r>
              <w:t>групповые , индивидуальные ,</w:t>
            </w:r>
            <w:r w:rsidRPr="00E96EB7">
              <w:t xml:space="preserve"> теоретические, практические, комбинированные. Комбинированная форма используется чаще и включает теоретическую: беседу, инструктаж, просмотр иллюстраций – и практическую части: ОФП и игры;</w:t>
            </w:r>
          </w:p>
          <w:p w:rsidR="00DC2542" w:rsidRPr="00E96EB7" w:rsidRDefault="00DC2542" w:rsidP="00E83FF0">
            <w:pPr>
              <w:numPr>
                <w:ilvl w:val="0"/>
                <w:numId w:val="18"/>
              </w:numPr>
            </w:pPr>
            <w:r w:rsidRPr="00E96EB7">
              <w:t>занятия оздоровительной направленности;</w:t>
            </w:r>
          </w:p>
          <w:p w:rsidR="00DC2542" w:rsidRPr="00E96EB7" w:rsidRDefault="00DC2542" w:rsidP="00E83FF0">
            <w:pPr>
              <w:numPr>
                <w:ilvl w:val="0"/>
                <w:numId w:val="18"/>
              </w:numPr>
            </w:pPr>
            <w:r w:rsidRPr="00E96EB7">
              <w:t>эстафеты, домашние задания.</w:t>
            </w:r>
          </w:p>
          <w:p w:rsidR="00DC2542" w:rsidRPr="00E96EB7" w:rsidRDefault="00DC2542" w:rsidP="00E83FF0">
            <w:r w:rsidRPr="00E96EB7">
              <w:rPr>
                <w:b/>
                <w:bCs/>
              </w:rPr>
              <w:t>Методы и приёмы учебно-воспитательного процесса:</w:t>
            </w:r>
          </w:p>
          <w:p w:rsidR="00DC2542" w:rsidRPr="00E96EB7" w:rsidRDefault="00DC2542" w:rsidP="00E83FF0">
            <w:pPr>
              <w:numPr>
                <w:ilvl w:val="0"/>
                <w:numId w:val="19"/>
              </w:numPr>
            </w:pPr>
            <w:r w:rsidRPr="00E96EB7">
              <w:t>информационно-познавательные (беседы, показ);</w:t>
            </w:r>
          </w:p>
          <w:p w:rsidR="00DC2542" w:rsidRPr="00E96EB7" w:rsidRDefault="00DC2542" w:rsidP="00E83FF0">
            <w:pPr>
              <w:numPr>
                <w:ilvl w:val="0"/>
                <w:numId w:val="19"/>
              </w:numPr>
            </w:pPr>
            <w:r w:rsidRPr="00E96EB7">
              <w:t>творческие (развивающие игры);</w:t>
            </w:r>
          </w:p>
          <w:p w:rsidR="00DC2542" w:rsidRPr="00E96EB7" w:rsidRDefault="00DC2542" w:rsidP="00E83FF0">
            <w:pPr>
              <w:numPr>
                <w:ilvl w:val="0"/>
                <w:numId w:val="19"/>
              </w:numPr>
            </w:pPr>
            <w:r w:rsidRPr="00E96EB7">
              <w:t>методы контроля и самоконтроля (самоанализ, тестирование, беседы).</w:t>
            </w:r>
          </w:p>
          <w:p w:rsidR="00DC2542" w:rsidRPr="0038389C" w:rsidRDefault="00DC2542" w:rsidP="00E83FF0"/>
          <w:p w:rsidR="00DC2542" w:rsidRPr="001631D6" w:rsidRDefault="00DC2542" w:rsidP="00E83FF0">
            <w:pPr>
              <w:pStyle w:val="a3"/>
              <w:spacing w:before="240" w:beforeAutospacing="0" w:after="0" w:afterAutospacing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                   </w:t>
            </w:r>
            <w:r w:rsidRPr="001631D6">
              <w:rPr>
                <w:b/>
                <w:bCs/>
                <w:i/>
                <w:iCs/>
                <w:sz w:val="24"/>
                <w:szCs w:val="24"/>
              </w:rPr>
              <w:t>Распределение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учебных часов по разделам</w:t>
            </w:r>
            <w:r w:rsidR="009215B0">
              <w:rPr>
                <w:b/>
                <w:bCs/>
                <w:i/>
                <w:iCs/>
                <w:sz w:val="24"/>
                <w:szCs w:val="24"/>
              </w:rPr>
              <w:t xml:space="preserve"> на 34</w:t>
            </w:r>
            <w:r w:rsidRPr="001631D6">
              <w:rPr>
                <w:b/>
                <w:bCs/>
                <w:i/>
                <w:iCs/>
                <w:sz w:val="24"/>
                <w:szCs w:val="24"/>
              </w:rPr>
              <w:t xml:space="preserve"> учебных недели</w:t>
            </w:r>
            <w:r w:rsidRPr="001631D6">
              <w:rPr>
                <w:sz w:val="24"/>
                <w:szCs w:val="24"/>
              </w:rPr>
              <w:t xml:space="preserve"> </w:t>
            </w:r>
          </w:p>
          <w:p w:rsidR="00DC2542" w:rsidRPr="001631D6" w:rsidRDefault="00DC2542" w:rsidP="00E83FF0">
            <w:pPr>
              <w:pStyle w:val="a3"/>
              <w:jc w:val="center"/>
              <w:rPr>
                <w:sz w:val="24"/>
                <w:szCs w:val="24"/>
              </w:rPr>
            </w:pPr>
            <w:r w:rsidRPr="001631D6">
              <w:rPr>
                <w:b/>
                <w:bCs/>
                <w:i/>
                <w:iCs/>
                <w:sz w:val="24"/>
                <w:szCs w:val="24"/>
              </w:rPr>
              <w:t> </w:t>
            </w:r>
            <w:r w:rsidRPr="001631D6">
              <w:rPr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2473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61"/>
              <w:gridCol w:w="1985"/>
            </w:tblGrid>
            <w:tr w:rsidR="00DC2542" w:rsidRPr="001631D6" w:rsidTr="00E83FF0">
              <w:tc>
                <w:tcPr>
                  <w:tcW w:w="356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631D6">
                    <w:rPr>
                      <w:b/>
                      <w:bCs/>
                      <w:sz w:val="24"/>
                      <w:szCs w:val="24"/>
                    </w:rPr>
                    <w:t>Разделы программы</w:t>
                  </w:r>
                  <w:r w:rsidRPr="001631D6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5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кл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>.</w:t>
                  </w:r>
                  <w:r w:rsidRPr="001631D6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C2542" w:rsidRPr="001631D6" w:rsidTr="00E83FF0">
              <w:tc>
                <w:tcPr>
                  <w:tcW w:w="35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1631D6">
                    <w:rPr>
                      <w:sz w:val="24"/>
                      <w:szCs w:val="24"/>
                    </w:rPr>
                    <w:t xml:space="preserve">Теория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DC2542" w:rsidRPr="001631D6" w:rsidTr="00E83FF0">
              <w:tc>
                <w:tcPr>
                  <w:tcW w:w="35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1631D6">
                    <w:rPr>
                      <w:sz w:val="24"/>
                      <w:szCs w:val="24"/>
                    </w:rPr>
                    <w:t xml:space="preserve">ОФП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DC2542" w:rsidRPr="001631D6" w:rsidTr="00E83FF0">
              <w:tc>
                <w:tcPr>
                  <w:tcW w:w="35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1631D6">
                    <w:rPr>
                      <w:sz w:val="24"/>
                      <w:szCs w:val="24"/>
                    </w:rPr>
                    <w:t xml:space="preserve">Техника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="009215B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DC2542" w:rsidRPr="001631D6" w:rsidTr="00E83FF0">
              <w:tc>
                <w:tcPr>
                  <w:tcW w:w="35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1631D6">
                    <w:rPr>
                      <w:sz w:val="24"/>
                      <w:szCs w:val="24"/>
                    </w:rPr>
                    <w:t xml:space="preserve">Тактика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  <w:r w:rsidR="009215B0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DC2542" w:rsidRPr="001631D6" w:rsidTr="00DC2542">
              <w:trPr>
                <w:trHeight w:val="180"/>
              </w:trPr>
              <w:tc>
                <w:tcPr>
                  <w:tcW w:w="356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Игровая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DC2542" w:rsidRPr="001631D6" w:rsidTr="00DC2542">
              <w:trPr>
                <w:trHeight w:val="135"/>
              </w:trPr>
              <w:tc>
                <w:tcPr>
                  <w:tcW w:w="3561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Соревнования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1631D6" w:rsidRDefault="009215B0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DC2542" w:rsidRPr="001631D6" w:rsidTr="00DC2542">
              <w:trPr>
                <w:trHeight w:val="290"/>
              </w:trPr>
              <w:tc>
                <w:tcPr>
                  <w:tcW w:w="3561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C254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1631D6">
                    <w:rPr>
                      <w:b/>
                      <w:bCs/>
                      <w:sz w:val="24"/>
                      <w:szCs w:val="24"/>
                    </w:rPr>
                    <w:t>Всего:</w:t>
                  </w:r>
                  <w:r w:rsidRPr="001631D6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  <w:r w:rsidR="009215B0">
                    <w:rPr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DC2542" w:rsidRPr="001631D6" w:rsidRDefault="00DC2542" w:rsidP="00E83FF0">
            <w:pPr>
              <w:pStyle w:val="a3"/>
              <w:spacing w:before="0" w:beforeAutospacing="0" w:after="0" w:afterAutospacing="0"/>
              <w:ind w:left="360"/>
              <w:jc w:val="center"/>
              <w:rPr>
                <w:sz w:val="24"/>
                <w:szCs w:val="24"/>
              </w:rPr>
            </w:pPr>
            <w:r w:rsidRPr="001631D6">
              <w:rPr>
                <w:b/>
                <w:bCs/>
                <w:sz w:val="24"/>
                <w:szCs w:val="24"/>
              </w:rPr>
              <w:t> </w:t>
            </w:r>
            <w:r w:rsidRPr="001631D6">
              <w:rPr>
                <w:sz w:val="24"/>
                <w:szCs w:val="24"/>
              </w:rPr>
              <w:t xml:space="preserve"> </w:t>
            </w:r>
          </w:p>
          <w:p w:rsidR="00DC2542" w:rsidRPr="00D16B32" w:rsidRDefault="00DC2542" w:rsidP="00E83FF0">
            <w:pPr>
              <w:pStyle w:val="a3"/>
              <w:spacing w:before="0" w:beforeAutospacing="0" w:after="0" w:afterAutospacing="0"/>
              <w:ind w:left="360"/>
              <w:rPr>
                <w:sz w:val="24"/>
                <w:szCs w:val="24"/>
              </w:rPr>
            </w:pPr>
            <w:r w:rsidRPr="001631D6">
              <w:rPr>
                <w:sz w:val="24"/>
                <w:szCs w:val="24"/>
              </w:rPr>
              <w:t xml:space="preserve">               </w:t>
            </w:r>
            <w:r w:rsidRPr="00D16B32">
              <w:rPr>
                <w:b/>
                <w:bCs/>
                <w:sz w:val="24"/>
                <w:szCs w:val="24"/>
                <w:u w:val="single"/>
              </w:rPr>
              <w:t xml:space="preserve">Раздел I. Теоретическая подготовка </w:t>
            </w:r>
          </w:p>
          <w:p w:rsidR="00DC2542" w:rsidRPr="00D16B32" w:rsidRDefault="00DC2542" w:rsidP="00E83FF0">
            <w:pPr>
              <w:pStyle w:val="a3"/>
              <w:spacing w:before="0" w:beforeAutospacing="0" w:after="0" w:afterAutospacing="0"/>
              <w:ind w:left="360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  </w:t>
            </w:r>
          </w:p>
          <w:p w:rsidR="00DC2542" w:rsidRPr="00D16B32" w:rsidRDefault="00DC2542" w:rsidP="00E83FF0">
            <w:pPr>
              <w:pStyle w:val="a3"/>
              <w:spacing w:before="0" w:beforeAutospacing="0" w:after="0" w:afterAutospacing="0" w:line="360" w:lineRule="auto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Теоретическая подготовка - обязательная часть общей подготовки баскетболистов. Она помогает вооружить занимающихся широким запасом сведений о системе спортивных занятий, закономерностях  двигательной деятельности и содержании игры. Теоретическая подготовка повышает сознательность и активность занимающихся, они лучше усваивают практический материал, легче ориентируются в тех знаниях, которыми постоянно обогащаются в процессе занятий. </w:t>
            </w:r>
          </w:p>
          <w:p w:rsidR="00DC2542" w:rsidRPr="00D16B32" w:rsidRDefault="00DC2542" w:rsidP="00E83FF0">
            <w:pPr>
              <w:pStyle w:val="a3"/>
              <w:spacing w:before="0" w:beforeAutospacing="0" w:after="0" w:afterAutospacing="0" w:line="360" w:lineRule="auto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Изучение теоретического материала осуществляется в форме бесед, докладов, обзорных лекций, рефератов, продолжительностью 15-30 минут, или на специальных теоретических занятиях, продолжительностью 20-30 минут. Теоретические знания также приобретаются учащимися в ходе практических занятий. </w:t>
            </w:r>
          </w:p>
          <w:p w:rsidR="00DC2542" w:rsidRPr="00D16B32" w:rsidRDefault="00DC2542" w:rsidP="00E83FF0">
            <w:pPr>
              <w:pStyle w:val="a3"/>
              <w:spacing w:before="0" w:beforeAutospacing="0" w:after="0" w:afterAutospacing="0" w:line="360" w:lineRule="auto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Чтобы привить интерес к углублению теоретических знаний, целесообразно практиковать домашние задания с последующим опросом по материалам прочитанной специальной литературы. Желательно, чтобы у каждого занимающегося была своя спортивная библиотека. </w:t>
            </w:r>
          </w:p>
          <w:p w:rsidR="00DC2542" w:rsidRPr="00D16B32" w:rsidRDefault="00DC2542" w:rsidP="00E83FF0">
            <w:pPr>
              <w:pStyle w:val="a3"/>
              <w:spacing w:before="0" w:beforeAutospacing="0" w:after="0" w:afterAutospacing="0" w:line="360" w:lineRule="auto"/>
              <w:ind w:left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  <w:u w:val="single"/>
              </w:rPr>
              <w:t xml:space="preserve">Раздел II. Общая  физическая подготовка </w:t>
            </w:r>
          </w:p>
          <w:p w:rsidR="00DC2542" w:rsidRPr="00D16B32" w:rsidRDefault="00DC2542" w:rsidP="00E83FF0">
            <w:pPr>
              <w:pStyle w:val="a3"/>
              <w:spacing w:before="0" w:beforeAutospacing="0" w:after="0" w:afterAutospacing="0" w:line="360" w:lineRule="auto"/>
              <w:ind w:left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 </w:t>
            </w:r>
            <w:r w:rsidRPr="00D16B32">
              <w:rPr>
                <w:sz w:val="24"/>
                <w:szCs w:val="24"/>
              </w:rPr>
              <w:t xml:space="preserve"> Общефизическая подготовка баскетболистов основана на применении разнообразных средств, направленных на развитие быстроты, силы, выносливости, ловкости, гибкости. Общая физическая подготовка предусматривает гармоничное развитие тела подростков, укрепление опорно-двигательного аппарата, совершенствование функций внутренних органов и систем, улучшение </w:t>
            </w:r>
            <w:r w:rsidRPr="00D16B32">
              <w:rPr>
                <w:sz w:val="24"/>
                <w:szCs w:val="24"/>
              </w:rPr>
              <w:lastRenderedPageBreak/>
              <w:t xml:space="preserve">координации движений и общее повышение уровня развития двигательных качеств. В качестве основных средств, здесь применяются упражнения из различных видов спорта, оказывающие общее воздействие на организм занимающихся. К ним относятся обще развивающие, гимнастические, акробатические упражнения, ходьба на лыжах, футбол, ручной мяч, плавание, лёгкая атлетика и д.р., а так же целенаправленные упражнения для развития основных физических качеств (силы, ловкости, быстроты, выносливости, гибкости). </w:t>
            </w:r>
          </w:p>
          <w:p w:rsidR="00DC2542" w:rsidRPr="00D16B32" w:rsidRDefault="00DC2542" w:rsidP="00E83FF0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                          </w:t>
            </w:r>
          </w:p>
          <w:p w:rsidR="00DC2542" w:rsidRPr="00D16B32" w:rsidRDefault="00DC2542" w:rsidP="00E83FF0">
            <w:pPr>
              <w:pStyle w:val="a3"/>
              <w:spacing w:before="0" w:beforeAutospacing="0" w:after="0" w:afterAutospacing="0" w:line="360" w:lineRule="auto"/>
              <w:ind w:left="360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  </w:t>
            </w:r>
            <w:r>
              <w:rPr>
                <w:sz w:val="24"/>
                <w:szCs w:val="24"/>
              </w:rPr>
              <w:t xml:space="preserve">                                        </w:t>
            </w:r>
            <w:r w:rsidRPr="00D16B32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Раздел </w:t>
            </w:r>
            <w:r w:rsidRPr="00D16B32">
              <w:rPr>
                <w:b/>
                <w:bCs/>
                <w:sz w:val="24"/>
                <w:szCs w:val="24"/>
                <w:u w:val="single"/>
              </w:rPr>
              <w:t xml:space="preserve">III. Техническая подготовка </w:t>
            </w:r>
          </w:p>
          <w:p w:rsidR="00DC2542" w:rsidRPr="00D16B32" w:rsidRDefault="00DC2542" w:rsidP="00E83FF0">
            <w:pPr>
              <w:pStyle w:val="a3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В основе игры в баскетбол, как и любой другой спортивной игре, лежит техника. Чем совершеннее техника игроков, тем выше уровень их игры. </w:t>
            </w:r>
          </w:p>
          <w:p w:rsidR="00DC2542" w:rsidRDefault="00DC2542" w:rsidP="00E83FF0">
            <w:pPr>
              <w:pStyle w:val="a3"/>
              <w:spacing w:before="0" w:beforeAutospacing="0" w:after="0" w:afterAutospacing="0" w:line="360" w:lineRule="auto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 xml:space="preserve">Баскетбол располагает разнообразными техническими приёмами. Чем выше класс игры баскетболиста, тем большим количеством технических приёмов он владеет и тем свободнее использует их в матче. Причём применяет он эти приёмы не по отдельности, а в различных сочетаниях, в зависимости от игровой обстановки. Кроме того, технические приёмы игроку чаще всего приходится выполнять на большой скорости, молниеносно. Овладевать техническими приёмами нужно с самого раннего возраста и в сочетании с элементами тактики. </w:t>
            </w:r>
            <w:r>
              <w:rPr>
                <w:sz w:val="24"/>
                <w:szCs w:val="24"/>
              </w:rPr>
              <w:t xml:space="preserve">                               </w:t>
            </w:r>
          </w:p>
          <w:p w:rsidR="00DC2542" w:rsidRPr="00D16B32" w:rsidRDefault="00DC2542" w:rsidP="00E83FF0">
            <w:pPr>
              <w:pStyle w:val="a3"/>
              <w:spacing w:before="0" w:beforeAutospacing="0" w:after="0" w:afterAutospacing="0" w:line="360" w:lineRule="auto"/>
              <w:ind w:firstLine="708"/>
              <w:jc w:val="both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Техническая подготовка баскетболистов</w:t>
            </w:r>
            <w:r w:rsidRPr="00D16B32">
              <w:rPr>
                <w:sz w:val="24"/>
                <w:szCs w:val="24"/>
              </w:rPr>
              <w:t xml:space="preserve"> включает</w:t>
            </w:r>
            <w:r w:rsidRPr="00D16B32">
              <w:rPr>
                <w:b/>
                <w:bCs/>
                <w:sz w:val="24"/>
                <w:szCs w:val="24"/>
              </w:rPr>
              <w:t xml:space="preserve">:  </w:t>
            </w:r>
            <w:r w:rsidRPr="00D16B32">
              <w:rPr>
                <w:i/>
                <w:iCs/>
                <w:sz w:val="24"/>
                <w:szCs w:val="24"/>
                <w:u w:val="single"/>
              </w:rPr>
              <w:t>технику  нападения</w:t>
            </w:r>
            <w:r w:rsidRPr="00D16B32">
              <w:rPr>
                <w:sz w:val="24"/>
                <w:szCs w:val="24"/>
                <w:u w:val="single"/>
              </w:rPr>
              <w:t xml:space="preserve"> и </w:t>
            </w:r>
            <w:r w:rsidRPr="00D16B32">
              <w:rPr>
                <w:i/>
                <w:iCs/>
                <w:sz w:val="24"/>
                <w:szCs w:val="24"/>
                <w:u w:val="single"/>
              </w:rPr>
              <w:t>технику  защиты</w:t>
            </w:r>
            <w:r w:rsidRPr="00D16B32">
              <w:rPr>
                <w:sz w:val="24"/>
                <w:szCs w:val="24"/>
                <w:u w:val="single"/>
              </w:rPr>
              <w:t>.</w:t>
            </w:r>
            <w:r w:rsidRPr="00D16B32">
              <w:rPr>
                <w:sz w:val="24"/>
                <w:szCs w:val="24"/>
              </w:rPr>
              <w:t xml:space="preserve"> </w:t>
            </w:r>
          </w:p>
          <w:p w:rsidR="00DC2542" w:rsidRPr="00E260DA" w:rsidRDefault="00DC2542" w:rsidP="00E83FF0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D16B32">
              <w:rPr>
                <w:sz w:val="24"/>
                <w:szCs w:val="24"/>
              </w:rPr>
              <w:t> 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</w:t>
            </w:r>
          </w:p>
          <w:p w:rsidR="00DC2542" w:rsidRPr="00D16B32" w:rsidRDefault="00DC2542" w:rsidP="00E83FF0">
            <w:pPr>
              <w:pStyle w:val="a3"/>
              <w:ind w:left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Техническая подготовка.</w:t>
            </w:r>
            <w:r w:rsidRPr="00D16B32">
              <w:rPr>
                <w:sz w:val="24"/>
                <w:szCs w:val="24"/>
              </w:rPr>
              <w:t xml:space="preserve"> </w:t>
            </w:r>
          </w:p>
          <w:tbl>
            <w:tblPr>
              <w:tblW w:w="7308" w:type="dxa"/>
              <w:tblInd w:w="170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28"/>
              <w:gridCol w:w="1980"/>
            </w:tblGrid>
            <w:tr w:rsidR="00DC2542" w:rsidRPr="00D16B32" w:rsidTr="00E83FF0">
              <w:tc>
                <w:tcPr>
                  <w:tcW w:w="532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Приёмы игры </w:t>
                  </w:r>
                </w:p>
              </w:tc>
              <w:tc>
                <w:tcPr>
                  <w:tcW w:w="19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5 класс</w:t>
                  </w:r>
                </w:p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Прыжок толчком двух ног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+</w:t>
                  </w: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Прыжок толчком одной ноги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Остановка прыжком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+</w:t>
                  </w: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Остановка двумя шагами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Повороты вперёд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Повороты назад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двумя руками на месте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Ловля мяча двумя</w:t>
                  </w:r>
                  <w:r w:rsidRPr="00D16B32">
                    <w:rPr>
                      <w:sz w:val="24"/>
                      <w:szCs w:val="24"/>
                    </w:rPr>
                    <w:cr/>
                    <w:t xml:space="preserve">руками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двумя руками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+</w:t>
                  </w: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двумя руками  при встречном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двумя руками при поступательном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двумя руками при движении сбоку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</w:t>
                  </w:r>
                  <w:r w:rsidRPr="00D16B32">
                    <w:rPr>
                      <w:sz w:val="24"/>
                      <w:szCs w:val="24"/>
                    </w:rPr>
                    <w:cr/>
                  </w:r>
                  <w:r>
                    <w:rPr>
                      <w:sz w:val="24"/>
                      <w:szCs w:val="24"/>
                    </w:rPr>
                    <w:t>м</w:t>
                  </w:r>
                  <w:r w:rsidRPr="00D16B32">
                    <w:rPr>
                      <w:sz w:val="24"/>
                      <w:szCs w:val="24"/>
                    </w:rPr>
                    <w:t xml:space="preserve">яча одной рукой на месте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rPr>
                <w:trHeight w:val="1137"/>
              </w:trPr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</w:p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одной рукой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одной рукой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Ловля мяча одной рукой при встречном </w:t>
                  </w:r>
                  <w:r w:rsidRPr="00D16B32">
                    <w:rPr>
                      <w:sz w:val="24"/>
                      <w:szCs w:val="24"/>
                    </w:rPr>
                    <w:lastRenderedPageBreak/>
                    <w:t xml:space="preserve">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lastRenderedPageBreak/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lastRenderedPageBreak/>
                    <w:t xml:space="preserve">Ловля мяча одной рукой при поступательном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Ловля мяча о</w:t>
                  </w:r>
                  <w:r w:rsidRPr="00D16B32">
                    <w:rPr>
                      <w:sz w:val="24"/>
                      <w:szCs w:val="24"/>
                    </w:rPr>
                    <w:cr/>
                    <w:t xml:space="preserve">ной рукой при движении сбоку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сверху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от плеча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от груди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снизу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Передача двум</w:t>
                  </w:r>
                  <w:r w:rsidRPr="00D16B32">
                    <w:rPr>
                      <w:sz w:val="24"/>
                      <w:szCs w:val="24"/>
                    </w:rPr>
                    <w:cr/>
                    <w:t xml:space="preserve"> руками с места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(встречные)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(поступательные)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на одном уровне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cr/>
                    <w:t xml:space="preserve">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двумя руками (сопровождающие)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сверху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от головы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от плеча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сбоку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cr/>
                    <w:t xml:space="preserve">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снизу (с отскоком)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с места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встречные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Передача мяч</w:t>
                  </w:r>
                  <w:r w:rsidRPr="00D16B32">
                    <w:rPr>
                      <w:sz w:val="24"/>
                      <w:szCs w:val="24"/>
                    </w:rPr>
                    <w:cr/>
                    <w:t xml:space="preserve"> одной рукой (поступательные)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на одном уровне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Передача мяча одной рукой (сопровождающие)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с высоким отскоком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с низким отскоком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со </w:t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зрител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cr/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ным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t xml:space="preserve"> контролем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без зрительного контроля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  на месте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по прямой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по дугам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  по кругам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Ведение мяча зигзагом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Обводка сопе</w:t>
                  </w:r>
                  <w:r>
                    <w:rPr>
                      <w:sz w:val="24"/>
                      <w:szCs w:val="24"/>
                    </w:rPr>
                    <w:t>р</w:t>
                  </w:r>
                  <w:r w:rsidRPr="00D16B32">
                    <w:rPr>
                      <w:sz w:val="24"/>
                      <w:szCs w:val="24"/>
                    </w:rPr>
                    <w:t xml:space="preserve">ника с изменением высоты отскока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с изменением направления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с изменением скорости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с поворотом и переводом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с переводом под ногой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за спиной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Обводка соперника с использованием нескольких приёмов подряд (сочетание)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(дальние)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(средние)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Броски в корзину двумя рукам</w:t>
                  </w:r>
                  <w:r w:rsidRPr="00D16B32">
                    <w:rPr>
                      <w:sz w:val="24"/>
                      <w:szCs w:val="24"/>
                    </w:rPr>
                    <w:cr/>
                    <w:t xml:space="preserve"> (ближние)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(добивание)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lastRenderedPageBreak/>
                    <w:t xml:space="preserve">Броски в корзину двумя руками прямо перед щитом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под углом к щиту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параллельно щиту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proofErr w:type="spellStart"/>
                  <w:r w:rsidRPr="00D16B32">
                    <w:rPr>
                      <w:sz w:val="24"/>
                      <w:szCs w:val="24"/>
                    </w:rPr>
                    <w:t>Броск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cr/>
                    <w:t xml:space="preserve"> в корзину двумя руками с места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 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сверху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снизу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</w:t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корзи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cr/>
                    <w:t xml:space="preserve">у двумя руками от груди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сверху вниз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с отскоком от щита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двумя руками без отскока от щита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сверху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+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от плеча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снизу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сверху вниз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(добивание)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с отскоком от щита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с места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в движении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в прыжке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(дальние)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(средние)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proofErr w:type="spellStart"/>
                  <w:r w:rsidRPr="00D16B32">
                    <w:rPr>
                      <w:sz w:val="24"/>
                      <w:szCs w:val="24"/>
                    </w:rPr>
                    <w:t>Броск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cr/>
                    <w:t xml:space="preserve"> в корзину одной рукой (ближние)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прямо перед щитом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под углом к щиту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Броски в корзину одной рукой параллельно щиту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</w:tbl>
          <w:p w:rsidR="00DC2542" w:rsidRPr="00D16B32" w:rsidRDefault="00DC2542" w:rsidP="00E83FF0">
            <w:pPr>
              <w:pStyle w:val="a3"/>
              <w:ind w:left="360" w:hanging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 </w:t>
            </w:r>
            <w:r w:rsidRPr="00D16B32">
              <w:rPr>
                <w:sz w:val="24"/>
                <w:szCs w:val="24"/>
              </w:rPr>
              <w:t xml:space="preserve"> </w:t>
            </w:r>
          </w:p>
          <w:p w:rsidR="00DC2542" w:rsidRPr="00D16B32" w:rsidRDefault="00DC2542" w:rsidP="00E83FF0">
            <w:pPr>
              <w:pStyle w:val="a3"/>
              <w:ind w:left="360" w:hanging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 </w:t>
            </w:r>
            <w:r w:rsidRPr="00D16B32">
              <w:rPr>
                <w:sz w:val="24"/>
                <w:szCs w:val="24"/>
              </w:rPr>
              <w:t xml:space="preserve"> </w:t>
            </w:r>
            <w:r w:rsidRPr="00D16B32">
              <w:rPr>
                <w:b/>
                <w:bCs/>
                <w:sz w:val="24"/>
                <w:szCs w:val="24"/>
                <w:u w:val="single"/>
              </w:rPr>
              <w:t>Раздел IV</w:t>
            </w:r>
            <w:r w:rsidRPr="00D16B32">
              <w:rPr>
                <w:sz w:val="24"/>
                <w:szCs w:val="24"/>
                <w:u w:val="single"/>
                <w:rtl/>
              </w:rPr>
              <w:t xml:space="preserve">. </w:t>
            </w:r>
            <w:r w:rsidRPr="00D16B32">
              <w:rPr>
                <w:b/>
                <w:bCs/>
                <w:sz w:val="24"/>
                <w:szCs w:val="24"/>
                <w:u w:val="single"/>
              </w:rPr>
              <w:t xml:space="preserve">Тактическая подготовка </w:t>
            </w:r>
          </w:p>
          <w:p w:rsidR="00DC2542" w:rsidRDefault="00DC2542" w:rsidP="00E83FF0">
            <w:pPr>
              <w:pStyle w:val="a3"/>
              <w:spacing w:line="360" w:lineRule="auto"/>
              <w:ind w:left="360"/>
              <w:rPr>
                <w:sz w:val="24"/>
                <w:szCs w:val="24"/>
              </w:rPr>
            </w:pPr>
            <w:r w:rsidRPr="00D16B32">
              <w:rPr>
                <w:b/>
                <w:bCs/>
                <w:sz w:val="24"/>
                <w:szCs w:val="24"/>
              </w:rPr>
              <w:t> </w:t>
            </w:r>
            <w:r w:rsidRPr="00D16B32">
              <w:rPr>
                <w:sz w:val="24"/>
                <w:szCs w:val="24"/>
              </w:rPr>
              <w:t xml:space="preserve"> Хорошо подготовленные игроки, владеющие современной техникой, не всегда могут победить противников. Успех в достижении победы определяется умением вести борьбу на спортивном поле, правильно используя технику и свои физические возможности. Для этого необходима тактическая подготовка, позволяющая предвидеть пути борьбы с противником и наиболее эффектное использование средств. Тактическая подготовка предусматривает овладение тактикой </w:t>
            </w:r>
            <w:r w:rsidRPr="00D16B32">
              <w:rPr>
                <w:b/>
                <w:bCs/>
                <w:i/>
                <w:iCs/>
                <w:sz w:val="24"/>
                <w:szCs w:val="24"/>
              </w:rPr>
              <w:t>индивидуальных, групповых и командных действий</w:t>
            </w:r>
            <w:r w:rsidRPr="00D16B32">
              <w:rPr>
                <w:b/>
                <w:bCs/>
                <w:sz w:val="24"/>
                <w:szCs w:val="24"/>
              </w:rPr>
              <w:t xml:space="preserve">. </w:t>
            </w:r>
            <w:r w:rsidRPr="00D16B32">
              <w:rPr>
                <w:sz w:val="24"/>
                <w:szCs w:val="24"/>
              </w:rPr>
              <w:t>Командные действия воплощаются в единый план, посредством системы игры. В основе её лежит определённый принцип, позволяющий организовать усилия всех игроков. Общий план решается групповыми взаимодействиями, а в каждом конкретном случае - индивидуальными де</w:t>
            </w:r>
            <w:r>
              <w:rPr>
                <w:sz w:val="24"/>
                <w:szCs w:val="24"/>
              </w:rPr>
              <w:t xml:space="preserve">йствиями (отдельными игроками). </w:t>
            </w:r>
            <w:r w:rsidRPr="00D16B32">
              <w:rPr>
                <w:sz w:val="24"/>
                <w:szCs w:val="24"/>
              </w:rPr>
              <w:t xml:space="preserve">Избранная </w:t>
            </w:r>
            <w:r w:rsidRPr="00D16B32">
              <w:rPr>
                <w:sz w:val="24"/>
                <w:szCs w:val="24"/>
              </w:rPr>
              <w:lastRenderedPageBreak/>
              <w:t xml:space="preserve">система не лишает игроков творческой активности, а направляет её, определяет характер действий в соответствии с общим планом. Успех нападения и защиты возможен только в том случае, если команда организует свои действия в соответствии с уровнем технической и физической подготовленности. Разнообразная тактика современной игры позволяет, при соответствующей подготовке игроков, вести борьбу гибко, изменяя её формы и характер. </w:t>
            </w:r>
          </w:p>
          <w:p w:rsidR="00DC2542" w:rsidRPr="007103F0" w:rsidRDefault="00DC2542" w:rsidP="00E83FF0">
            <w:pPr>
              <w:pStyle w:val="a3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</w:t>
            </w:r>
            <w:r w:rsidRPr="005220EC">
              <w:rPr>
                <w:b/>
                <w:bCs/>
                <w:sz w:val="28"/>
                <w:szCs w:val="28"/>
              </w:rPr>
              <w:t>Тактическая подготовка</w:t>
            </w:r>
            <w:r w:rsidRPr="005220EC">
              <w:rPr>
                <w:sz w:val="28"/>
                <w:szCs w:val="28"/>
              </w:rPr>
              <w:t xml:space="preserve">. </w:t>
            </w:r>
          </w:p>
          <w:p w:rsidR="00DC2542" w:rsidRPr="00DC2542" w:rsidRDefault="00DC2542" w:rsidP="00DC2542">
            <w:pPr>
              <w:pStyle w:val="a3"/>
              <w:spacing w:line="360" w:lineRule="auto"/>
              <w:ind w:left="36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16B32">
              <w:rPr>
                <w:b/>
                <w:bCs/>
                <w:i/>
                <w:iCs/>
                <w:sz w:val="24"/>
                <w:szCs w:val="24"/>
              </w:rPr>
              <w:t xml:space="preserve">Тактика нападения </w:t>
            </w:r>
          </w:p>
          <w:tbl>
            <w:tblPr>
              <w:tblW w:w="7308" w:type="dxa"/>
              <w:tblInd w:w="170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28"/>
              <w:gridCol w:w="1980"/>
            </w:tblGrid>
            <w:tr w:rsidR="00DC2542" w:rsidRPr="00D16B32" w:rsidTr="00E83FF0">
              <w:tc>
                <w:tcPr>
                  <w:tcW w:w="532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Приёмы игры </w:t>
                  </w:r>
                </w:p>
              </w:tc>
              <w:tc>
                <w:tcPr>
                  <w:tcW w:w="19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 класс</w:t>
                  </w:r>
                </w:p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Выход для получения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  <w:r>
                    <w:rPr>
                      <w:sz w:val="24"/>
                      <w:szCs w:val="24"/>
                    </w:rPr>
                    <w:t>+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Выход для отвлечения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Розыгрыш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Атака корзины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«Передай мяч и выходи»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Заслон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Наведение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Пересечение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Треугольник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Тройка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Малая восьмёрка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proofErr w:type="spellStart"/>
                  <w:r w:rsidRPr="00D16B32">
                    <w:rPr>
                      <w:sz w:val="24"/>
                      <w:szCs w:val="24"/>
                    </w:rPr>
                    <w:t>Скрестный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t xml:space="preserve"> выход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Сдвоенный заслон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Наведение на двух игроков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быстрого прорыва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эшелонированного прорыва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нападения через центрового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С</w:t>
                  </w:r>
                  <w:r w:rsidRPr="00D16B32">
                    <w:rPr>
                      <w:sz w:val="24"/>
                      <w:szCs w:val="24"/>
                    </w:rPr>
                    <w:cr/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стема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t xml:space="preserve"> нападения без центрового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Игра в численном большинстве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Игра в меньшинстве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401561">
                  <w:pPr>
                    <w:pStyle w:val="a3"/>
                    <w:framePr w:hSpace="180" w:wrap="around" w:vAnchor="text" w:hAnchor="margin" w:y="-187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</w:tbl>
          <w:p w:rsidR="00DC2542" w:rsidRPr="00D16B32" w:rsidRDefault="00DC2542" w:rsidP="00E83FF0">
            <w:pPr>
              <w:pStyle w:val="a3"/>
              <w:ind w:left="360"/>
              <w:jc w:val="center"/>
              <w:rPr>
                <w:sz w:val="24"/>
                <w:szCs w:val="24"/>
              </w:rPr>
            </w:pPr>
            <w:r w:rsidRPr="00D16B32">
              <w:rPr>
                <w:b/>
                <w:bCs/>
                <w:i/>
                <w:iCs/>
                <w:sz w:val="24"/>
                <w:szCs w:val="24"/>
              </w:rPr>
              <w:t> </w:t>
            </w:r>
            <w:r w:rsidRPr="00D16B32">
              <w:rPr>
                <w:sz w:val="24"/>
                <w:szCs w:val="24"/>
              </w:rPr>
              <w:t xml:space="preserve"> </w:t>
            </w:r>
            <w:r w:rsidRPr="00D16B32">
              <w:rPr>
                <w:b/>
                <w:bCs/>
                <w:i/>
                <w:iCs/>
                <w:sz w:val="24"/>
                <w:szCs w:val="24"/>
              </w:rPr>
              <w:t xml:space="preserve">Тактика защиты </w:t>
            </w:r>
          </w:p>
          <w:tbl>
            <w:tblPr>
              <w:tblpPr w:leftFromText="180" w:rightFromText="180" w:vertAnchor="text" w:horzAnchor="margin" w:tblpXSpec="center" w:tblpY="262"/>
              <w:tblOverlap w:val="never"/>
              <w:tblW w:w="730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28"/>
              <w:gridCol w:w="1980"/>
            </w:tblGrid>
            <w:tr w:rsidR="00DC2542" w:rsidRPr="00D16B32" w:rsidTr="00E83FF0">
              <w:tc>
                <w:tcPr>
                  <w:tcW w:w="532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Приёмы игры </w:t>
                  </w:r>
                </w:p>
              </w:tc>
              <w:tc>
                <w:tcPr>
                  <w:tcW w:w="19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 класс</w:t>
                  </w:r>
                </w:p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Противодейс</w:t>
                  </w:r>
                  <w:r>
                    <w:rPr>
                      <w:sz w:val="24"/>
                      <w:szCs w:val="24"/>
                    </w:rPr>
                    <w:t>т</w:t>
                  </w:r>
                  <w:r w:rsidRPr="00D16B32">
                    <w:rPr>
                      <w:sz w:val="24"/>
                      <w:szCs w:val="24"/>
                    </w:rPr>
                    <w:t>вие п</w:t>
                  </w:r>
                  <w:r>
                    <w:rPr>
                      <w:sz w:val="24"/>
                      <w:szCs w:val="24"/>
                    </w:rPr>
                    <w:t>о</w:t>
                  </w:r>
                  <w:r w:rsidRPr="00D16B32">
                    <w:rPr>
                      <w:sz w:val="24"/>
                      <w:szCs w:val="24"/>
                    </w:rPr>
                    <w:t xml:space="preserve">лучения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  <w:r>
                    <w:rPr>
                      <w:sz w:val="24"/>
                      <w:szCs w:val="24"/>
                    </w:rPr>
                    <w:t>+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Противодействие выходу на свободное место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Противодействие розыгрышу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Противодействие атаке корзины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Подстраховка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Переключение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Проскальзывание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Групповой отбор мяча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 тройки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lastRenderedPageBreak/>
                    <w:t xml:space="preserve">Против малой восьмёрки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 </w:t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скрестного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t xml:space="preserve"> выхода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 сдвоенного заслона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Против наведения на двух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личной защиты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зонной защиты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>Систе</w:t>
                  </w:r>
                  <w:r>
                    <w:rPr>
                      <w:sz w:val="24"/>
                      <w:szCs w:val="24"/>
                    </w:rPr>
                    <w:t>ма</w:t>
                  </w:r>
                  <w:r w:rsidRPr="00D16B32">
                    <w:rPr>
                      <w:sz w:val="24"/>
                      <w:szCs w:val="24"/>
                    </w:rPr>
                    <w:t xml:space="preserve"> смешанной защиты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личного прессинга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Система зонного </w:t>
                  </w:r>
                  <w:proofErr w:type="spellStart"/>
                  <w:r w:rsidRPr="00D16B32">
                    <w:rPr>
                      <w:sz w:val="24"/>
                      <w:szCs w:val="24"/>
                    </w:rPr>
                    <w:t>пресинга</w:t>
                  </w:r>
                  <w:proofErr w:type="spellEnd"/>
                  <w:r w:rsidRPr="00D16B32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Игра в большинстве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DC2542" w:rsidRPr="00D16B32" w:rsidTr="00E83FF0">
              <w:tc>
                <w:tcPr>
                  <w:tcW w:w="532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Игра в меньшинстве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C2542" w:rsidRPr="00D16B32" w:rsidRDefault="00DC2542" w:rsidP="00E83FF0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D16B32">
                    <w:rPr>
                      <w:sz w:val="24"/>
                      <w:szCs w:val="24"/>
                    </w:rPr>
                    <w:t xml:space="preserve">+ </w:t>
                  </w:r>
                </w:p>
              </w:tc>
            </w:tr>
          </w:tbl>
          <w:p w:rsidR="00DC2542" w:rsidRPr="00D16B32" w:rsidRDefault="00DC2542" w:rsidP="00E83FF0">
            <w:pPr>
              <w:pStyle w:val="a3"/>
              <w:ind w:left="360"/>
              <w:jc w:val="right"/>
              <w:rPr>
                <w:sz w:val="24"/>
                <w:szCs w:val="24"/>
              </w:rPr>
            </w:pPr>
          </w:p>
          <w:p w:rsidR="00DC2542" w:rsidRPr="003A18FB" w:rsidRDefault="00DC2542" w:rsidP="00E83FF0"/>
          <w:p w:rsidR="00DC2542" w:rsidRPr="003A18FB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  <w:r>
              <w:rPr>
                <w:b/>
              </w:rPr>
              <w:t xml:space="preserve">                                  </w:t>
            </w:r>
          </w:p>
          <w:p w:rsidR="00DC2542" w:rsidRDefault="00DC2542" w:rsidP="00E83FF0">
            <w:pPr>
              <w:rPr>
                <w:b/>
              </w:rPr>
            </w:pPr>
          </w:p>
          <w:p w:rsidR="00DC2542" w:rsidRPr="007D1EF9" w:rsidRDefault="00DC2542" w:rsidP="00E83FF0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</w:t>
            </w: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Default="00DC2542" w:rsidP="00E83FF0">
            <w:pPr>
              <w:rPr>
                <w:b/>
              </w:rPr>
            </w:pPr>
          </w:p>
          <w:p w:rsidR="00DC2542" w:rsidRPr="00DC2542" w:rsidRDefault="00DC2542" w:rsidP="00E83FF0">
            <w:pPr>
              <w:rPr>
                <w:b/>
              </w:rPr>
            </w:pPr>
            <w:r>
              <w:rPr>
                <w:b/>
              </w:rPr>
              <w:t xml:space="preserve">                            </w:t>
            </w:r>
          </w:p>
        </w:tc>
      </w:tr>
    </w:tbl>
    <w:p w:rsidR="00430902" w:rsidRDefault="00430902" w:rsidP="00DC2542">
      <w:pPr>
        <w:jc w:val="center"/>
      </w:pPr>
    </w:p>
    <w:p w:rsidR="00500660" w:rsidRDefault="00500660" w:rsidP="00DC2542">
      <w:pPr>
        <w:jc w:val="center"/>
      </w:pPr>
    </w:p>
    <w:p w:rsidR="00500660" w:rsidRDefault="00500660" w:rsidP="00DC2542">
      <w:pPr>
        <w:jc w:val="center"/>
      </w:pPr>
    </w:p>
    <w:p w:rsidR="00500660" w:rsidRPr="001631D6" w:rsidRDefault="00500660" w:rsidP="00DC2542">
      <w:pPr>
        <w:jc w:val="center"/>
        <w:rPr>
          <w:vanish/>
        </w:rPr>
      </w:pPr>
    </w:p>
    <w:p w:rsidR="00E506C2" w:rsidRDefault="00E506C2" w:rsidP="00DC2542">
      <w:pPr>
        <w:jc w:val="center"/>
        <w:rPr>
          <w:b/>
        </w:rPr>
      </w:pPr>
      <w:r>
        <w:rPr>
          <w:b/>
        </w:rPr>
        <w:t>Тематическое планирование</w:t>
      </w:r>
    </w:p>
    <w:p w:rsidR="00E506C2" w:rsidRPr="003A18FB" w:rsidRDefault="00E506C2" w:rsidP="00DC2542">
      <w:pPr>
        <w:jc w:val="center"/>
        <w:rPr>
          <w:b/>
        </w:rPr>
      </w:pP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</w:rPr>
        <w:t xml:space="preserve">5 </w:t>
      </w:r>
      <w:proofErr w:type="spellStart"/>
      <w:r>
        <w:rPr>
          <w:b/>
        </w:rPr>
        <w:t>кл</w:t>
      </w:r>
      <w:proofErr w:type="spellEnd"/>
      <w:r>
        <w:rPr>
          <w:b/>
        </w:rPr>
        <w:t>.</w:t>
      </w:r>
    </w:p>
    <w:tbl>
      <w:tblPr>
        <w:tblpPr w:leftFromText="180" w:rightFromText="180" w:vertAnchor="text" w:horzAnchor="page" w:tblpX="1228" w:tblpY="561"/>
        <w:tblOverlap w:val="never"/>
        <w:tblW w:w="9322" w:type="dxa"/>
        <w:tblLayout w:type="fixed"/>
        <w:tblLook w:val="01E0" w:firstRow="1" w:lastRow="1" w:firstColumn="1" w:lastColumn="1" w:noHBand="0" w:noVBand="0"/>
      </w:tblPr>
      <w:tblGrid>
        <w:gridCol w:w="660"/>
        <w:gridCol w:w="1008"/>
        <w:gridCol w:w="4110"/>
        <w:gridCol w:w="3544"/>
      </w:tblGrid>
      <w:tr w:rsidR="00E506C2" w:rsidRPr="00E506C2" w:rsidTr="009215B0">
        <w:trPr>
          <w:trHeight w:val="645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6C2" w:rsidRPr="00E506C2" w:rsidRDefault="00E506C2" w:rsidP="009215B0">
            <w:pPr>
              <w:rPr>
                <w:b/>
              </w:rPr>
            </w:pPr>
            <w:r w:rsidRPr="00E506C2">
              <w:rPr>
                <w:b/>
              </w:rPr>
              <w:t>№</w:t>
            </w:r>
          </w:p>
          <w:p w:rsidR="00E506C2" w:rsidRPr="00E506C2" w:rsidRDefault="00E506C2" w:rsidP="009215B0">
            <w:pPr>
              <w:rPr>
                <w:b/>
              </w:rPr>
            </w:pPr>
            <w:proofErr w:type="spellStart"/>
            <w:r w:rsidRPr="00E506C2">
              <w:rPr>
                <w:b/>
              </w:rPr>
              <w:t>п</w:t>
            </w:r>
            <w:proofErr w:type="gramStart"/>
            <w:r w:rsidRPr="00E506C2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6C2" w:rsidRPr="00E506C2" w:rsidRDefault="00E506C2" w:rsidP="009215B0">
            <w:pPr>
              <w:rPr>
                <w:b/>
              </w:rPr>
            </w:pPr>
            <w:r w:rsidRPr="00E506C2">
              <w:rPr>
                <w:b/>
              </w:rPr>
              <w:t>Количество часов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6C2" w:rsidRPr="00E506C2" w:rsidRDefault="00E506C2" w:rsidP="009215B0">
            <w:pPr>
              <w:rPr>
                <w:b/>
              </w:rPr>
            </w:pPr>
            <w:r w:rsidRPr="00E506C2">
              <w:rPr>
                <w:b/>
              </w:rPr>
              <w:t>Раздел программы</w:t>
            </w:r>
          </w:p>
          <w:p w:rsidR="00E506C2" w:rsidRPr="00E506C2" w:rsidRDefault="00E506C2" w:rsidP="009215B0">
            <w:pPr>
              <w:rPr>
                <w:b/>
              </w:rPr>
            </w:pPr>
            <w:r w:rsidRPr="00E506C2">
              <w:rPr>
                <w:b/>
              </w:rPr>
              <w:t>Тема занятия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6C2" w:rsidRPr="00E506C2" w:rsidRDefault="00E506C2" w:rsidP="009215B0">
            <w:pPr>
              <w:rPr>
                <w:b/>
              </w:rPr>
            </w:pPr>
          </w:p>
          <w:p w:rsidR="00E506C2" w:rsidRPr="00E506C2" w:rsidRDefault="00E506C2" w:rsidP="009215B0">
            <w:pPr>
              <w:rPr>
                <w:b/>
              </w:rPr>
            </w:pPr>
            <w:r w:rsidRPr="00E506C2">
              <w:rPr>
                <w:b/>
              </w:rPr>
              <w:t>Воспитательные задачи</w:t>
            </w:r>
          </w:p>
        </w:tc>
      </w:tr>
      <w:tr w:rsidR="00E506C2" w:rsidRPr="003A18FB" w:rsidTr="009215B0">
        <w:trPr>
          <w:trHeight w:val="36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6C2" w:rsidRPr="003A18FB" w:rsidRDefault="00E506C2" w:rsidP="009215B0"/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6C2" w:rsidRPr="003A18FB" w:rsidRDefault="00E506C2" w:rsidP="009215B0"/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6C2" w:rsidRPr="003A18FB" w:rsidRDefault="00E506C2" w:rsidP="009215B0"/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6C2" w:rsidRPr="003A18FB" w:rsidRDefault="00E506C2" w:rsidP="009215B0"/>
        </w:tc>
      </w:tr>
      <w:tr w:rsidR="00E506C2" w:rsidRPr="003A18FB" w:rsidTr="009215B0">
        <w:trPr>
          <w:trHeight w:val="276"/>
        </w:trPr>
        <w:tc>
          <w:tcPr>
            <w:tcW w:w="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6C2" w:rsidRPr="003A18FB" w:rsidRDefault="00E506C2" w:rsidP="009215B0"/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6C2" w:rsidRPr="003A18FB" w:rsidRDefault="00E506C2" w:rsidP="009215B0"/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6C2" w:rsidRPr="003A18FB" w:rsidRDefault="00E506C2" w:rsidP="009215B0"/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6C2" w:rsidRPr="003A18FB" w:rsidRDefault="00E506C2" w:rsidP="009215B0"/>
        </w:tc>
      </w:tr>
      <w:tr w:rsidR="007103F0" w:rsidRPr="003A18FB" w:rsidTr="009215B0">
        <w:trPr>
          <w:trHeight w:val="42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/>
          <w:p w:rsidR="007103F0" w:rsidRPr="003A18FB" w:rsidRDefault="007103F0" w:rsidP="009215B0">
            <w:r w:rsidRPr="003A18FB">
              <w:t>1</w:t>
            </w:r>
          </w:p>
          <w:p w:rsidR="007103F0" w:rsidRPr="003A18FB" w:rsidRDefault="007103F0" w:rsidP="009215B0"/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/>
          <w:p w:rsidR="007103F0" w:rsidRPr="003A18FB" w:rsidRDefault="007103F0" w:rsidP="009215B0">
            <w:r w:rsidRPr="003A18FB">
              <w:t>1</w:t>
            </w:r>
          </w:p>
          <w:p w:rsidR="007103F0" w:rsidRPr="003A18FB" w:rsidRDefault="007103F0" w:rsidP="009215B0"/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pPr>
              <w:rPr>
                <w:b/>
              </w:rPr>
            </w:pPr>
            <w:r>
              <w:rPr>
                <w:b/>
              </w:rPr>
              <w:t>Теория.(2 ч.) ОФП. (4 ч)</w:t>
            </w:r>
          </w:p>
          <w:p w:rsidR="007103F0" w:rsidRPr="003A18FB" w:rsidRDefault="007103F0" w:rsidP="009215B0">
            <w:r w:rsidRPr="003A18FB">
              <w:t>ПТБ.</w:t>
            </w:r>
          </w:p>
          <w:p w:rsidR="007103F0" w:rsidRDefault="007103F0" w:rsidP="009215B0">
            <w:r w:rsidRPr="003A18FB">
              <w:t xml:space="preserve">Физическая культура и баскетбол основы </w:t>
            </w:r>
          </w:p>
          <w:p w:rsidR="007103F0" w:rsidRDefault="007103F0" w:rsidP="009215B0">
            <w:r w:rsidRPr="003A18FB">
              <w:t xml:space="preserve">здорового образа жизни. Правила соревнований. </w:t>
            </w:r>
          </w:p>
          <w:p w:rsidR="007103F0" w:rsidRDefault="007103F0" w:rsidP="009215B0">
            <w:r w:rsidRPr="003A18FB">
              <w:t xml:space="preserve">Ускорения 200-300м. </w:t>
            </w:r>
          </w:p>
          <w:p w:rsidR="007103F0" w:rsidRPr="003A18FB" w:rsidRDefault="007103F0" w:rsidP="009215B0">
            <w:r w:rsidRPr="003A18FB">
              <w:t>Развитие скоростных качеств</w:t>
            </w:r>
            <w:proofErr w:type="gramStart"/>
            <w:r w:rsidRPr="003A18FB">
              <w:t xml:space="preserve"> .</w:t>
            </w:r>
            <w:proofErr w:type="gramEnd"/>
            <w:r w:rsidRPr="003A18FB">
              <w:t>Эстафета.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F0" w:rsidRDefault="007103F0" w:rsidP="009215B0">
            <w:pPr>
              <w:pStyle w:val="a3"/>
              <w:spacing w:after="0" w:afterAutospacing="0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В</w:t>
            </w:r>
            <w:r w:rsidRPr="002A6776">
              <w:rPr>
                <w:spacing w:val="3"/>
                <w:sz w:val="24"/>
                <w:szCs w:val="24"/>
              </w:rPr>
              <w:t>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</w:t>
            </w:r>
            <w:r>
              <w:rPr>
                <w:spacing w:val="3"/>
                <w:sz w:val="24"/>
                <w:szCs w:val="24"/>
              </w:rPr>
              <w:t>.</w:t>
            </w:r>
          </w:p>
          <w:p w:rsidR="007103F0" w:rsidRDefault="007103F0" w:rsidP="009215B0">
            <w:r>
              <w:rPr>
                <w:spacing w:val="3"/>
              </w:rPr>
              <w:t>В</w:t>
            </w:r>
            <w:r w:rsidRPr="002A6776">
              <w:rPr>
                <w:spacing w:val="3"/>
              </w:rPr>
              <w:t>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игры баскетбол</w:t>
            </w:r>
            <w:r>
              <w:rPr>
                <w:spacing w:val="3"/>
              </w:rPr>
              <w:t>.</w:t>
            </w:r>
          </w:p>
          <w:p w:rsidR="007103F0" w:rsidRDefault="007103F0" w:rsidP="009215B0"/>
          <w:p w:rsidR="007103F0" w:rsidRDefault="007103F0" w:rsidP="009215B0"/>
          <w:p w:rsidR="007103F0" w:rsidRDefault="007103F0" w:rsidP="009215B0"/>
          <w:p w:rsidR="007103F0" w:rsidRDefault="007103F0" w:rsidP="009215B0"/>
          <w:p w:rsidR="007103F0" w:rsidRDefault="007103F0" w:rsidP="009215B0"/>
          <w:p w:rsidR="007103F0" w:rsidRDefault="007103F0" w:rsidP="009215B0">
            <w:pPr>
              <w:rPr>
                <w:b/>
                <w:bCs/>
              </w:rPr>
            </w:pPr>
          </w:p>
          <w:p w:rsidR="007103F0" w:rsidRPr="002A6776" w:rsidRDefault="007103F0" w:rsidP="009215B0">
            <w:pPr>
              <w:pStyle w:val="a3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В</w:t>
            </w:r>
            <w:r w:rsidRPr="002A6776">
              <w:rPr>
                <w:spacing w:val="3"/>
                <w:sz w:val="24"/>
                <w:szCs w:val="24"/>
              </w:rPr>
              <w:t>ладение навыками выполнения жизненно важных двигательных умений (ходьба, бег, прыжки, лазанья и др.) различными способами, в различны</w:t>
            </w:r>
            <w:r>
              <w:rPr>
                <w:spacing w:val="3"/>
                <w:sz w:val="24"/>
                <w:szCs w:val="24"/>
              </w:rPr>
              <w:t>х изменяющихся внешних условиях.</w:t>
            </w:r>
          </w:p>
          <w:p w:rsidR="007103F0" w:rsidRPr="00E506C2" w:rsidRDefault="007103F0" w:rsidP="009215B0">
            <w:pPr>
              <w:pStyle w:val="a3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В</w:t>
            </w:r>
            <w:r w:rsidRPr="002A6776">
              <w:rPr>
                <w:spacing w:val="3"/>
                <w:sz w:val="24"/>
                <w:szCs w:val="24"/>
              </w:rPr>
              <w:t xml:space="preserve">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</w:t>
            </w:r>
            <w:r>
              <w:rPr>
                <w:spacing w:val="3"/>
                <w:sz w:val="24"/>
                <w:szCs w:val="24"/>
              </w:rPr>
              <w:t>и соревновательной деятельности</w:t>
            </w:r>
          </w:p>
        </w:tc>
      </w:tr>
      <w:tr w:rsidR="007103F0" w:rsidRPr="003A18FB" w:rsidTr="009215B0">
        <w:trPr>
          <w:trHeight w:val="27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2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Default="007103F0" w:rsidP="009215B0">
            <w:r w:rsidRPr="003A18FB">
              <w:t xml:space="preserve">Физическая культура и баскетбол основы </w:t>
            </w:r>
          </w:p>
          <w:p w:rsidR="007103F0" w:rsidRPr="003A18FB" w:rsidRDefault="007103F0" w:rsidP="009215B0">
            <w:r w:rsidRPr="003A18FB">
              <w:t>здорового образа жизни. Правила соревнований.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5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3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Правила соревнований. Бег 200-300м.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42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4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Правила соревнований. Бег 200-300м.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5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5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Развитие скоростных качеств Эстафеты.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57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6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Развитие скоростных качеств Эстафеты.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/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/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Default="007103F0" w:rsidP="009215B0">
            <w:r>
              <w:rPr>
                <w:b/>
              </w:rPr>
              <w:t>Техническая подготовка (5</w:t>
            </w:r>
            <w:r w:rsidRPr="003A18FB">
              <w:rPr>
                <w:b/>
              </w:rPr>
              <w:t xml:space="preserve"> ч.)</w:t>
            </w:r>
            <w:r w:rsidRPr="003A18FB">
              <w:t xml:space="preserve"> </w:t>
            </w:r>
          </w:p>
          <w:p w:rsidR="007103F0" w:rsidRDefault="007103F0" w:rsidP="009215B0">
            <w:pPr>
              <w:rPr>
                <w:b/>
                <w:bCs/>
              </w:rPr>
            </w:pPr>
            <w:proofErr w:type="gramStart"/>
            <w:r w:rsidRPr="00926C1F">
              <w:rPr>
                <w:b/>
                <w:bCs/>
              </w:rPr>
              <w:t>Игровая</w:t>
            </w:r>
            <w:proofErr w:type="gramEnd"/>
            <w:r w:rsidRPr="00926C1F">
              <w:rPr>
                <w:b/>
                <w:bCs/>
              </w:rPr>
              <w:t xml:space="preserve"> (10 ч.)</w:t>
            </w:r>
          </w:p>
          <w:p w:rsidR="007103F0" w:rsidRPr="00926C1F" w:rsidRDefault="007103F0" w:rsidP="009215B0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Тактическая</w:t>
            </w:r>
            <w:proofErr w:type="gramEnd"/>
            <w:r>
              <w:rPr>
                <w:b/>
                <w:bCs/>
              </w:rPr>
              <w:t xml:space="preserve"> (5 ч.)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926C1F" w:rsidRDefault="007103F0" w:rsidP="009215B0">
            <w:pPr>
              <w:rPr>
                <w:b/>
                <w:bCs/>
              </w:rPr>
            </w:pPr>
          </w:p>
        </w:tc>
      </w:tr>
      <w:tr w:rsidR="007103F0" w:rsidRPr="003A18FB" w:rsidTr="009215B0">
        <w:trPr>
          <w:trHeight w:val="43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7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pPr>
              <w:rPr>
                <w:b/>
              </w:rPr>
            </w:pPr>
            <w:r w:rsidRPr="003A18FB">
              <w:t xml:space="preserve">Прыжок толчком двух ног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pPr>
              <w:rPr>
                <w:b/>
              </w:rPr>
            </w:pPr>
          </w:p>
        </w:tc>
      </w:tr>
      <w:tr w:rsidR="007103F0" w:rsidRPr="003A18FB" w:rsidTr="009215B0">
        <w:trPr>
          <w:trHeight w:val="25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8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>
              <w:t>Игровая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246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9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proofErr w:type="spellStart"/>
            <w:r>
              <w:t>иГРОВАЯ</w:t>
            </w:r>
            <w:proofErr w:type="spellEnd"/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10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Остановка двумя шагами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8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11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>
              <w:t>Игровая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6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12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Повороты назад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3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13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>
              <w:t>Игровая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42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14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Ловля мяча двумя руками в движении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8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15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>
              <w:t>Игровая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27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16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Ловля мяча двумя руками  при встречном движении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3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>
              <w:t>Игровая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22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18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Ловля мяча двумя руками при движении сбоку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24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19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>
              <w:t>Игровая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5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20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>
              <w:t>Игровая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42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21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>
              <w:t>Игровая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6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22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Ловля мяча одной рукой в прыжке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27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23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Ловля мяча одной рукой при поступательном движении 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F0" w:rsidRDefault="007103F0" w:rsidP="009215B0">
            <w:r>
              <w:rPr>
                <w:spacing w:val="3"/>
              </w:rPr>
              <w:t>У</w:t>
            </w:r>
            <w:r w:rsidRPr="002A6776">
              <w:rPr>
                <w:spacing w:val="3"/>
              </w:rPr>
              <w:t xml:space="preserve">мение максимально проявлять физические способности (качества) при </w:t>
            </w:r>
            <w:r w:rsidRPr="002A6776">
              <w:rPr>
                <w:spacing w:val="3"/>
              </w:rPr>
              <w:lastRenderedPageBreak/>
              <w:t>выполнении тестовых упражнений по физической</w:t>
            </w:r>
            <w:r w:rsidR="00DC2542">
              <w:rPr>
                <w:spacing w:val="3"/>
              </w:rPr>
              <w:t xml:space="preserve"> куль</w:t>
            </w:r>
            <w:r>
              <w:rPr>
                <w:spacing w:val="3"/>
              </w:rPr>
              <w:t>туре</w:t>
            </w:r>
            <w:r w:rsidR="00DC2542">
              <w:rPr>
                <w:spacing w:val="3"/>
              </w:rPr>
              <w:t>.</w:t>
            </w:r>
          </w:p>
          <w:p w:rsidR="007103F0" w:rsidRPr="007103F0" w:rsidRDefault="007103F0" w:rsidP="009215B0"/>
          <w:p w:rsidR="007103F0" w:rsidRPr="007103F0" w:rsidRDefault="007103F0" w:rsidP="009215B0"/>
          <w:p w:rsidR="007103F0" w:rsidRDefault="007103F0" w:rsidP="009215B0"/>
          <w:p w:rsidR="007103F0" w:rsidRDefault="007103F0" w:rsidP="009215B0">
            <w:r>
              <w:rPr>
                <w:spacing w:val="3"/>
              </w:rPr>
              <w:t>С</w:t>
            </w:r>
            <w:r w:rsidRPr="002A6776">
              <w:rPr>
                <w:spacing w:val="3"/>
              </w:rPr>
              <w:t>пособность управлять своими эмоциями, проявлять культуру общения и взаимодействия в процессе занятий игровой и соревновательной деятельности</w:t>
            </w:r>
            <w:r>
              <w:rPr>
                <w:spacing w:val="3"/>
              </w:rPr>
              <w:t>.</w:t>
            </w:r>
          </w:p>
          <w:p w:rsidR="007103F0" w:rsidRPr="007103F0" w:rsidRDefault="007103F0" w:rsidP="009215B0"/>
          <w:p w:rsidR="007103F0" w:rsidRPr="007103F0" w:rsidRDefault="007103F0" w:rsidP="009215B0"/>
          <w:p w:rsidR="007103F0" w:rsidRPr="007103F0" w:rsidRDefault="007103F0" w:rsidP="009215B0"/>
          <w:p w:rsidR="007103F0" w:rsidRPr="007103F0" w:rsidRDefault="007103F0" w:rsidP="009215B0"/>
          <w:p w:rsidR="007103F0" w:rsidRPr="007103F0" w:rsidRDefault="007103F0" w:rsidP="009215B0"/>
          <w:p w:rsidR="007103F0" w:rsidRPr="007103F0" w:rsidRDefault="007103F0" w:rsidP="009215B0"/>
          <w:p w:rsidR="007103F0" w:rsidRPr="007103F0" w:rsidRDefault="007103F0" w:rsidP="009215B0"/>
          <w:p w:rsidR="007103F0" w:rsidRPr="007103F0" w:rsidRDefault="007103F0" w:rsidP="009215B0"/>
          <w:p w:rsidR="007103F0" w:rsidRPr="007103F0" w:rsidRDefault="007103F0" w:rsidP="009215B0"/>
          <w:p w:rsidR="007103F0" w:rsidRPr="007103F0" w:rsidRDefault="007103F0" w:rsidP="009215B0"/>
          <w:p w:rsidR="007103F0" w:rsidRPr="007103F0" w:rsidRDefault="007103F0" w:rsidP="009215B0"/>
          <w:p w:rsidR="007103F0" w:rsidRDefault="007103F0" w:rsidP="009215B0"/>
          <w:p w:rsidR="007103F0" w:rsidRDefault="007103F0" w:rsidP="009215B0">
            <w:pPr>
              <w:pStyle w:val="a3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В</w:t>
            </w:r>
            <w:r w:rsidRPr="002A6776">
              <w:rPr>
                <w:spacing w:val="3"/>
                <w:sz w:val="24"/>
                <w:szCs w:val="24"/>
              </w:rPr>
              <w:t>ладение навыками выполнения жизненно важных двигательных умений (ходьба, бег, прыжки, лазанья и др.) различными способами, в различны</w:t>
            </w:r>
            <w:r>
              <w:rPr>
                <w:spacing w:val="3"/>
                <w:sz w:val="24"/>
                <w:szCs w:val="24"/>
              </w:rPr>
              <w:t>х изменяющихся внешних условиях.</w:t>
            </w:r>
          </w:p>
          <w:p w:rsidR="007103F0" w:rsidRDefault="007103F0" w:rsidP="009215B0">
            <w:r>
              <w:rPr>
                <w:spacing w:val="3"/>
              </w:rPr>
              <w:t>В</w:t>
            </w:r>
            <w:r w:rsidRPr="002A6776">
              <w:rPr>
                <w:spacing w:val="3"/>
              </w:rPr>
              <w:t xml:space="preserve">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</w:t>
            </w:r>
            <w:r>
              <w:rPr>
                <w:spacing w:val="3"/>
              </w:rPr>
              <w:t>и соревновательной деятельности.</w:t>
            </w:r>
          </w:p>
          <w:p w:rsidR="007103F0" w:rsidRPr="007103F0" w:rsidRDefault="007103F0" w:rsidP="009215B0"/>
        </w:tc>
      </w:tr>
      <w:tr w:rsidR="007103F0" w:rsidRPr="003A18FB" w:rsidTr="009215B0">
        <w:trPr>
          <w:trHeight w:val="97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24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Ловля мяча одной рукой при </w:t>
            </w:r>
            <w:r w:rsidRPr="003A18FB">
              <w:lastRenderedPageBreak/>
              <w:t xml:space="preserve">движении сбоку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3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lastRenderedPageBreak/>
              <w:t>25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Передача двумя руками сверху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42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26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Передача двумя руками от плеча (с отскоком)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6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pPr>
              <w:rPr>
                <w:b/>
              </w:rPr>
            </w:pPr>
            <w:r w:rsidRPr="003A18FB">
              <w:rPr>
                <w:b/>
              </w:rPr>
              <w:t>ОФП (12ч.)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pPr>
              <w:rPr>
                <w:b/>
              </w:rPr>
            </w:pPr>
          </w:p>
        </w:tc>
      </w:tr>
      <w:tr w:rsidR="007103F0" w:rsidRPr="003A18FB" w:rsidTr="009215B0">
        <w:trPr>
          <w:trHeight w:val="1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926C1F" w:rsidRDefault="007103F0" w:rsidP="009215B0">
            <w:pPr>
              <w:rPr>
                <w:b/>
                <w:bCs/>
              </w:rPr>
            </w:pPr>
            <w:r w:rsidRPr="00926C1F">
              <w:rPr>
                <w:b/>
                <w:bCs/>
              </w:rPr>
              <w:t>27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926C1F" w:rsidRDefault="007103F0" w:rsidP="009215B0">
            <w:pPr>
              <w:rPr>
                <w:b/>
                <w:bCs/>
              </w:rPr>
            </w:pPr>
            <w:r w:rsidRPr="00926C1F">
              <w:rPr>
                <w:b/>
                <w:bCs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926C1F" w:rsidRDefault="007103F0" w:rsidP="009215B0">
            <w:pPr>
              <w:rPr>
                <w:b/>
                <w:bCs/>
              </w:rPr>
            </w:pPr>
            <w:r w:rsidRPr="00926C1F">
              <w:rPr>
                <w:b/>
                <w:bCs/>
                <w:i/>
                <w:iCs/>
              </w:rPr>
              <w:t>Упражнения для развития силы</w:t>
            </w:r>
            <w:r w:rsidRPr="00926C1F">
              <w:rPr>
                <w:b/>
                <w:bCs/>
              </w:rPr>
              <w:t xml:space="preserve">.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926C1F" w:rsidRDefault="007103F0" w:rsidP="009215B0">
            <w:pPr>
              <w:rPr>
                <w:b/>
                <w:bCs/>
              </w:rPr>
            </w:pPr>
          </w:p>
        </w:tc>
      </w:tr>
      <w:tr w:rsidR="007103F0" w:rsidRPr="003A18FB" w:rsidTr="009215B0">
        <w:trPr>
          <w:trHeight w:val="24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28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 xml:space="preserve">  Упражнения для развития быстроты.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6C7FA2" w:rsidRDefault="007103F0" w:rsidP="009215B0"/>
        </w:tc>
      </w:tr>
      <w:tr w:rsidR="007103F0" w:rsidRPr="003A18FB" w:rsidTr="009215B0">
        <w:trPr>
          <w:trHeight w:val="15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29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 xml:space="preserve">  Упражнения для развития гибкости.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6C7FA2" w:rsidRDefault="007103F0" w:rsidP="009215B0"/>
        </w:tc>
      </w:tr>
      <w:tr w:rsidR="007103F0" w:rsidRPr="003A18FB" w:rsidTr="009215B0">
        <w:trPr>
          <w:trHeight w:val="142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30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 xml:space="preserve">Упражнения для развития ловкости.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6C7FA2" w:rsidRDefault="007103F0" w:rsidP="009215B0"/>
        </w:tc>
      </w:tr>
      <w:tr w:rsidR="007103F0" w:rsidRPr="003A18FB" w:rsidTr="009215B0">
        <w:trPr>
          <w:trHeight w:val="18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31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6C7FA2" w:rsidRDefault="007103F0" w:rsidP="009215B0">
            <w:pPr>
              <w:ind w:left="-61"/>
            </w:pPr>
            <w:r w:rsidRPr="006C7FA2">
              <w:t>Упражнения для развития общей выносливости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6C7FA2" w:rsidRDefault="007103F0" w:rsidP="009215B0"/>
        </w:tc>
      </w:tr>
      <w:tr w:rsidR="007103F0" w:rsidRPr="003A18FB" w:rsidTr="009215B0">
        <w:trPr>
          <w:trHeight w:val="97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32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  Упражнения для развития скоростно-силовых качеств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6C7FA2" w:rsidRDefault="007103F0" w:rsidP="009215B0"/>
        </w:tc>
      </w:tr>
      <w:tr w:rsidR="007103F0" w:rsidRPr="003A18FB" w:rsidTr="009215B0">
        <w:trPr>
          <w:trHeight w:val="10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>
              <w:t>3</w:t>
            </w:r>
            <w:r w:rsidRPr="006C7FA2"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 xml:space="preserve">Упражнения для развития силы.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6C7FA2" w:rsidRDefault="007103F0" w:rsidP="009215B0"/>
        </w:tc>
      </w:tr>
      <w:tr w:rsidR="007103F0" w:rsidRPr="003A18FB" w:rsidTr="009215B0">
        <w:trPr>
          <w:trHeight w:val="202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34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 xml:space="preserve">  Упражнения для развития быстроты.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6C7FA2" w:rsidRDefault="007103F0" w:rsidP="009215B0"/>
        </w:tc>
      </w:tr>
      <w:tr w:rsidR="007103F0" w:rsidRPr="003A18FB" w:rsidTr="009215B0">
        <w:trPr>
          <w:trHeight w:val="3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35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 xml:space="preserve">  Упражнения для развития гибкости.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6C7FA2" w:rsidRDefault="007103F0" w:rsidP="009215B0"/>
        </w:tc>
      </w:tr>
      <w:tr w:rsidR="007103F0" w:rsidRPr="003A18FB" w:rsidTr="009215B0">
        <w:trPr>
          <w:trHeight w:val="36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36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 xml:space="preserve">Упражнения для развития ловкости.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6C7FA2" w:rsidRDefault="007103F0" w:rsidP="009215B0"/>
        </w:tc>
      </w:tr>
      <w:tr w:rsidR="007103F0" w:rsidRPr="003A18FB" w:rsidTr="009215B0">
        <w:trPr>
          <w:trHeight w:val="27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37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Упражнения для развития общей выносливости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6C7FA2" w:rsidRDefault="007103F0" w:rsidP="009215B0"/>
        </w:tc>
      </w:tr>
      <w:tr w:rsidR="007103F0" w:rsidRPr="003A18FB" w:rsidTr="009215B0">
        <w:trPr>
          <w:trHeight w:val="19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38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6C7FA2" w:rsidRDefault="007103F0" w:rsidP="009215B0">
            <w:r w:rsidRPr="006C7FA2">
              <w:t>  Упражнения для развития скоростно-силовых качеств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6C7FA2" w:rsidRDefault="007103F0" w:rsidP="009215B0"/>
        </w:tc>
      </w:tr>
      <w:tr w:rsidR="007103F0" w:rsidRPr="003A18FB" w:rsidTr="009215B0">
        <w:trPr>
          <w:trHeight w:val="34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/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/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Default="007103F0" w:rsidP="009215B0">
            <w:pPr>
              <w:rPr>
                <w:b/>
              </w:rPr>
            </w:pPr>
            <w:r w:rsidRPr="003A18FB">
              <w:rPr>
                <w:b/>
              </w:rPr>
              <w:t>Техническая подготовк</w:t>
            </w:r>
            <w:r w:rsidR="009215B0">
              <w:rPr>
                <w:b/>
              </w:rPr>
              <w:t>а  (16</w:t>
            </w:r>
            <w:r w:rsidRPr="003A18FB">
              <w:rPr>
                <w:b/>
              </w:rPr>
              <w:t xml:space="preserve"> ч.)</w:t>
            </w:r>
          </w:p>
          <w:p w:rsidR="007103F0" w:rsidRPr="003A18FB" w:rsidRDefault="007103F0" w:rsidP="009215B0">
            <w:pPr>
              <w:rPr>
                <w:b/>
              </w:rPr>
            </w:pPr>
            <w:r>
              <w:rPr>
                <w:b/>
              </w:rPr>
              <w:t>Соревнования(5 ч.)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pPr>
              <w:rPr>
                <w:b/>
              </w:rPr>
            </w:pPr>
          </w:p>
        </w:tc>
      </w:tr>
      <w:tr w:rsidR="007103F0" w:rsidRPr="003A18FB" w:rsidTr="009215B0">
        <w:trPr>
          <w:trHeight w:val="28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39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Передача двумя руками от груди (с отскоком)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8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40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Передача двумя руками в движении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9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41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Передача двумя руками в прыжке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9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42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Передача двумя руками (</w:t>
            </w:r>
            <w:proofErr w:type="gramStart"/>
            <w:r w:rsidRPr="003A18FB">
              <w:t>поступательные</w:t>
            </w:r>
            <w:proofErr w:type="gramEnd"/>
            <w:r w:rsidRPr="003A18FB">
              <w:t xml:space="preserve">)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60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43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7103F0" w:rsidP="009215B0">
            <w:r w:rsidRPr="003A18FB">
              <w:t xml:space="preserve">Передача двумя руками (сопровождающие)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9215B0" w:rsidRPr="003A18FB" w:rsidTr="009215B0">
        <w:trPr>
          <w:trHeight w:val="4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44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Передача двумя руками (сопровождающие)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7103F0" w:rsidRPr="003A18FB" w:rsidTr="009215B0">
        <w:trPr>
          <w:trHeight w:val="112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9215B0" w:rsidP="009215B0">
            <w:r>
              <w:t>45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Передача мяча одной рукой сверху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42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4</w:t>
            </w:r>
            <w:r w:rsidR="009215B0">
              <w:t>6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Ведение мяча по </w:t>
            </w:r>
            <w:proofErr w:type="gramStart"/>
            <w:r w:rsidRPr="003A18FB">
              <w:t>прямой</w:t>
            </w:r>
            <w:proofErr w:type="gramEnd"/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0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4</w:t>
            </w:r>
            <w:r w:rsidR="009215B0">
              <w:t>7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Ведение мяча по дугам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27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4</w:t>
            </w:r>
            <w:r w:rsidR="009215B0">
              <w:t>8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Ведение мяча зигзагом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27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4</w:t>
            </w:r>
            <w:r w:rsidR="009215B0">
              <w:t>9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Обводка соперника с изменением высоты отскока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9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9215B0" w:rsidP="009215B0">
            <w:r>
              <w:t>50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Обводка соперника с изменением направления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5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5</w:t>
            </w:r>
            <w:r w:rsidR="009215B0">
              <w:t>1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Обводка соперника с изменением скорости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3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5</w:t>
            </w:r>
            <w:r w:rsidR="009215B0">
              <w:t>2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>
              <w:t>Соревнования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12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5</w:t>
            </w:r>
            <w:r w:rsidR="009215B0">
              <w:t>3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>
              <w:t>Соревнования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7103F0" w:rsidRPr="003A18FB" w:rsidTr="009215B0">
        <w:trPr>
          <w:trHeight w:val="18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5</w:t>
            </w:r>
            <w:r w:rsidR="009215B0">
              <w:t>4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>
            <w:r w:rsidRPr="003A18FB">
              <w:t xml:space="preserve">Броски в корзину двумя руками (дальние)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F0" w:rsidRPr="003A18FB" w:rsidRDefault="007103F0" w:rsidP="009215B0"/>
        </w:tc>
      </w:tr>
      <w:tr w:rsidR="009215B0" w:rsidRPr="003A18FB" w:rsidTr="009215B0">
        <w:trPr>
          <w:trHeight w:val="19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5</w:t>
            </w:r>
            <w:r>
              <w:t>5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Соревнования</w:t>
            </w:r>
            <w:r w:rsidRPr="003A18FB">
              <w:t xml:space="preserve"> 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5B0" w:rsidRDefault="009215B0" w:rsidP="009215B0">
            <w:pPr>
              <w:rPr>
                <w:b/>
              </w:rPr>
            </w:pPr>
            <w:r>
              <w:rPr>
                <w:spacing w:val="3"/>
              </w:rPr>
              <w:t>С</w:t>
            </w:r>
            <w:r w:rsidRPr="002A6776">
              <w:rPr>
                <w:spacing w:val="3"/>
              </w:rPr>
              <w:t xml:space="preserve">пособность управлять своими эмоциями, проявлять культуру общения и взаимодействия в процессе занятий игровой и </w:t>
            </w:r>
            <w:r w:rsidRPr="002A6776">
              <w:rPr>
                <w:spacing w:val="3"/>
              </w:rPr>
              <w:lastRenderedPageBreak/>
              <w:t>соревновательной деятельности</w:t>
            </w:r>
            <w:r>
              <w:rPr>
                <w:spacing w:val="3"/>
              </w:rPr>
              <w:t>.</w:t>
            </w:r>
          </w:p>
          <w:p w:rsidR="009215B0" w:rsidRDefault="009215B0" w:rsidP="009215B0">
            <w:pPr>
              <w:rPr>
                <w:spacing w:val="3"/>
              </w:rPr>
            </w:pPr>
          </w:p>
          <w:p w:rsidR="009215B0" w:rsidRPr="003A18FB" w:rsidRDefault="009215B0" w:rsidP="009215B0">
            <w:r>
              <w:rPr>
                <w:spacing w:val="3"/>
              </w:rPr>
              <w:t>В</w:t>
            </w:r>
            <w:r w:rsidRPr="002A6776">
              <w:rPr>
                <w:spacing w:val="3"/>
              </w:rPr>
              <w:t xml:space="preserve">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</w:t>
            </w:r>
            <w:r>
              <w:rPr>
                <w:spacing w:val="3"/>
              </w:rPr>
              <w:t>и соревновательной деятельности.</w:t>
            </w:r>
          </w:p>
        </w:tc>
      </w:tr>
      <w:tr w:rsidR="009215B0" w:rsidRPr="003A18FB" w:rsidTr="009215B0">
        <w:trPr>
          <w:trHeight w:val="142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5</w:t>
            </w:r>
            <w:r>
              <w:t>6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 xml:space="preserve">Броски в корзину двумя руками (ближние)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16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5</w:t>
            </w:r>
            <w:r>
              <w:t>7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Соревнования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19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lastRenderedPageBreak/>
              <w:t>5</w:t>
            </w:r>
            <w:r>
              <w:t>8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 xml:space="preserve">Броски в корзину двумя руками прямо перед щитом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12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lastRenderedPageBreak/>
              <w:t>5</w:t>
            </w:r>
            <w:r>
              <w:t>9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Соревнования</w:t>
            </w:r>
            <w:r w:rsidRPr="003A18FB"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22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/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/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pPr>
              <w:rPr>
                <w:b/>
              </w:rPr>
            </w:pPr>
            <w:r>
              <w:rPr>
                <w:b/>
              </w:rPr>
              <w:t>Тактическая подготовка (6</w:t>
            </w:r>
            <w:r w:rsidRPr="003A18FB">
              <w:rPr>
                <w:b/>
              </w:rPr>
              <w:t xml:space="preserve"> ч.)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pPr>
              <w:rPr>
                <w:b/>
              </w:rPr>
            </w:pPr>
          </w:p>
        </w:tc>
      </w:tr>
      <w:tr w:rsidR="009215B0" w:rsidRPr="003A18FB" w:rsidTr="009215B0">
        <w:trPr>
          <w:trHeight w:val="271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60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 xml:space="preserve">Выход для получения мяча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25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6</w:t>
            </w:r>
            <w:r>
              <w:t>1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 xml:space="preserve">Выход для отвлечения мяча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255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6</w:t>
            </w:r>
            <w:r>
              <w:t>2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 xml:space="preserve">Розыгрыш мяча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27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6</w:t>
            </w:r>
            <w:r>
              <w:t>3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 xml:space="preserve">Атака корзины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300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6</w:t>
            </w:r>
            <w:r>
              <w:t>4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 xml:space="preserve">«Передай мяч и выходи»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451"/>
        </w:trPr>
        <w:tc>
          <w:tcPr>
            <w:tcW w:w="6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6</w:t>
            </w:r>
            <w:r>
              <w:t>5</w:t>
            </w:r>
          </w:p>
        </w:tc>
        <w:tc>
          <w:tcPr>
            <w:tcW w:w="10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 xml:space="preserve">Противодействие получения мяча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66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Розыгрыш мяча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3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67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Атака корзины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  <w:tr w:rsidR="009215B0" w:rsidRPr="003A18FB" w:rsidTr="009215B0">
        <w:trPr>
          <w:trHeight w:val="43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68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15B0" w:rsidRPr="003A18FB" w:rsidRDefault="009215B0" w:rsidP="009215B0">
            <w: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>
            <w:r w:rsidRPr="003A18FB">
              <w:t>«Передай мяч и выходи»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B0" w:rsidRPr="003A18FB" w:rsidRDefault="009215B0" w:rsidP="009215B0"/>
        </w:tc>
      </w:tr>
    </w:tbl>
    <w:p w:rsidR="00E506C2" w:rsidRPr="003A18FB" w:rsidRDefault="00E506C2" w:rsidP="00E506C2"/>
    <w:p w:rsidR="00E506C2" w:rsidRPr="003A18FB" w:rsidRDefault="00E506C2" w:rsidP="00E506C2"/>
    <w:p w:rsidR="00E506C2" w:rsidRPr="003A18FB" w:rsidRDefault="00E506C2" w:rsidP="00E506C2"/>
    <w:p w:rsidR="00E506C2" w:rsidRPr="003A18FB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E506C2">
      <w:pPr>
        <w:rPr>
          <w:b/>
        </w:rPr>
      </w:pPr>
    </w:p>
    <w:p w:rsidR="00E506C2" w:rsidRDefault="00E506C2" w:rsidP="00951777">
      <w:pPr>
        <w:tabs>
          <w:tab w:val="left" w:pos="1524"/>
        </w:tabs>
        <w:rPr>
          <w:sz w:val="20"/>
          <w:szCs w:val="20"/>
        </w:rPr>
      </w:pPr>
    </w:p>
    <w:p w:rsidR="00E506C2" w:rsidRDefault="00E506C2" w:rsidP="00951777">
      <w:pPr>
        <w:tabs>
          <w:tab w:val="left" w:pos="1524"/>
        </w:tabs>
        <w:rPr>
          <w:sz w:val="20"/>
          <w:szCs w:val="20"/>
        </w:rPr>
      </w:pPr>
    </w:p>
    <w:p w:rsidR="00E506C2" w:rsidRDefault="00E506C2" w:rsidP="00951777">
      <w:pPr>
        <w:tabs>
          <w:tab w:val="left" w:pos="1524"/>
        </w:tabs>
        <w:rPr>
          <w:sz w:val="20"/>
          <w:szCs w:val="20"/>
        </w:rPr>
      </w:pPr>
    </w:p>
    <w:p w:rsidR="00E506C2" w:rsidRDefault="00E506C2" w:rsidP="00951777">
      <w:pPr>
        <w:tabs>
          <w:tab w:val="left" w:pos="1524"/>
        </w:tabs>
        <w:rPr>
          <w:sz w:val="20"/>
          <w:szCs w:val="20"/>
        </w:rPr>
      </w:pPr>
    </w:p>
    <w:p w:rsidR="00E506C2" w:rsidRDefault="00E506C2" w:rsidP="00951777">
      <w:pPr>
        <w:tabs>
          <w:tab w:val="left" w:pos="1524"/>
        </w:tabs>
        <w:rPr>
          <w:sz w:val="20"/>
          <w:szCs w:val="20"/>
        </w:rPr>
      </w:pPr>
    </w:p>
    <w:p w:rsidR="00E506C2" w:rsidRPr="005220EC" w:rsidRDefault="00E506C2" w:rsidP="00951777">
      <w:pPr>
        <w:tabs>
          <w:tab w:val="left" w:pos="1524"/>
        </w:tabs>
        <w:rPr>
          <w:sz w:val="20"/>
          <w:szCs w:val="20"/>
        </w:rPr>
      </w:pPr>
    </w:p>
    <w:sectPr w:rsidR="00E506C2" w:rsidRPr="005220EC" w:rsidSect="007103F0">
      <w:pgSz w:w="11906" w:h="16838"/>
      <w:pgMar w:top="142" w:right="851" w:bottom="1418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C47" w:rsidRDefault="00B00C47" w:rsidP="00EB1B49">
      <w:r>
        <w:separator/>
      </w:r>
    </w:p>
  </w:endnote>
  <w:endnote w:type="continuationSeparator" w:id="0">
    <w:p w:rsidR="00B00C47" w:rsidRDefault="00B00C47" w:rsidP="00EB1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C47" w:rsidRDefault="00B00C47" w:rsidP="00EB1B49">
      <w:r>
        <w:separator/>
      </w:r>
    </w:p>
  </w:footnote>
  <w:footnote w:type="continuationSeparator" w:id="0">
    <w:p w:rsidR="00B00C47" w:rsidRDefault="00B00C47" w:rsidP="00EB1B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3C03"/>
    <w:multiLevelType w:val="multilevel"/>
    <w:tmpl w:val="E4B6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21D2E"/>
    <w:multiLevelType w:val="multilevel"/>
    <w:tmpl w:val="266EC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14F52978"/>
    <w:multiLevelType w:val="multilevel"/>
    <w:tmpl w:val="444A2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91525E"/>
    <w:multiLevelType w:val="multilevel"/>
    <w:tmpl w:val="5B02E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9B0FC0"/>
    <w:multiLevelType w:val="multilevel"/>
    <w:tmpl w:val="EE0C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8E7F3A"/>
    <w:multiLevelType w:val="multilevel"/>
    <w:tmpl w:val="4A26F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2A59A4"/>
    <w:multiLevelType w:val="multilevel"/>
    <w:tmpl w:val="881AF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28746D"/>
    <w:multiLevelType w:val="multilevel"/>
    <w:tmpl w:val="7AE8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8F1E2B"/>
    <w:multiLevelType w:val="multilevel"/>
    <w:tmpl w:val="FD5E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B57FD7"/>
    <w:multiLevelType w:val="multilevel"/>
    <w:tmpl w:val="56AE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286F51"/>
    <w:multiLevelType w:val="multilevel"/>
    <w:tmpl w:val="AA342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520F3C"/>
    <w:multiLevelType w:val="multilevel"/>
    <w:tmpl w:val="28B8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45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>
    <w:nsid w:val="518362DC"/>
    <w:multiLevelType w:val="multilevel"/>
    <w:tmpl w:val="58A8C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05082C"/>
    <w:multiLevelType w:val="hybridMultilevel"/>
    <w:tmpl w:val="F6F473F4"/>
    <w:lvl w:ilvl="0" w:tplc="5C9E7B9E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945F86"/>
    <w:multiLevelType w:val="multilevel"/>
    <w:tmpl w:val="D4763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874DA2"/>
    <w:multiLevelType w:val="multilevel"/>
    <w:tmpl w:val="307C6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B226FB"/>
    <w:multiLevelType w:val="multilevel"/>
    <w:tmpl w:val="5AA6F464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4"/>
  </w:num>
  <w:num w:numId="5">
    <w:abstractNumId w:val="3"/>
  </w:num>
  <w:num w:numId="6">
    <w:abstractNumId w:val="11"/>
  </w:num>
  <w:num w:numId="7">
    <w:abstractNumId w:val="18"/>
  </w:num>
  <w:num w:numId="8">
    <w:abstractNumId w:val="0"/>
  </w:num>
  <w:num w:numId="9">
    <w:abstractNumId w:val="17"/>
  </w:num>
  <w:num w:numId="10">
    <w:abstractNumId w:val="14"/>
  </w:num>
  <w:num w:numId="11">
    <w:abstractNumId w:val="10"/>
  </w:num>
  <w:num w:numId="12">
    <w:abstractNumId w:val="5"/>
  </w:num>
  <w:num w:numId="13">
    <w:abstractNumId w:val="7"/>
  </w:num>
  <w:num w:numId="14">
    <w:abstractNumId w:val="9"/>
  </w:num>
  <w:num w:numId="15">
    <w:abstractNumId w:val="12"/>
  </w:num>
  <w:num w:numId="16">
    <w:abstractNumId w:val="6"/>
  </w:num>
  <w:num w:numId="17">
    <w:abstractNumId w:val="16"/>
  </w:num>
  <w:num w:numId="18">
    <w:abstractNumId w:val="8"/>
  </w:num>
  <w:num w:numId="19">
    <w:abstractNumId w:val="1"/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7235"/>
    <w:rsid w:val="0002732B"/>
    <w:rsid w:val="000354AE"/>
    <w:rsid w:val="000603EE"/>
    <w:rsid w:val="00063FDE"/>
    <w:rsid w:val="00095621"/>
    <w:rsid w:val="000D5B29"/>
    <w:rsid w:val="000D724B"/>
    <w:rsid w:val="000E1AFC"/>
    <w:rsid w:val="00104757"/>
    <w:rsid w:val="00121787"/>
    <w:rsid w:val="00133AEA"/>
    <w:rsid w:val="00133CD5"/>
    <w:rsid w:val="001342CD"/>
    <w:rsid w:val="00157CC8"/>
    <w:rsid w:val="0016269B"/>
    <w:rsid w:val="001631D6"/>
    <w:rsid w:val="00163C4A"/>
    <w:rsid w:val="001878F7"/>
    <w:rsid w:val="001B48D2"/>
    <w:rsid w:val="001B6684"/>
    <w:rsid w:val="001C0CA1"/>
    <w:rsid w:val="001F11C1"/>
    <w:rsid w:val="00201A70"/>
    <w:rsid w:val="002065DC"/>
    <w:rsid w:val="00207517"/>
    <w:rsid w:val="0022393B"/>
    <w:rsid w:val="00227FE2"/>
    <w:rsid w:val="00242A60"/>
    <w:rsid w:val="002500C2"/>
    <w:rsid w:val="0025667F"/>
    <w:rsid w:val="00256FA5"/>
    <w:rsid w:val="00273D6C"/>
    <w:rsid w:val="00274695"/>
    <w:rsid w:val="002A6776"/>
    <w:rsid w:val="002D4E70"/>
    <w:rsid w:val="002F0186"/>
    <w:rsid w:val="002F3301"/>
    <w:rsid w:val="003172BF"/>
    <w:rsid w:val="00330DAA"/>
    <w:rsid w:val="00336126"/>
    <w:rsid w:val="00355045"/>
    <w:rsid w:val="0038389C"/>
    <w:rsid w:val="00391639"/>
    <w:rsid w:val="003A18FB"/>
    <w:rsid w:val="003A6104"/>
    <w:rsid w:val="003C0F9E"/>
    <w:rsid w:val="003E4670"/>
    <w:rsid w:val="003F02AD"/>
    <w:rsid w:val="003F6FF7"/>
    <w:rsid w:val="00400475"/>
    <w:rsid w:val="00401561"/>
    <w:rsid w:val="00404CB1"/>
    <w:rsid w:val="004107B2"/>
    <w:rsid w:val="00415C51"/>
    <w:rsid w:val="00430902"/>
    <w:rsid w:val="00430ADC"/>
    <w:rsid w:val="0043461D"/>
    <w:rsid w:val="00445AB7"/>
    <w:rsid w:val="00446AFF"/>
    <w:rsid w:val="004504D8"/>
    <w:rsid w:val="00467824"/>
    <w:rsid w:val="00470054"/>
    <w:rsid w:val="00471EE5"/>
    <w:rsid w:val="0047212B"/>
    <w:rsid w:val="004775CE"/>
    <w:rsid w:val="004B36B5"/>
    <w:rsid w:val="004D2286"/>
    <w:rsid w:val="004E4B9D"/>
    <w:rsid w:val="004E5A03"/>
    <w:rsid w:val="004F4AA8"/>
    <w:rsid w:val="004F698A"/>
    <w:rsid w:val="00500660"/>
    <w:rsid w:val="00514EE9"/>
    <w:rsid w:val="005220EC"/>
    <w:rsid w:val="005255AD"/>
    <w:rsid w:val="0053082F"/>
    <w:rsid w:val="00545FD2"/>
    <w:rsid w:val="00547E26"/>
    <w:rsid w:val="00557A45"/>
    <w:rsid w:val="0058204E"/>
    <w:rsid w:val="00583867"/>
    <w:rsid w:val="00584D76"/>
    <w:rsid w:val="0059357D"/>
    <w:rsid w:val="00597AD1"/>
    <w:rsid w:val="005A1103"/>
    <w:rsid w:val="005B647D"/>
    <w:rsid w:val="005D2F02"/>
    <w:rsid w:val="005F435E"/>
    <w:rsid w:val="005F7E77"/>
    <w:rsid w:val="00603213"/>
    <w:rsid w:val="006065F6"/>
    <w:rsid w:val="00610865"/>
    <w:rsid w:val="0061506D"/>
    <w:rsid w:val="0063163B"/>
    <w:rsid w:val="00636143"/>
    <w:rsid w:val="006445D4"/>
    <w:rsid w:val="00645067"/>
    <w:rsid w:val="00651722"/>
    <w:rsid w:val="00680492"/>
    <w:rsid w:val="00687A00"/>
    <w:rsid w:val="00694DA0"/>
    <w:rsid w:val="006A26EB"/>
    <w:rsid w:val="006A3145"/>
    <w:rsid w:val="006B5F1D"/>
    <w:rsid w:val="006C63CD"/>
    <w:rsid w:val="006D0006"/>
    <w:rsid w:val="006D1573"/>
    <w:rsid w:val="006D2C0C"/>
    <w:rsid w:val="006D388D"/>
    <w:rsid w:val="006E1D5B"/>
    <w:rsid w:val="006E5125"/>
    <w:rsid w:val="006E518A"/>
    <w:rsid w:val="006F0E4D"/>
    <w:rsid w:val="006F52AF"/>
    <w:rsid w:val="007103F0"/>
    <w:rsid w:val="00711721"/>
    <w:rsid w:val="00743E9D"/>
    <w:rsid w:val="00756706"/>
    <w:rsid w:val="007571D6"/>
    <w:rsid w:val="00773F83"/>
    <w:rsid w:val="00774B95"/>
    <w:rsid w:val="00797CC8"/>
    <w:rsid w:val="007D1EF9"/>
    <w:rsid w:val="007E17B6"/>
    <w:rsid w:val="007E5AAD"/>
    <w:rsid w:val="007F7478"/>
    <w:rsid w:val="008050C7"/>
    <w:rsid w:val="00817344"/>
    <w:rsid w:val="0081743A"/>
    <w:rsid w:val="0082252B"/>
    <w:rsid w:val="00822DDB"/>
    <w:rsid w:val="00841FBE"/>
    <w:rsid w:val="008468FB"/>
    <w:rsid w:val="008C6B96"/>
    <w:rsid w:val="008D7614"/>
    <w:rsid w:val="008F6181"/>
    <w:rsid w:val="008F783A"/>
    <w:rsid w:val="00904481"/>
    <w:rsid w:val="00905412"/>
    <w:rsid w:val="009215B0"/>
    <w:rsid w:val="00931480"/>
    <w:rsid w:val="00937F50"/>
    <w:rsid w:val="009455BB"/>
    <w:rsid w:val="00951777"/>
    <w:rsid w:val="00977518"/>
    <w:rsid w:val="009D4400"/>
    <w:rsid w:val="009F6B0F"/>
    <w:rsid w:val="00A1564A"/>
    <w:rsid w:val="00A23CB2"/>
    <w:rsid w:val="00A34372"/>
    <w:rsid w:val="00A561E3"/>
    <w:rsid w:val="00A63CE6"/>
    <w:rsid w:val="00A96C59"/>
    <w:rsid w:val="00AB41B1"/>
    <w:rsid w:val="00AB4FEA"/>
    <w:rsid w:val="00AD3AD9"/>
    <w:rsid w:val="00AD54E1"/>
    <w:rsid w:val="00AD6103"/>
    <w:rsid w:val="00AE6E1B"/>
    <w:rsid w:val="00AF0677"/>
    <w:rsid w:val="00B00C47"/>
    <w:rsid w:val="00B12E49"/>
    <w:rsid w:val="00B251FB"/>
    <w:rsid w:val="00B81135"/>
    <w:rsid w:val="00BA07E0"/>
    <w:rsid w:val="00BA7B98"/>
    <w:rsid w:val="00BD501B"/>
    <w:rsid w:val="00BE3A3A"/>
    <w:rsid w:val="00BE46E6"/>
    <w:rsid w:val="00BE6CBC"/>
    <w:rsid w:val="00C14363"/>
    <w:rsid w:val="00C219CF"/>
    <w:rsid w:val="00C22D50"/>
    <w:rsid w:val="00C3638D"/>
    <w:rsid w:val="00C46FCA"/>
    <w:rsid w:val="00C52D31"/>
    <w:rsid w:val="00C55BB2"/>
    <w:rsid w:val="00C6120B"/>
    <w:rsid w:val="00C823FA"/>
    <w:rsid w:val="00C851FE"/>
    <w:rsid w:val="00C85B52"/>
    <w:rsid w:val="00C871F7"/>
    <w:rsid w:val="00C90B22"/>
    <w:rsid w:val="00C92498"/>
    <w:rsid w:val="00CA3C00"/>
    <w:rsid w:val="00CA60ED"/>
    <w:rsid w:val="00CC3C4C"/>
    <w:rsid w:val="00CC5A33"/>
    <w:rsid w:val="00CC6789"/>
    <w:rsid w:val="00CD1813"/>
    <w:rsid w:val="00D043C2"/>
    <w:rsid w:val="00D05C26"/>
    <w:rsid w:val="00D16418"/>
    <w:rsid w:val="00D16B32"/>
    <w:rsid w:val="00D172AD"/>
    <w:rsid w:val="00D25EB7"/>
    <w:rsid w:val="00D43FD1"/>
    <w:rsid w:val="00D45ED9"/>
    <w:rsid w:val="00D530B9"/>
    <w:rsid w:val="00D765FF"/>
    <w:rsid w:val="00D8066E"/>
    <w:rsid w:val="00D970F7"/>
    <w:rsid w:val="00DA3539"/>
    <w:rsid w:val="00DA5A7A"/>
    <w:rsid w:val="00DA647A"/>
    <w:rsid w:val="00DC2542"/>
    <w:rsid w:val="00DC2EE3"/>
    <w:rsid w:val="00DC710D"/>
    <w:rsid w:val="00DE7C89"/>
    <w:rsid w:val="00DF67B0"/>
    <w:rsid w:val="00E07235"/>
    <w:rsid w:val="00E26036"/>
    <w:rsid w:val="00E260DA"/>
    <w:rsid w:val="00E315D8"/>
    <w:rsid w:val="00E419B4"/>
    <w:rsid w:val="00E4382B"/>
    <w:rsid w:val="00E506C2"/>
    <w:rsid w:val="00E52E30"/>
    <w:rsid w:val="00E52E65"/>
    <w:rsid w:val="00E578F5"/>
    <w:rsid w:val="00E83FF0"/>
    <w:rsid w:val="00E8736E"/>
    <w:rsid w:val="00E93C09"/>
    <w:rsid w:val="00E94689"/>
    <w:rsid w:val="00E96EB7"/>
    <w:rsid w:val="00EA2AC1"/>
    <w:rsid w:val="00EA6C16"/>
    <w:rsid w:val="00EB1B49"/>
    <w:rsid w:val="00EC13C0"/>
    <w:rsid w:val="00EF7718"/>
    <w:rsid w:val="00F20458"/>
    <w:rsid w:val="00F25412"/>
    <w:rsid w:val="00F26954"/>
    <w:rsid w:val="00F658A9"/>
    <w:rsid w:val="00F75454"/>
    <w:rsid w:val="00F83A20"/>
    <w:rsid w:val="00FE49CA"/>
    <w:rsid w:val="00FF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0902"/>
    <w:rPr>
      <w:sz w:val="24"/>
      <w:szCs w:val="24"/>
    </w:rPr>
  </w:style>
  <w:style w:type="paragraph" w:styleId="2">
    <w:name w:val="heading 2"/>
    <w:basedOn w:val="a"/>
    <w:link w:val="20"/>
    <w:qFormat/>
    <w:rsid w:val="006C63CD"/>
    <w:pPr>
      <w:spacing w:before="100" w:beforeAutospacing="1" w:after="100" w:afterAutospacing="1"/>
      <w:jc w:val="center"/>
      <w:outlineLvl w:val="1"/>
    </w:pPr>
    <w:rPr>
      <w:rFonts w:ascii="Arial" w:hAnsi="Arial"/>
      <w:i/>
      <w:iCs/>
      <w:color w:val="000000"/>
      <w:sz w:val="36"/>
      <w:szCs w:val="36"/>
    </w:rPr>
  </w:style>
  <w:style w:type="paragraph" w:styleId="5">
    <w:name w:val="heading 5"/>
    <w:basedOn w:val="a"/>
    <w:link w:val="50"/>
    <w:qFormat/>
    <w:rsid w:val="00DA5A7A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qFormat/>
    <w:rsid w:val="00DA5A7A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A5A7A"/>
    <w:rPr>
      <w:rFonts w:ascii="Arial" w:hAnsi="Arial" w:cs="Arial"/>
      <w:i/>
      <w:iCs/>
      <w:color w:val="000000"/>
      <w:sz w:val="36"/>
      <w:szCs w:val="36"/>
    </w:rPr>
  </w:style>
  <w:style w:type="character" w:customStyle="1" w:styleId="50">
    <w:name w:val="Заголовок 5 Знак"/>
    <w:link w:val="5"/>
    <w:rsid w:val="00DA5A7A"/>
    <w:rPr>
      <w:b/>
      <w:bCs/>
    </w:rPr>
  </w:style>
  <w:style w:type="character" w:customStyle="1" w:styleId="60">
    <w:name w:val="Заголовок 6 Знак"/>
    <w:link w:val="6"/>
    <w:rsid w:val="00DA5A7A"/>
    <w:rPr>
      <w:b/>
      <w:bCs/>
      <w:sz w:val="15"/>
      <w:szCs w:val="15"/>
    </w:rPr>
  </w:style>
  <w:style w:type="paragraph" w:styleId="a3">
    <w:name w:val="Normal (Web)"/>
    <w:basedOn w:val="a"/>
    <w:rsid w:val="00E07235"/>
    <w:pPr>
      <w:spacing w:before="100" w:beforeAutospacing="1" w:after="100" w:afterAutospacing="1"/>
    </w:pPr>
    <w:rPr>
      <w:sz w:val="18"/>
      <w:szCs w:val="18"/>
    </w:rPr>
  </w:style>
  <w:style w:type="character" w:customStyle="1" w:styleId="articleseperator">
    <w:name w:val="article_seperator"/>
    <w:basedOn w:val="a0"/>
    <w:rsid w:val="00E07235"/>
  </w:style>
  <w:style w:type="character" w:customStyle="1" w:styleId="-bottom1">
    <w:name w:val="-bottom1"/>
    <w:rsid w:val="00E07235"/>
    <w:rPr>
      <w:b/>
      <w:bCs/>
      <w:color w:val="FFFFFF"/>
    </w:rPr>
  </w:style>
  <w:style w:type="paragraph" w:styleId="a4">
    <w:name w:val="Balloon Text"/>
    <w:basedOn w:val="a"/>
    <w:link w:val="a5"/>
    <w:semiHidden/>
    <w:rsid w:val="00E419B4"/>
    <w:rPr>
      <w:rFonts w:ascii="Tahoma" w:hAnsi="Tahoma"/>
      <w:sz w:val="16"/>
      <w:szCs w:val="16"/>
    </w:rPr>
  </w:style>
  <w:style w:type="character" w:customStyle="1" w:styleId="butback">
    <w:name w:val="butback"/>
    <w:rsid w:val="00DA5A7A"/>
  </w:style>
  <w:style w:type="character" w:customStyle="1" w:styleId="submenu-table">
    <w:name w:val="submenu-table"/>
    <w:rsid w:val="00DA5A7A"/>
  </w:style>
  <w:style w:type="character" w:customStyle="1" w:styleId="apple-converted-space">
    <w:name w:val="apple-converted-space"/>
    <w:rsid w:val="00DA5A7A"/>
  </w:style>
  <w:style w:type="paragraph" w:styleId="a6">
    <w:name w:val="No Spacing"/>
    <w:uiPriority w:val="1"/>
    <w:qFormat/>
    <w:rsid w:val="00EA2AC1"/>
    <w:rPr>
      <w:sz w:val="24"/>
      <w:szCs w:val="24"/>
    </w:rPr>
  </w:style>
  <w:style w:type="character" w:customStyle="1" w:styleId="a5">
    <w:name w:val="Текст выноски Знак"/>
    <w:link w:val="a4"/>
    <w:semiHidden/>
    <w:rsid w:val="0043090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EB1B4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EB1B49"/>
    <w:rPr>
      <w:sz w:val="24"/>
      <w:szCs w:val="24"/>
    </w:rPr>
  </w:style>
  <w:style w:type="paragraph" w:styleId="a9">
    <w:name w:val="footer"/>
    <w:basedOn w:val="a"/>
    <w:link w:val="aa"/>
    <w:rsid w:val="00EB1B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B1B4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208A8-515C-43DF-8F95-9447BF7BC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1</Pages>
  <Words>6517</Words>
  <Characters>37150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Баскетбол для всех и каждого </vt:lpstr>
    </vt:vector>
  </TitlesOfParts>
  <Company>MoBIL GROUP</Company>
  <LinksUpToDate>false</LinksUpToDate>
  <CharactersWithSpaces>43580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Баскетбол для всех и каждого </dc:title>
  <dc:subject/>
  <dc:creator>Домашний</dc:creator>
  <cp:keywords/>
  <dc:description/>
  <cp:lastModifiedBy>школа</cp:lastModifiedBy>
  <cp:revision>14</cp:revision>
  <cp:lastPrinted>2019-09-16T03:15:00Z</cp:lastPrinted>
  <dcterms:created xsi:type="dcterms:W3CDTF">2011-03-15T15:12:00Z</dcterms:created>
  <dcterms:modified xsi:type="dcterms:W3CDTF">2023-11-03T13:31:00Z</dcterms:modified>
</cp:coreProperties>
</file>