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3A3" w:rsidRPr="00E140EE" w:rsidRDefault="005033A3" w:rsidP="005033A3">
      <w:pPr>
        <w:pStyle w:val="1"/>
        <w:rPr>
          <w:b w:val="0"/>
          <w:sz w:val="28"/>
          <w:szCs w:val="28"/>
        </w:rPr>
      </w:pPr>
      <w:r>
        <w:rPr>
          <w:sz w:val="28"/>
          <w:szCs w:val="28"/>
        </w:rPr>
        <w:t>13</w:t>
      </w:r>
      <w:r w:rsidR="00296313" w:rsidRPr="00C41990">
        <w:rPr>
          <w:sz w:val="28"/>
          <w:szCs w:val="28"/>
        </w:rPr>
        <w:t>.05.20</w:t>
      </w:r>
      <w:r>
        <w:rPr>
          <w:sz w:val="28"/>
          <w:szCs w:val="28"/>
        </w:rPr>
        <w:t>25</w:t>
      </w:r>
      <w:r w:rsidR="00531647" w:rsidRPr="00531647">
        <w:rPr>
          <w:b w:val="0"/>
          <w:sz w:val="28"/>
          <w:szCs w:val="28"/>
        </w:rPr>
        <w:t xml:space="preserve">. </w:t>
      </w:r>
      <w:r>
        <w:rPr>
          <w:b w:val="0"/>
          <w:sz w:val="28"/>
          <w:szCs w:val="28"/>
        </w:rPr>
        <w:t xml:space="preserve">классные часы </w:t>
      </w:r>
      <w:r w:rsidR="00296313">
        <w:rPr>
          <w:b w:val="0"/>
          <w:sz w:val="28"/>
          <w:szCs w:val="28"/>
        </w:rPr>
        <w:t xml:space="preserve"> 9</w:t>
      </w:r>
      <w:r w:rsidR="00116AE0">
        <w:rPr>
          <w:b w:val="0"/>
          <w:sz w:val="28"/>
          <w:szCs w:val="28"/>
        </w:rPr>
        <w:t xml:space="preserve"> </w:t>
      </w:r>
      <w:proofErr w:type="spellStart"/>
      <w:r w:rsidR="00116AE0">
        <w:rPr>
          <w:b w:val="0"/>
          <w:sz w:val="28"/>
          <w:szCs w:val="28"/>
        </w:rPr>
        <w:t>а,б,в</w:t>
      </w:r>
      <w:proofErr w:type="spellEnd"/>
      <w:r w:rsidR="00116AE0">
        <w:rPr>
          <w:b w:val="0"/>
          <w:sz w:val="28"/>
          <w:szCs w:val="28"/>
        </w:rPr>
        <w:t xml:space="preserve"> классах </w:t>
      </w:r>
      <w:r>
        <w:rPr>
          <w:b w:val="0"/>
          <w:sz w:val="28"/>
          <w:szCs w:val="28"/>
        </w:rPr>
        <w:t xml:space="preserve">и </w:t>
      </w:r>
      <w:bookmarkStart w:id="0" w:name="_GoBack"/>
      <w:bookmarkEnd w:id="0"/>
      <w:r>
        <w:rPr>
          <w:sz w:val="28"/>
          <w:szCs w:val="28"/>
        </w:rPr>
        <w:t>20.05.2025</w:t>
      </w:r>
      <w:r w:rsidR="00C41990">
        <w:rPr>
          <w:b w:val="0"/>
          <w:sz w:val="28"/>
          <w:szCs w:val="28"/>
        </w:rPr>
        <w:t>.</w:t>
      </w:r>
      <w:r w:rsidR="00AA2829">
        <w:rPr>
          <w:b w:val="0"/>
          <w:sz w:val="28"/>
          <w:szCs w:val="28"/>
        </w:rPr>
        <w:t xml:space="preserve">  </w:t>
      </w:r>
      <w:r w:rsidR="00296313">
        <w:rPr>
          <w:b w:val="0"/>
          <w:sz w:val="28"/>
          <w:szCs w:val="28"/>
        </w:rPr>
        <w:t xml:space="preserve">10 </w:t>
      </w:r>
      <w:r w:rsidR="00AA2829">
        <w:rPr>
          <w:b w:val="0"/>
          <w:sz w:val="28"/>
          <w:szCs w:val="28"/>
        </w:rPr>
        <w:t>классе</w:t>
      </w:r>
      <w:r w:rsidR="00116AE0" w:rsidRPr="00116AE0">
        <w:rPr>
          <w:b w:val="0"/>
          <w:sz w:val="28"/>
          <w:szCs w:val="28"/>
        </w:rPr>
        <w:t xml:space="preserve"> </w:t>
      </w:r>
      <w:r w:rsidR="00116AE0">
        <w:rPr>
          <w:b w:val="0"/>
          <w:sz w:val="28"/>
          <w:szCs w:val="28"/>
        </w:rPr>
        <w:t>у</w:t>
      </w:r>
      <w:r w:rsidR="00116AE0" w:rsidRPr="00B744D5">
        <w:rPr>
          <w:b w:val="0"/>
          <w:sz w:val="28"/>
          <w:szCs w:val="28"/>
        </w:rPr>
        <w:t>чителя:</w:t>
      </w:r>
      <w:r w:rsidR="00B358CA" w:rsidRPr="00B358CA">
        <w:rPr>
          <w:sz w:val="28"/>
          <w:szCs w:val="28"/>
        </w:rPr>
        <w:t xml:space="preserve"> </w:t>
      </w:r>
      <w:r w:rsidR="00AA2829">
        <w:rPr>
          <w:sz w:val="28"/>
          <w:szCs w:val="28"/>
        </w:rPr>
        <w:t>Старостина Ю.А., Афанасьева Н.М.</w:t>
      </w:r>
      <w:r>
        <w:rPr>
          <w:sz w:val="28"/>
          <w:szCs w:val="28"/>
        </w:rPr>
        <w:t>,</w:t>
      </w:r>
      <w:r w:rsidRPr="005033A3">
        <w:rPr>
          <w:sz w:val="28"/>
          <w:szCs w:val="28"/>
        </w:rPr>
        <w:t xml:space="preserve"> </w:t>
      </w:r>
      <w:proofErr w:type="spellStart"/>
      <w:r>
        <w:rPr>
          <w:sz w:val="28"/>
          <w:szCs w:val="28"/>
        </w:rPr>
        <w:t>Абаимова</w:t>
      </w:r>
      <w:proofErr w:type="spellEnd"/>
      <w:r>
        <w:rPr>
          <w:sz w:val="28"/>
          <w:szCs w:val="28"/>
        </w:rPr>
        <w:t xml:space="preserve"> О.Е., Литвинова С.Б., </w:t>
      </w:r>
      <w:proofErr w:type="spellStart"/>
      <w:r>
        <w:rPr>
          <w:sz w:val="28"/>
          <w:szCs w:val="28"/>
        </w:rPr>
        <w:t>Найдина</w:t>
      </w:r>
      <w:proofErr w:type="spellEnd"/>
      <w:r>
        <w:rPr>
          <w:sz w:val="28"/>
          <w:szCs w:val="28"/>
        </w:rPr>
        <w:t xml:space="preserve"> И.А.</w:t>
      </w:r>
    </w:p>
    <w:p w:rsidR="00116AE0" w:rsidRPr="00B744D5" w:rsidRDefault="00116AE0" w:rsidP="00116AE0">
      <w:pPr>
        <w:pStyle w:val="1"/>
        <w:rPr>
          <w:b w:val="0"/>
          <w:sz w:val="28"/>
          <w:szCs w:val="28"/>
        </w:rPr>
      </w:pPr>
    </w:p>
    <w:p w:rsidR="00531647" w:rsidRPr="00531647" w:rsidRDefault="00531647" w:rsidP="00531647">
      <w:pPr>
        <w:pStyle w:val="1"/>
        <w:rPr>
          <w:b w:val="0"/>
          <w:sz w:val="28"/>
          <w:szCs w:val="28"/>
        </w:rPr>
      </w:pPr>
    </w:p>
    <w:p w:rsidR="00531647" w:rsidRPr="00A247CA" w:rsidRDefault="00531647" w:rsidP="00531647">
      <w:pPr>
        <w:pStyle w:val="1"/>
        <w:jc w:val="center"/>
        <w:rPr>
          <w:sz w:val="28"/>
          <w:szCs w:val="28"/>
        </w:rPr>
      </w:pPr>
      <w:r>
        <w:rPr>
          <w:sz w:val="28"/>
          <w:szCs w:val="28"/>
        </w:rPr>
        <w:t xml:space="preserve">Тема </w:t>
      </w:r>
      <w:r w:rsidR="00B3509E">
        <w:rPr>
          <w:sz w:val="28"/>
          <w:szCs w:val="28"/>
        </w:rPr>
        <w:t xml:space="preserve">классного </w:t>
      </w:r>
      <w:proofErr w:type="gramStart"/>
      <w:r w:rsidR="00B3509E">
        <w:rPr>
          <w:sz w:val="28"/>
          <w:szCs w:val="28"/>
        </w:rPr>
        <w:t xml:space="preserve">часа </w:t>
      </w:r>
      <w:r>
        <w:rPr>
          <w:sz w:val="28"/>
          <w:szCs w:val="28"/>
        </w:rPr>
        <w:t>:</w:t>
      </w:r>
      <w:proofErr w:type="gramEnd"/>
      <w:r>
        <w:rPr>
          <w:sz w:val="28"/>
          <w:szCs w:val="28"/>
        </w:rPr>
        <w:t xml:space="preserve"> «</w:t>
      </w:r>
      <w:r w:rsidRPr="00A247CA">
        <w:rPr>
          <w:sz w:val="28"/>
          <w:szCs w:val="28"/>
        </w:rPr>
        <w:t>Чем опасна корр</w:t>
      </w:r>
      <w:r>
        <w:rPr>
          <w:sz w:val="28"/>
          <w:szCs w:val="28"/>
        </w:rPr>
        <w:t>упция и как с ней надо бороться»</w:t>
      </w:r>
    </w:p>
    <w:p w:rsidR="00531647" w:rsidRPr="00B744D5" w:rsidRDefault="00531647" w:rsidP="00531647">
      <w:pPr>
        <w:pStyle w:val="a3"/>
        <w:rPr>
          <w:b/>
          <w:bCs/>
          <w:sz w:val="28"/>
          <w:szCs w:val="28"/>
        </w:rPr>
      </w:pPr>
      <w:r w:rsidRPr="00B744D5">
        <w:rPr>
          <w:b/>
          <w:bCs/>
          <w:sz w:val="28"/>
          <w:szCs w:val="28"/>
        </w:rPr>
        <w:t>Цели:</w:t>
      </w:r>
    </w:p>
    <w:p w:rsidR="00531647" w:rsidRPr="00B744D5" w:rsidRDefault="00531647" w:rsidP="00531647">
      <w:pPr>
        <w:pStyle w:val="a3"/>
        <w:rPr>
          <w:sz w:val="28"/>
          <w:szCs w:val="28"/>
        </w:rPr>
      </w:pPr>
      <w:r w:rsidRPr="00B744D5">
        <w:rPr>
          <w:b/>
          <w:bCs/>
          <w:sz w:val="28"/>
          <w:szCs w:val="28"/>
        </w:rPr>
        <w:t xml:space="preserve">Образовательная: </w:t>
      </w:r>
      <w:r w:rsidRPr="00B744D5">
        <w:rPr>
          <w:bCs/>
          <w:sz w:val="28"/>
          <w:szCs w:val="28"/>
        </w:rPr>
        <w:t>актуализация знаний, связанных с понятием «коррупция» и</w:t>
      </w:r>
      <w:r w:rsidRPr="00B744D5">
        <w:rPr>
          <w:b/>
          <w:bCs/>
          <w:sz w:val="28"/>
          <w:szCs w:val="28"/>
        </w:rPr>
        <w:t xml:space="preserve"> </w:t>
      </w:r>
      <w:r w:rsidRPr="00B744D5">
        <w:rPr>
          <w:bCs/>
          <w:sz w:val="28"/>
          <w:szCs w:val="28"/>
        </w:rPr>
        <w:t>формах ее</w:t>
      </w:r>
      <w:r w:rsidRPr="00B744D5">
        <w:rPr>
          <w:b/>
          <w:bCs/>
          <w:sz w:val="28"/>
          <w:szCs w:val="28"/>
        </w:rPr>
        <w:t xml:space="preserve"> </w:t>
      </w:r>
      <w:proofErr w:type="gramStart"/>
      <w:r w:rsidRPr="00B744D5">
        <w:rPr>
          <w:bCs/>
          <w:sz w:val="28"/>
          <w:szCs w:val="28"/>
        </w:rPr>
        <w:t>проявлени</w:t>
      </w:r>
      <w:r w:rsidRPr="00B744D5">
        <w:rPr>
          <w:sz w:val="28"/>
          <w:szCs w:val="28"/>
        </w:rPr>
        <w:t>я</w:t>
      </w:r>
      <w:r w:rsidRPr="00B744D5">
        <w:rPr>
          <w:bCs/>
          <w:sz w:val="28"/>
          <w:szCs w:val="28"/>
        </w:rPr>
        <w:t xml:space="preserve">, </w:t>
      </w:r>
      <w:r w:rsidRPr="00B744D5">
        <w:rPr>
          <w:b/>
          <w:bCs/>
          <w:sz w:val="28"/>
          <w:szCs w:val="28"/>
        </w:rPr>
        <w:t xml:space="preserve"> </w:t>
      </w:r>
      <w:r w:rsidRPr="00B744D5">
        <w:rPr>
          <w:bCs/>
          <w:sz w:val="28"/>
          <w:szCs w:val="28"/>
        </w:rPr>
        <w:t>п</w:t>
      </w:r>
      <w:r w:rsidRPr="00B744D5">
        <w:rPr>
          <w:sz w:val="28"/>
          <w:szCs w:val="28"/>
        </w:rPr>
        <w:t>ропаганда</w:t>
      </w:r>
      <w:proofErr w:type="gramEnd"/>
      <w:r w:rsidRPr="00B744D5">
        <w:rPr>
          <w:sz w:val="28"/>
          <w:szCs w:val="28"/>
        </w:rPr>
        <w:t xml:space="preserve"> и формирование у обучающихся антикоррупционного мировоззрения, способов реализации антикоррупционной политики.</w:t>
      </w:r>
    </w:p>
    <w:p w:rsidR="00531647" w:rsidRPr="00B744D5" w:rsidRDefault="00531647" w:rsidP="00531647">
      <w:pPr>
        <w:pStyle w:val="a3"/>
        <w:rPr>
          <w:sz w:val="28"/>
          <w:szCs w:val="28"/>
        </w:rPr>
      </w:pPr>
      <w:r w:rsidRPr="00B744D5">
        <w:rPr>
          <w:b/>
          <w:bCs/>
          <w:sz w:val="28"/>
          <w:szCs w:val="28"/>
        </w:rPr>
        <w:t xml:space="preserve">Развивающая: </w:t>
      </w:r>
      <w:r w:rsidRPr="00B744D5">
        <w:rPr>
          <w:sz w:val="28"/>
          <w:szCs w:val="28"/>
        </w:rPr>
        <w:t>способствовать развитию правового сознания, умению делать выводы на основе полученных знаний, реализовать эти знания на практике.</w:t>
      </w:r>
    </w:p>
    <w:p w:rsidR="00531647" w:rsidRPr="00B744D5" w:rsidRDefault="00531647" w:rsidP="00531647">
      <w:pPr>
        <w:pStyle w:val="a3"/>
        <w:rPr>
          <w:sz w:val="28"/>
          <w:szCs w:val="28"/>
        </w:rPr>
      </w:pPr>
      <w:r w:rsidRPr="00B744D5">
        <w:rPr>
          <w:b/>
          <w:bCs/>
          <w:sz w:val="28"/>
          <w:szCs w:val="28"/>
        </w:rPr>
        <w:t xml:space="preserve">Воспитательная: </w:t>
      </w:r>
      <w:r w:rsidRPr="00B744D5">
        <w:rPr>
          <w:sz w:val="28"/>
          <w:szCs w:val="28"/>
        </w:rPr>
        <w:t xml:space="preserve">воспитание нравственного позитивного отношения </w:t>
      </w:r>
      <w:proofErr w:type="gramStart"/>
      <w:r w:rsidRPr="00B744D5">
        <w:rPr>
          <w:sz w:val="28"/>
          <w:szCs w:val="28"/>
        </w:rPr>
        <w:t>к  антикоррупционным</w:t>
      </w:r>
      <w:proofErr w:type="gramEnd"/>
      <w:r w:rsidRPr="00B744D5">
        <w:rPr>
          <w:sz w:val="28"/>
          <w:szCs w:val="28"/>
        </w:rPr>
        <w:t xml:space="preserve"> программам.</w:t>
      </w:r>
    </w:p>
    <w:p w:rsidR="00531647" w:rsidRPr="00B744D5" w:rsidRDefault="00531647" w:rsidP="00531647">
      <w:pPr>
        <w:pStyle w:val="a3"/>
        <w:rPr>
          <w:sz w:val="28"/>
          <w:szCs w:val="28"/>
        </w:rPr>
      </w:pPr>
      <w:r w:rsidRPr="00B744D5">
        <w:rPr>
          <w:b/>
          <w:bCs/>
          <w:sz w:val="28"/>
          <w:szCs w:val="28"/>
        </w:rPr>
        <w:t xml:space="preserve">Форма проведения: </w:t>
      </w:r>
      <w:r w:rsidRPr="00B744D5">
        <w:rPr>
          <w:bCs/>
          <w:sz w:val="28"/>
          <w:szCs w:val="28"/>
        </w:rPr>
        <w:t>беседа.</w:t>
      </w:r>
    </w:p>
    <w:p w:rsidR="00531647" w:rsidRPr="00B744D5" w:rsidRDefault="00531647" w:rsidP="00531647">
      <w:pPr>
        <w:pStyle w:val="3"/>
        <w:jc w:val="center"/>
        <w:rPr>
          <w:rFonts w:ascii="Times New Roman" w:hAnsi="Times New Roman" w:cs="Times New Roman"/>
          <w:sz w:val="28"/>
          <w:szCs w:val="28"/>
        </w:rPr>
      </w:pPr>
      <w:r w:rsidRPr="00B744D5">
        <w:rPr>
          <w:rFonts w:ascii="Times New Roman" w:hAnsi="Times New Roman" w:cs="Times New Roman"/>
          <w:sz w:val="28"/>
          <w:szCs w:val="28"/>
        </w:rPr>
        <w:t>Ход занятия</w:t>
      </w:r>
    </w:p>
    <w:p w:rsidR="00531647" w:rsidRPr="00B744D5" w:rsidRDefault="00531647" w:rsidP="00531647">
      <w:pPr>
        <w:pStyle w:val="3"/>
        <w:rPr>
          <w:rFonts w:ascii="Times New Roman" w:hAnsi="Times New Roman" w:cs="Times New Roman"/>
          <w:sz w:val="28"/>
          <w:szCs w:val="28"/>
        </w:rPr>
      </w:pPr>
      <w:r w:rsidRPr="00B744D5">
        <w:rPr>
          <w:rFonts w:ascii="Times New Roman" w:hAnsi="Times New Roman" w:cs="Times New Roman"/>
          <w:sz w:val="28"/>
          <w:szCs w:val="28"/>
        </w:rPr>
        <w:t>1. Беседа с учащимися для актуализации опорных знаний и мотивационного восприятия данного занятия</w:t>
      </w:r>
    </w:p>
    <w:p w:rsidR="00531647" w:rsidRPr="00B744D5" w:rsidRDefault="00531647" w:rsidP="00531647">
      <w:pPr>
        <w:pStyle w:val="3"/>
        <w:rPr>
          <w:rFonts w:ascii="Times New Roman" w:hAnsi="Times New Roman" w:cs="Times New Roman"/>
          <w:b w:val="0"/>
          <w:sz w:val="28"/>
          <w:szCs w:val="28"/>
        </w:rPr>
      </w:pPr>
      <w:r w:rsidRPr="00B744D5">
        <w:rPr>
          <w:rFonts w:ascii="Times New Roman" w:hAnsi="Times New Roman" w:cs="Times New Roman"/>
          <w:b w:val="0"/>
          <w:sz w:val="28"/>
          <w:szCs w:val="28"/>
        </w:rPr>
        <w:t xml:space="preserve">1.Что такое коррупция в вашем понимании?                                                             </w:t>
      </w:r>
    </w:p>
    <w:p w:rsidR="00531647" w:rsidRPr="00B744D5" w:rsidRDefault="00531647" w:rsidP="00531647">
      <w:pPr>
        <w:pStyle w:val="a3"/>
        <w:rPr>
          <w:sz w:val="28"/>
          <w:szCs w:val="28"/>
        </w:rPr>
      </w:pPr>
      <w:r w:rsidRPr="00B744D5">
        <w:rPr>
          <w:sz w:val="28"/>
          <w:szCs w:val="28"/>
        </w:rPr>
        <w:t>2. Из каких источников вы знаете о коррупции?</w:t>
      </w:r>
    </w:p>
    <w:p w:rsidR="00531647" w:rsidRPr="00B744D5" w:rsidRDefault="00531647" w:rsidP="00531647">
      <w:pPr>
        <w:pStyle w:val="a3"/>
        <w:rPr>
          <w:sz w:val="28"/>
          <w:szCs w:val="28"/>
        </w:rPr>
      </w:pPr>
      <w:r w:rsidRPr="00B744D5">
        <w:rPr>
          <w:sz w:val="28"/>
          <w:szCs w:val="28"/>
        </w:rPr>
        <w:t>3. Приходилось ли вам сталкиваться с коррупцией? Расскажите об этом.2. Работа со схемой «Коррупция и ее нравственные и правовые проявления» для обозначения ее опасности для общества.</w:t>
      </w:r>
    </w:p>
    <w:p w:rsidR="00531647" w:rsidRPr="00A247CA" w:rsidRDefault="005033A3" w:rsidP="00531647">
      <w:pPr>
        <w:pStyle w:val="3"/>
        <w:ind w:left="-993"/>
        <w:rPr>
          <w:rFonts w:ascii="Times New Roman" w:hAnsi="Times New Roman" w:cs="Times New Roman"/>
        </w:rPr>
      </w:pPr>
      <w:r>
        <w:rPr>
          <w:rFonts w:ascii="Times New Roman" w:hAnsi="Times New Roman" w:cs="Times New Roman"/>
        </w:rPr>
      </w:r>
      <w:r>
        <w:rPr>
          <w:rFonts w:ascii="Times New Roman" w:hAnsi="Times New Roman" w:cs="Times New Roman"/>
        </w:rPr>
        <w:pict>
          <v:group id="_x0000_s1026" editas="orgchart" style="width:437.85pt;height:191.9pt;mso-position-horizontal-relative:char;mso-position-vertical-relative:line" coordorigin="-456,9022" coordsize="11817,2880">
            <o:lock v:ext="edit" aspectratio="t"/>
            <o:diagram v:ext="edit" dgmstyle="5" dgmscalex="48563" dgmscaley="87332" dgmfontsize="8" constrainbounds="0,0,0,0" autoformat="t" autolayout="f">
              <o:relationtable v:ext="edit">
                <o:rel v:ext="edit" idsrc="#_s1032" iddest="#_s1032"/>
                <o:rel v:ext="edit" idsrc="#_s1036" iddest="#_s1032" idcntr="#_s1028"/>
                <o:rel v:ext="edit" idsrc="#_s1033" iddest="#_s1032" idcntr="#_s1031"/>
                <o:rel v:ext="edit" idsrc="#_s1034" iddest="#_s1032" idcntr="#_s1030"/>
                <o:rel v:ext="edit" idsrc="#_s1035" iddest="#_s1032" idcntr="#_s1029"/>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56;top:9022;width:11817;height:2880" o:preferrelative="f" filled="t" fillcolor="#fde9d9">
              <v:fill o:detectmouseclick="t"/>
              <v:imagedata embosscolor="shadow add(51)"/>
              <v:shadow on="t" type="emboss" color="lineOrFill darken(153)" color2="shadow add(102)" offset="-1pt,-1pt"/>
              <v:path o:extrusionok="t" o:connecttype="none"/>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3177;top:10469;width:434;height:1;rotation:180;flip:y" o:connectortype="elbow" adj="9934,290066400,-242971" strokecolor="#4b595b [rgb(187,224,227) darken(102)]" strokeweight="2.25pt"/>
            <v:shape id="_s1029" o:spid="_x0000_s1029" type="#_x0000_t34" style="position:absolute;left:2667;top:10138;width:475;height:2;rotation:180" o:connectortype="elbow" adj="9483,-93009600,-201934" strokecolor="#4b595b [rgb(187,224,227) darken(102)]" strokeweight="2.25pt"/>
            <v:shape id="_s1030" o:spid="_x0000_s1030" type="#_x0000_t34" style="position:absolute;left:6880;top:10844;width:752;height:2;rotation:90" o:connectortype="elbow" adj="3390,-144763200,-139016" strokecolor="#4b595b [rgb(187,224,227) darken(102)]" strokeweight="2.25pt"/>
            <v:shape id="_s1031" o:spid="_x0000_s1031" type="#_x0000_t34" style="position:absolute;left:6589;top:9928;width:877;height:459;rotation:270" o:connectortype="elbow" adj="2857,-743400,-110793" strokecolor="#4b595b [rgb(187,224,227) darken(102)]" strokeweight="2.25pt"/>
            <v:roundrect id="_s1032" o:spid="_x0000_s1032" style="position:absolute;left:3611;top:10256;width:3153;height:426;v-text-anchor:middle" arcsize="10923f" o:dgmlayout="0" o:dgmnodekind="1" o:dgmlayoutmru="0" fillcolor="#d7edef [rgb(187,224,227) lighten(153)]" strokecolor="#4b595b [rgb(187,224,227) darken(102)]" strokeweight="3pt">
              <v:shadow on="t" opacity=".5" offset="3pt,3pt" offset2="2pt,2pt"/>
              <v:textbox style="mso-next-textbox:#_s1032" inset="0,0,0,0">
                <w:txbxContent>
                  <w:p w:rsidR="00531647" w:rsidRDefault="00531647" w:rsidP="00531647">
                    <w:pPr>
                      <w:jc w:val="center"/>
                      <w:rPr>
                        <w:b/>
                        <w:color w:val="C00000"/>
                        <w:sz w:val="27"/>
                        <w:szCs w:val="40"/>
                      </w:rPr>
                    </w:pPr>
                    <w:r>
                      <w:rPr>
                        <w:b/>
                        <w:color w:val="C00000"/>
                        <w:sz w:val="27"/>
                        <w:szCs w:val="40"/>
                      </w:rPr>
                      <w:t>Коррупция</w:t>
                    </w:r>
                  </w:p>
                </w:txbxContent>
              </v:textbox>
            </v:roundrect>
            <v:roundrect id="_s1033" o:spid="_x0000_s1033" style="position:absolute;left:359;top:10728;width:2395;height:309;v-text-anchor:middle" arcsize="10923f" o:dgmlayout="0" o:dgmnodekind="0" fillcolor="#bbe0e3" strokecolor="#4b595b [rgb(187,224,227) darken(102)]" strokeweight="2.25pt">
              <v:shadow on="t" opacity=".5" offset="3pt,3pt" offset2="2pt,2pt"/>
              <v:textbox style="mso-next-textbox:#_s1033" inset="0,0,0,0">
                <w:txbxContent>
                  <w:p w:rsidR="00531647" w:rsidRDefault="00531647" w:rsidP="00531647">
                    <w:pPr>
                      <w:jc w:val="center"/>
                      <w:rPr>
                        <w:b/>
                        <w:color w:val="1F497D"/>
                        <w:sz w:val="19"/>
                        <w:szCs w:val="28"/>
                      </w:rPr>
                    </w:pPr>
                    <w:r>
                      <w:rPr>
                        <w:b/>
                        <w:color w:val="1F497D"/>
                        <w:sz w:val="19"/>
                        <w:szCs w:val="28"/>
                      </w:rPr>
                      <w:t>Подкуп</w:t>
                    </w:r>
                  </w:p>
                </w:txbxContent>
              </v:textbox>
            </v:roundrect>
            <v:roundrect id="_s1034" o:spid="_x0000_s1034" style="position:absolute;left:7728;top:9536;width:2322;height:327;v-text-anchor:middle" arcsize="10923f" o:dgmlayout="0" o:dgmnodekind="0" fillcolor="#bbe0e3" strokecolor="#4b595b [rgb(187,224,227) darken(102)]" strokeweight="2.25pt">
              <v:shadow on="t" opacity=".5" offset="3pt,3pt" offset2="2pt,2pt"/>
              <v:textbox style="mso-next-textbox:#_s1034" inset="0,0,0,0">
                <w:txbxContent>
                  <w:p w:rsidR="00531647" w:rsidRDefault="00531647" w:rsidP="00531647">
                    <w:pPr>
                      <w:jc w:val="center"/>
                      <w:rPr>
                        <w:b/>
                        <w:color w:val="1F497D"/>
                        <w:sz w:val="19"/>
                        <w:szCs w:val="28"/>
                      </w:rPr>
                    </w:pPr>
                    <w:r>
                      <w:rPr>
                        <w:b/>
                        <w:color w:val="1F497D"/>
                        <w:sz w:val="19"/>
                        <w:szCs w:val="28"/>
                      </w:rPr>
                      <w:t>Корысть</w:t>
                    </w:r>
                  </w:p>
                </w:txbxContent>
              </v:textbox>
            </v:roundrect>
            <v:roundrect id="_s1035" o:spid="_x0000_s1035" style="position:absolute;left:7754;top:11037;width:2321;height:387;v-text-anchor:middle" arcsize="10923f" o:dgmlayout="0" o:dgmnodekind="0" fillcolor="#bbe0e3" strokecolor="#4b595b [rgb(187,224,227) darken(102)]" strokeweight="2.25pt">
              <v:shadow on="t" opacity=".5" offset="3pt,3pt" offset2="2pt,2pt"/>
              <v:textbox style="mso-next-textbox:#_s1035" inset="0,0,0,0">
                <w:txbxContent>
                  <w:p w:rsidR="00531647" w:rsidRDefault="00531647" w:rsidP="00531647">
                    <w:pPr>
                      <w:jc w:val="center"/>
                      <w:rPr>
                        <w:b/>
                        <w:color w:val="1F497D"/>
                        <w:sz w:val="19"/>
                        <w:szCs w:val="28"/>
                      </w:rPr>
                    </w:pPr>
                    <w:r>
                      <w:rPr>
                        <w:b/>
                        <w:color w:val="1F497D"/>
                        <w:sz w:val="19"/>
                        <w:szCs w:val="28"/>
                      </w:rPr>
                      <w:t>Продажность</w:t>
                    </w:r>
                  </w:p>
                </w:txbxContent>
              </v:textbox>
            </v:roundrect>
            <v:roundrect id="_s1036" o:spid="_x0000_s1036" style="position:absolute;left:359;top:9369;width:2395;height:350;v-text-anchor:middle" arcsize="10923f" o:dgmlayout="0" o:dgmnodekind="2" fillcolor="#c9e7e9 [rgb(187,224,227) lighten(204)]" strokecolor="#4b595b [rgb(187,224,227) darken(102)]" strokeweight=".25pt">
              <v:shadow on="t" opacity=".5" offset="3pt,3pt" offset2="2pt,2pt"/>
              <v:textbox style="mso-next-textbox:#_s1036" inset="0,0,0,0">
                <w:txbxContent>
                  <w:p w:rsidR="00531647" w:rsidRDefault="00531647" w:rsidP="00531647">
                    <w:pPr>
                      <w:jc w:val="center"/>
                      <w:rPr>
                        <w:b/>
                        <w:color w:val="1F497D"/>
                        <w:sz w:val="20"/>
                        <w:szCs w:val="20"/>
                      </w:rPr>
                    </w:pPr>
                    <w:r>
                      <w:rPr>
                        <w:b/>
                        <w:color w:val="1F497D"/>
                        <w:sz w:val="20"/>
                        <w:szCs w:val="20"/>
                      </w:rPr>
                      <w:t>Правонарушение</w:t>
                    </w:r>
                  </w:p>
                </w:txbxContent>
              </v:textbox>
            </v:roundrect>
            <v:roundrect id="_x0000_s1037" style="position:absolute;left:328;top:10057;width:2426;height:285;v-text-anchor:middle" arcsize="10923f" o:dgmlayout="0" o:dgmnodekind="0" fillcolor="#95b3d7" strokecolor="#95b3d7" strokeweight="1pt">
              <v:fill color2="#dbe5f1" angle="-45" focus="-50%" type="gradient"/>
              <v:shadow on="t" color="#243f60" opacity=".5" offset="6pt,-6pt"/>
              <v:textbox style="mso-next-textbox:#_x0000_s1037" inset="0,0,0,0">
                <w:txbxContent>
                  <w:p w:rsidR="00531647" w:rsidRDefault="00531647" w:rsidP="00531647">
                    <w:pPr>
                      <w:jc w:val="center"/>
                      <w:rPr>
                        <w:b/>
                        <w:color w:val="1F497D"/>
                      </w:rPr>
                    </w:pPr>
                    <w:r>
                      <w:rPr>
                        <w:b/>
                        <w:color w:val="1F497D"/>
                        <w:sz w:val="20"/>
                        <w:szCs w:val="20"/>
                      </w:rPr>
                      <w:t>Взяточничеств</w:t>
                    </w:r>
                    <w:r>
                      <w:rPr>
                        <w:b/>
                        <w:color w:val="1F497D"/>
                      </w:rPr>
                      <w:t>о</w:t>
                    </w:r>
                  </w:p>
                </w:txbxContent>
              </v:textbox>
            </v:roundrect>
            <v:shape id="_x0000_s1038" type="#_x0000_t34" style="position:absolute;left:7251;top:11229;width:473;height:1;rotation:180" o:connectortype="elbow" adj="10218,-293608800,-412359" strokecolor="#4b595b [rgb(187,224,227) darken(102)]" strokeweight="2.25pt"/>
            <v:roundrect id="_x0000_s1039" style="position:absolute;left:7728;top:10342;width:2322;height:335;v-text-anchor:middle" arcsize="10923f" o:dgmlayout="0" o:dgmnodekind="0" fillcolor="#bbe0e3" strokecolor="#4b595b [rgb(187,224,227) darken(102)]" strokeweight="2.25pt">
              <v:shadow on="t" opacity=".5" offset="-6pt,-6pt"/>
              <v:textbox style="mso-next-textbox:#_x0000_s1039" inset="0,0,0,0">
                <w:txbxContent>
                  <w:p w:rsidR="00531647" w:rsidRDefault="00531647" w:rsidP="00531647">
                    <w:pPr>
                      <w:jc w:val="center"/>
                      <w:rPr>
                        <w:b/>
                        <w:color w:val="1F497D"/>
                      </w:rPr>
                    </w:pPr>
                    <w:r>
                      <w:rPr>
                        <w:b/>
                        <w:color w:val="1F497D"/>
                        <w:sz w:val="20"/>
                        <w:szCs w:val="20"/>
                      </w:rPr>
                      <w:t>Злоупотребле</w:t>
                    </w:r>
                    <w:r>
                      <w:rPr>
                        <w:b/>
                        <w:color w:val="1F497D"/>
                      </w:rPr>
                      <w:t>ния</w:t>
                    </w:r>
                  </w:p>
                </w:txbxContent>
              </v:textbox>
            </v:roundrect>
            <v:shapetype id="_x0000_t32" coordsize="21600,21600" o:spt="32" o:oned="t" path="m,l21600,21600e" filled="f">
              <v:path arrowok="t" fillok="f" o:connecttype="none"/>
              <o:lock v:ext="edit" shapetype="t"/>
            </v:shapetype>
            <v:shape id="_x0000_s1040" type="#_x0000_t32" style="position:absolute;left:2145;top:10533;width:1996;height:1;rotation:270" o:connectortype="elbow" adj="-26733,-1,-26733" strokecolor="#4b595b [rgb(187,224,227) darken(102)]" strokeweight="2.25pt"/>
            <v:shape id="_x0000_s1041" type="#_x0000_t32" style="position:absolute;left:7257;top:9718;width:530;height:1;rotation:180" o:connectortype="elbow" adj="-281084,-1,-281084" strokecolor="#4b595b [rgb(187,224,227) darken(102)]" strokeweight="2.25pt"/>
            <v:roundrect id="_x0000_s1042" style="position:absolute;left:328;top:11318;width:2426;height:414;v-text-anchor:middle" arcsize="10923f" o:dgmlayout="0" o:dgmnodekind="0" fillcolor="#95b3d7" strokecolor="#95b3d7" strokeweight="1pt">
              <v:fill color2="#dbe5f1" angle="-45" focus="-50%" type="gradient"/>
              <v:shadow on="t" color="#243f60" opacity=".5" offset="-6pt,-6pt"/>
              <v:textbox style="mso-next-textbox:#_x0000_s1042" inset="0,0,0,0">
                <w:txbxContent>
                  <w:p w:rsidR="00531647" w:rsidRDefault="00531647" w:rsidP="00531647">
                    <w:pPr>
                      <w:jc w:val="center"/>
                      <w:rPr>
                        <w:b/>
                        <w:color w:val="1F497D"/>
                      </w:rPr>
                    </w:pPr>
                    <w:r>
                      <w:rPr>
                        <w:b/>
                        <w:color w:val="1F497D"/>
                      </w:rPr>
                      <w:t>В</w:t>
                    </w:r>
                    <w:r>
                      <w:rPr>
                        <w:b/>
                        <w:color w:val="1F497D"/>
                        <w:sz w:val="20"/>
                        <w:szCs w:val="20"/>
                      </w:rPr>
                      <w:t>ымогательст</w:t>
                    </w:r>
                    <w:r>
                      <w:rPr>
                        <w:b/>
                        <w:color w:val="1F497D"/>
                      </w:rPr>
                      <w:t>во</w:t>
                    </w:r>
                  </w:p>
                </w:txbxContent>
              </v:textbox>
            </v:roundrect>
            <v:shape id="_x0000_s1043" type="#_x0000_t34" style="position:absolute;left:2754;top:9537;width:388;height:1;rotation:180" o:connectortype="elbow" adj="10768,-129405600,-247336" strokecolor="#4b595b [rgb(187,224,227) darken(102)]" strokeweight="2.25pt"/>
            <v:shape id="_x0000_s1044" type="#_x0000_t32" style="position:absolute;left:2754;top:11530;width:388;height:2;rotation:180" o:connectortype="elbow" adj="-247530,-1,-247530" strokecolor="#4b595b [rgb(187,224,227) darken(102)]" strokeweight="2.25pt"/>
            <v:shape id="_x0000_s1045" type="#_x0000_t34" style="position:absolute;left:7255;top:10465;width:393;height:4" o:connectortype="elbow" adj="10768,-42468686,-458761" strokecolor="#4b595b [rgb(187,224,227) darken(102)]" strokeweight="2.25pt"/>
            <v:shape id="_s1114" o:spid="_x0000_s1046" type="#_x0000_t32" style="position:absolute;left:2784;top:10882;width:363;height:1;rotation:180" o:connectortype="elbow" adj="-264928,-1,-264928" strokecolor="#4b595b [rgb(187,224,227) darken(102)]" strokeweight="2.25pt"/>
            <w10:wrap type="none"/>
            <w10:anchorlock/>
          </v:group>
        </w:pict>
      </w:r>
    </w:p>
    <w:p w:rsidR="00531647" w:rsidRPr="00B744D5" w:rsidRDefault="00531647" w:rsidP="00531647">
      <w:pPr>
        <w:spacing w:before="100" w:beforeAutospacing="1" w:after="100" w:afterAutospacing="1"/>
        <w:rPr>
          <w:rFonts w:ascii="Times New Roman" w:hAnsi="Times New Roman"/>
          <w:sz w:val="28"/>
          <w:szCs w:val="28"/>
        </w:rPr>
      </w:pPr>
      <w:r w:rsidRPr="00B744D5">
        <w:rPr>
          <w:rFonts w:ascii="Times New Roman" w:hAnsi="Times New Roman"/>
          <w:sz w:val="28"/>
          <w:szCs w:val="28"/>
        </w:rPr>
        <w:t xml:space="preserve">Работая со схемой и отвечая на вопросы </w:t>
      </w:r>
      <w:proofErr w:type="gramStart"/>
      <w:r w:rsidRPr="00B744D5">
        <w:rPr>
          <w:rFonts w:ascii="Times New Roman" w:hAnsi="Times New Roman"/>
          <w:sz w:val="28"/>
          <w:szCs w:val="28"/>
        </w:rPr>
        <w:t>учителя,  учащиеся</w:t>
      </w:r>
      <w:proofErr w:type="gramEnd"/>
      <w:r w:rsidRPr="00B744D5">
        <w:rPr>
          <w:rFonts w:ascii="Times New Roman" w:hAnsi="Times New Roman"/>
          <w:sz w:val="28"/>
          <w:szCs w:val="28"/>
        </w:rPr>
        <w:t xml:space="preserve"> дают характеристику правовой и нравственной сторонам коррупции, стремясь показать, что безнравственность чиновника  - это прямой путь к правонарушению.</w:t>
      </w:r>
    </w:p>
    <w:p w:rsidR="00531647" w:rsidRPr="00B744D5" w:rsidRDefault="00531647" w:rsidP="00531647">
      <w:pPr>
        <w:spacing w:before="100" w:beforeAutospacing="1" w:after="100" w:afterAutospacing="1"/>
        <w:rPr>
          <w:rFonts w:ascii="Times New Roman" w:hAnsi="Times New Roman"/>
          <w:sz w:val="28"/>
          <w:szCs w:val="28"/>
        </w:rPr>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1"/>
        <w:gridCol w:w="7654"/>
      </w:tblGrid>
      <w:tr w:rsidR="00531647" w:rsidRPr="00B744D5" w:rsidTr="00C9397D">
        <w:tc>
          <w:tcPr>
            <w:tcW w:w="2261" w:type="dxa"/>
            <w:tcBorders>
              <w:top w:val="single" w:sz="4" w:space="0" w:color="auto"/>
              <w:left w:val="single" w:sz="4" w:space="0" w:color="auto"/>
              <w:bottom w:val="single" w:sz="4" w:space="0" w:color="auto"/>
              <w:right w:val="single" w:sz="4" w:space="0" w:color="auto"/>
            </w:tcBorders>
          </w:tcPr>
          <w:p w:rsidR="00531647" w:rsidRPr="00B744D5" w:rsidRDefault="00531647" w:rsidP="00C9397D">
            <w:pPr>
              <w:pStyle w:val="a3"/>
              <w:jc w:val="center"/>
              <w:rPr>
                <w:sz w:val="28"/>
                <w:szCs w:val="28"/>
              </w:rPr>
            </w:pPr>
            <w:r w:rsidRPr="00B744D5">
              <w:rPr>
                <w:b/>
                <w:bCs/>
                <w:sz w:val="28"/>
                <w:szCs w:val="28"/>
              </w:rPr>
              <w:t>Вопросы</w:t>
            </w:r>
          </w:p>
        </w:tc>
        <w:tc>
          <w:tcPr>
            <w:tcW w:w="7654" w:type="dxa"/>
            <w:tcBorders>
              <w:top w:val="single" w:sz="4" w:space="0" w:color="auto"/>
              <w:left w:val="single" w:sz="4" w:space="0" w:color="auto"/>
              <w:bottom w:val="single" w:sz="4" w:space="0" w:color="auto"/>
              <w:right w:val="single" w:sz="4" w:space="0" w:color="auto"/>
            </w:tcBorders>
          </w:tcPr>
          <w:p w:rsidR="00531647" w:rsidRPr="00B744D5" w:rsidRDefault="00531647" w:rsidP="00C9397D">
            <w:pPr>
              <w:pStyle w:val="a3"/>
              <w:jc w:val="center"/>
              <w:rPr>
                <w:sz w:val="28"/>
                <w:szCs w:val="28"/>
              </w:rPr>
            </w:pPr>
            <w:r w:rsidRPr="00B744D5">
              <w:rPr>
                <w:b/>
                <w:bCs/>
                <w:sz w:val="28"/>
                <w:szCs w:val="28"/>
              </w:rPr>
              <w:t>Правильные ответы</w:t>
            </w:r>
          </w:p>
        </w:tc>
      </w:tr>
      <w:tr w:rsidR="00531647" w:rsidRPr="00B744D5" w:rsidTr="00C9397D">
        <w:tc>
          <w:tcPr>
            <w:tcW w:w="2261" w:type="dxa"/>
            <w:tcBorders>
              <w:top w:val="single" w:sz="4" w:space="0" w:color="auto"/>
              <w:left w:val="single" w:sz="4" w:space="0" w:color="auto"/>
              <w:bottom w:val="single" w:sz="4" w:space="0" w:color="auto"/>
              <w:right w:val="single" w:sz="4" w:space="0" w:color="auto"/>
            </w:tcBorders>
          </w:tcPr>
          <w:p w:rsidR="00531647" w:rsidRPr="00B744D5" w:rsidRDefault="00531647" w:rsidP="00C9397D">
            <w:pPr>
              <w:pStyle w:val="a3"/>
              <w:rPr>
                <w:sz w:val="28"/>
                <w:szCs w:val="28"/>
              </w:rPr>
            </w:pPr>
            <w:r w:rsidRPr="00B744D5">
              <w:rPr>
                <w:sz w:val="28"/>
                <w:szCs w:val="28"/>
              </w:rPr>
              <w:t>Что такое взятка?</w:t>
            </w:r>
          </w:p>
        </w:tc>
        <w:tc>
          <w:tcPr>
            <w:tcW w:w="7654" w:type="dxa"/>
            <w:tcBorders>
              <w:top w:val="single" w:sz="4" w:space="0" w:color="auto"/>
              <w:left w:val="single" w:sz="4" w:space="0" w:color="auto"/>
              <w:bottom w:val="single" w:sz="4" w:space="0" w:color="auto"/>
              <w:right w:val="single" w:sz="4" w:space="0" w:color="auto"/>
            </w:tcBorders>
          </w:tcPr>
          <w:p w:rsidR="00531647" w:rsidRPr="00B744D5" w:rsidRDefault="00531647" w:rsidP="00C9397D">
            <w:pPr>
              <w:pStyle w:val="a3"/>
              <w:rPr>
                <w:sz w:val="28"/>
                <w:szCs w:val="28"/>
              </w:rPr>
            </w:pPr>
            <w:r w:rsidRPr="00B744D5">
              <w:rPr>
                <w:sz w:val="28"/>
                <w:szCs w:val="28"/>
              </w:rPr>
              <w:t>Денежные средства, полученные незаконно за какую-либо услугу, с использованием служебного положения.</w:t>
            </w:r>
          </w:p>
        </w:tc>
      </w:tr>
      <w:tr w:rsidR="00531647" w:rsidRPr="00B744D5" w:rsidTr="00C9397D">
        <w:tc>
          <w:tcPr>
            <w:tcW w:w="2261" w:type="dxa"/>
            <w:tcBorders>
              <w:top w:val="single" w:sz="4" w:space="0" w:color="auto"/>
              <w:left w:val="single" w:sz="4" w:space="0" w:color="auto"/>
              <w:bottom w:val="single" w:sz="4" w:space="0" w:color="auto"/>
              <w:right w:val="single" w:sz="4" w:space="0" w:color="auto"/>
            </w:tcBorders>
          </w:tcPr>
          <w:p w:rsidR="00531647" w:rsidRPr="00B744D5" w:rsidRDefault="00531647" w:rsidP="00C9397D">
            <w:pPr>
              <w:pStyle w:val="a3"/>
              <w:rPr>
                <w:sz w:val="28"/>
                <w:szCs w:val="28"/>
              </w:rPr>
            </w:pPr>
            <w:r w:rsidRPr="00B744D5">
              <w:rPr>
                <w:sz w:val="28"/>
                <w:szCs w:val="28"/>
              </w:rPr>
              <w:t>Чем отличается взятка от подарка?</w:t>
            </w:r>
          </w:p>
        </w:tc>
        <w:tc>
          <w:tcPr>
            <w:tcW w:w="7654" w:type="dxa"/>
            <w:tcBorders>
              <w:top w:val="single" w:sz="4" w:space="0" w:color="auto"/>
              <w:left w:val="single" w:sz="4" w:space="0" w:color="auto"/>
              <w:bottom w:val="single" w:sz="4" w:space="0" w:color="auto"/>
              <w:right w:val="single" w:sz="4" w:space="0" w:color="auto"/>
            </w:tcBorders>
          </w:tcPr>
          <w:p w:rsidR="00531647" w:rsidRPr="00B744D5" w:rsidRDefault="00531647" w:rsidP="00C9397D">
            <w:pPr>
              <w:pStyle w:val="a3"/>
              <w:rPr>
                <w:sz w:val="28"/>
                <w:szCs w:val="28"/>
              </w:rPr>
            </w:pPr>
            <w:r w:rsidRPr="00B744D5">
              <w:rPr>
                <w:sz w:val="28"/>
                <w:szCs w:val="28"/>
              </w:rPr>
              <w:t>Взятка, в отличии от подарка дается за услугу, с использованием служебного положения.</w:t>
            </w:r>
          </w:p>
          <w:p w:rsidR="00531647" w:rsidRPr="00B744D5" w:rsidRDefault="00531647" w:rsidP="00C9397D">
            <w:pPr>
              <w:pStyle w:val="a3"/>
              <w:rPr>
                <w:sz w:val="28"/>
                <w:szCs w:val="28"/>
              </w:rPr>
            </w:pPr>
            <w:r w:rsidRPr="00B744D5">
              <w:rPr>
                <w:sz w:val="28"/>
                <w:szCs w:val="28"/>
              </w:rPr>
              <w:t>Подарок дарится от чистого сердца, не прося ничего взамен.</w:t>
            </w:r>
          </w:p>
          <w:p w:rsidR="00531647" w:rsidRPr="00B744D5" w:rsidRDefault="00531647" w:rsidP="00C9397D">
            <w:pPr>
              <w:pStyle w:val="a3"/>
              <w:rPr>
                <w:sz w:val="28"/>
                <w:szCs w:val="28"/>
              </w:rPr>
            </w:pPr>
            <w:r w:rsidRPr="00B744D5">
              <w:rPr>
                <w:sz w:val="28"/>
                <w:szCs w:val="28"/>
              </w:rPr>
              <w:t>Подарок может быть завуалирован под взятку</w:t>
            </w:r>
          </w:p>
        </w:tc>
      </w:tr>
      <w:tr w:rsidR="00531647" w:rsidRPr="00B744D5" w:rsidTr="00C9397D">
        <w:tc>
          <w:tcPr>
            <w:tcW w:w="2261" w:type="dxa"/>
            <w:tcBorders>
              <w:top w:val="single" w:sz="4" w:space="0" w:color="auto"/>
              <w:left w:val="single" w:sz="4" w:space="0" w:color="auto"/>
              <w:bottom w:val="single" w:sz="4" w:space="0" w:color="auto"/>
              <w:right w:val="single" w:sz="4" w:space="0" w:color="auto"/>
            </w:tcBorders>
          </w:tcPr>
          <w:p w:rsidR="00531647" w:rsidRPr="00B744D5" w:rsidRDefault="00531647" w:rsidP="00C9397D">
            <w:pPr>
              <w:pStyle w:val="a3"/>
              <w:rPr>
                <w:sz w:val="28"/>
                <w:szCs w:val="28"/>
              </w:rPr>
            </w:pPr>
            <w:r w:rsidRPr="00B744D5">
              <w:rPr>
                <w:sz w:val="28"/>
                <w:szCs w:val="28"/>
              </w:rPr>
              <w:t>Что такое взяточничество?</w:t>
            </w:r>
          </w:p>
        </w:tc>
        <w:tc>
          <w:tcPr>
            <w:tcW w:w="7654" w:type="dxa"/>
            <w:tcBorders>
              <w:top w:val="single" w:sz="4" w:space="0" w:color="auto"/>
              <w:left w:val="single" w:sz="4" w:space="0" w:color="auto"/>
              <w:bottom w:val="single" w:sz="4" w:space="0" w:color="auto"/>
              <w:right w:val="single" w:sz="4" w:space="0" w:color="auto"/>
            </w:tcBorders>
          </w:tcPr>
          <w:p w:rsidR="00531647" w:rsidRPr="00B744D5" w:rsidRDefault="00531647" w:rsidP="00C9397D">
            <w:pPr>
              <w:pStyle w:val="a3"/>
              <w:rPr>
                <w:sz w:val="28"/>
                <w:szCs w:val="28"/>
              </w:rPr>
            </w:pPr>
            <w:r w:rsidRPr="00B744D5">
              <w:rPr>
                <w:sz w:val="28"/>
                <w:szCs w:val="28"/>
              </w:rPr>
              <w:t xml:space="preserve">Действие, когда </w:t>
            </w:r>
            <w:proofErr w:type="gramStart"/>
            <w:r w:rsidRPr="00B744D5">
              <w:rPr>
                <w:sz w:val="28"/>
                <w:szCs w:val="28"/>
              </w:rPr>
              <w:t>государственный  служащий</w:t>
            </w:r>
            <w:proofErr w:type="gramEnd"/>
            <w:r w:rsidRPr="00B744D5">
              <w:rPr>
                <w:sz w:val="28"/>
                <w:szCs w:val="28"/>
              </w:rPr>
              <w:t xml:space="preserve"> в своих интересах принимает взятку при выполнении своих полномочий.</w:t>
            </w:r>
          </w:p>
        </w:tc>
      </w:tr>
      <w:tr w:rsidR="00531647" w:rsidRPr="00B744D5" w:rsidTr="00C9397D">
        <w:tc>
          <w:tcPr>
            <w:tcW w:w="2261" w:type="dxa"/>
            <w:tcBorders>
              <w:top w:val="single" w:sz="4" w:space="0" w:color="auto"/>
              <w:left w:val="single" w:sz="4" w:space="0" w:color="auto"/>
              <w:bottom w:val="single" w:sz="4" w:space="0" w:color="auto"/>
              <w:right w:val="single" w:sz="4" w:space="0" w:color="auto"/>
            </w:tcBorders>
          </w:tcPr>
          <w:p w:rsidR="00531647" w:rsidRPr="00B744D5" w:rsidRDefault="00531647" w:rsidP="00C9397D">
            <w:pPr>
              <w:pStyle w:val="a3"/>
              <w:jc w:val="center"/>
              <w:rPr>
                <w:sz w:val="28"/>
                <w:szCs w:val="28"/>
              </w:rPr>
            </w:pPr>
            <w:r w:rsidRPr="00B744D5">
              <w:rPr>
                <w:sz w:val="28"/>
                <w:szCs w:val="28"/>
              </w:rPr>
              <w:t>Кто является взяткодателем</w:t>
            </w:r>
          </w:p>
        </w:tc>
        <w:tc>
          <w:tcPr>
            <w:tcW w:w="7654" w:type="dxa"/>
            <w:tcBorders>
              <w:top w:val="single" w:sz="4" w:space="0" w:color="auto"/>
              <w:left w:val="single" w:sz="4" w:space="0" w:color="auto"/>
              <w:bottom w:val="single" w:sz="4" w:space="0" w:color="auto"/>
              <w:right w:val="single" w:sz="4" w:space="0" w:color="auto"/>
            </w:tcBorders>
          </w:tcPr>
          <w:p w:rsidR="00531647" w:rsidRPr="00B744D5" w:rsidRDefault="00531647" w:rsidP="00C9397D">
            <w:pPr>
              <w:rPr>
                <w:rFonts w:ascii="Times New Roman" w:hAnsi="Times New Roman"/>
                <w:sz w:val="28"/>
                <w:szCs w:val="28"/>
              </w:rPr>
            </w:pPr>
            <w:r w:rsidRPr="00B744D5">
              <w:rPr>
                <w:rFonts w:ascii="Times New Roman" w:hAnsi="Times New Roman"/>
                <w:sz w:val="28"/>
                <w:szCs w:val="28"/>
              </w:rPr>
              <w:t xml:space="preserve">Индивидуальная взятка (со стороны гражданина) Предпринимательская взятка (со стороны легальной фирмы) Криминальный подкуп (со стороны криминальных предпринимателей – например, наркомафии) </w:t>
            </w:r>
          </w:p>
        </w:tc>
      </w:tr>
      <w:tr w:rsidR="00531647" w:rsidRPr="00B744D5" w:rsidTr="00C9397D">
        <w:tc>
          <w:tcPr>
            <w:tcW w:w="2261" w:type="dxa"/>
            <w:tcBorders>
              <w:top w:val="single" w:sz="4" w:space="0" w:color="auto"/>
              <w:left w:val="single" w:sz="4" w:space="0" w:color="auto"/>
              <w:bottom w:val="single" w:sz="4" w:space="0" w:color="auto"/>
              <w:right w:val="single" w:sz="4" w:space="0" w:color="auto"/>
            </w:tcBorders>
          </w:tcPr>
          <w:p w:rsidR="00531647" w:rsidRPr="00B744D5" w:rsidRDefault="00531647" w:rsidP="00C9397D">
            <w:pPr>
              <w:pStyle w:val="a3"/>
              <w:jc w:val="center"/>
              <w:rPr>
                <w:sz w:val="28"/>
                <w:szCs w:val="28"/>
              </w:rPr>
            </w:pPr>
            <w:r w:rsidRPr="00B744D5">
              <w:rPr>
                <w:sz w:val="28"/>
                <w:szCs w:val="28"/>
              </w:rPr>
              <w:t>Форма выгоды, получаемой взяткополучателем от коррупции</w:t>
            </w:r>
          </w:p>
        </w:tc>
        <w:tc>
          <w:tcPr>
            <w:tcW w:w="7654" w:type="dxa"/>
            <w:tcBorders>
              <w:top w:val="single" w:sz="4" w:space="0" w:color="auto"/>
              <w:left w:val="single" w:sz="4" w:space="0" w:color="auto"/>
              <w:bottom w:val="single" w:sz="4" w:space="0" w:color="auto"/>
              <w:right w:val="single" w:sz="4" w:space="0" w:color="auto"/>
            </w:tcBorders>
          </w:tcPr>
          <w:p w:rsidR="00531647" w:rsidRPr="00B744D5" w:rsidRDefault="00531647" w:rsidP="00C9397D">
            <w:pPr>
              <w:rPr>
                <w:rFonts w:ascii="Times New Roman" w:hAnsi="Times New Roman"/>
                <w:sz w:val="28"/>
                <w:szCs w:val="28"/>
              </w:rPr>
            </w:pPr>
            <w:r w:rsidRPr="00B744D5">
              <w:rPr>
                <w:rFonts w:ascii="Times New Roman" w:hAnsi="Times New Roman"/>
                <w:sz w:val="28"/>
                <w:szCs w:val="28"/>
              </w:rPr>
              <w:t>Денежные взятки</w:t>
            </w:r>
          </w:p>
          <w:p w:rsidR="00531647" w:rsidRPr="00B744D5" w:rsidRDefault="00531647" w:rsidP="00C9397D">
            <w:pPr>
              <w:rPr>
                <w:rFonts w:ascii="Times New Roman" w:hAnsi="Times New Roman"/>
                <w:sz w:val="28"/>
                <w:szCs w:val="28"/>
              </w:rPr>
            </w:pPr>
            <w:r w:rsidRPr="00B744D5">
              <w:rPr>
                <w:rFonts w:ascii="Times New Roman" w:hAnsi="Times New Roman"/>
                <w:sz w:val="28"/>
                <w:szCs w:val="28"/>
              </w:rPr>
              <w:t xml:space="preserve">Обмен услугами (патронаж, непотизм) </w:t>
            </w:r>
          </w:p>
        </w:tc>
      </w:tr>
      <w:tr w:rsidR="00531647" w:rsidRPr="00B744D5" w:rsidTr="00C9397D">
        <w:tc>
          <w:tcPr>
            <w:tcW w:w="2261" w:type="dxa"/>
            <w:tcBorders>
              <w:top w:val="single" w:sz="4" w:space="0" w:color="auto"/>
              <w:left w:val="single" w:sz="4" w:space="0" w:color="auto"/>
              <w:bottom w:val="single" w:sz="4" w:space="0" w:color="auto"/>
              <w:right w:val="single" w:sz="4" w:space="0" w:color="auto"/>
            </w:tcBorders>
          </w:tcPr>
          <w:p w:rsidR="00531647" w:rsidRPr="00B744D5" w:rsidRDefault="00531647" w:rsidP="00C9397D">
            <w:pPr>
              <w:pStyle w:val="a3"/>
              <w:jc w:val="center"/>
              <w:rPr>
                <w:sz w:val="28"/>
                <w:szCs w:val="28"/>
              </w:rPr>
            </w:pPr>
            <w:r w:rsidRPr="00B744D5">
              <w:rPr>
                <w:sz w:val="28"/>
                <w:szCs w:val="28"/>
              </w:rPr>
              <w:lastRenderedPageBreak/>
              <w:t>Цели коррупции с точки зрения взяткодателя</w:t>
            </w:r>
          </w:p>
        </w:tc>
        <w:tc>
          <w:tcPr>
            <w:tcW w:w="7654" w:type="dxa"/>
            <w:tcBorders>
              <w:top w:val="single" w:sz="4" w:space="0" w:color="auto"/>
              <w:left w:val="single" w:sz="4" w:space="0" w:color="auto"/>
              <w:bottom w:val="single" w:sz="4" w:space="0" w:color="auto"/>
              <w:right w:val="single" w:sz="4" w:space="0" w:color="auto"/>
            </w:tcBorders>
          </w:tcPr>
          <w:p w:rsidR="00531647" w:rsidRPr="00B744D5" w:rsidRDefault="00531647" w:rsidP="00C9397D">
            <w:pPr>
              <w:rPr>
                <w:rFonts w:ascii="Times New Roman" w:hAnsi="Times New Roman"/>
                <w:sz w:val="28"/>
                <w:szCs w:val="28"/>
              </w:rPr>
            </w:pPr>
            <w:r w:rsidRPr="00B744D5">
              <w:rPr>
                <w:rFonts w:ascii="Times New Roman" w:hAnsi="Times New Roman"/>
                <w:sz w:val="28"/>
                <w:szCs w:val="28"/>
              </w:rPr>
              <w:t xml:space="preserve">Ускоряющая взятка (чтобы получивший взятку быстрее делал то, что должен по долгу службы) Тормозящая взятка (чтобы получивший взятку нарушил свои служебные обязанности) Взятка "за доброе отношение" (чтобы получивший взятку не делал надуманных придирок к взяткодателю) </w:t>
            </w:r>
          </w:p>
        </w:tc>
      </w:tr>
      <w:tr w:rsidR="00531647" w:rsidRPr="00B744D5" w:rsidTr="00C9397D">
        <w:tc>
          <w:tcPr>
            <w:tcW w:w="2261" w:type="dxa"/>
            <w:tcBorders>
              <w:top w:val="single" w:sz="4" w:space="0" w:color="auto"/>
              <w:left w:val="single" w:sz="4" w:space="0" w:color="auto"/>
              <w:bottom w:val="single" w:sz="4" w:space="0" w:color="auto"/>
              <w:right w:val="single" w:sz="4" w:space="0" w:color="auto"/>
            </w:tcBorders>
          </w:tcPr>
          <w:p w:rsidR="00531647" w:rsidRPr="00B744D5" w:rsidRDefault="00531647" w:rsidP="00C9397D">
            <w:pPr>
              <w:pStyle w:val="a3"/>
              <w:jc w:val="center"/>
              <w:rPr>
                <w:sz w:val="28"/>
                <w:szCs w:val="28"/>
              </w:rPr>
            </w:pPr>
            <w:r w:rsidRPr="00B744D5">
              <w:rPr>
                <w:sz w:val="28"/>
                <w:szCs w:val="28"/>
              </w:rPr>
              <w:t>Что такое подкуп?</w:t>
            </w:r>
          </w:p>
        </w:tc>
        <w:tc>
          <w:tcPr>
            <w:tcW w:w="7654" w:type="dxa"/>
            <w:tcBorders>
              <w:top w:val="single" w:sz="4" w:space="0" w:color="auto"/>
              <w:left w:val="single" w:sz="4" w:space="0" w:color="auto"/>
              <w:bottom w:val="single" w:sz="4" w:space="0" w:color="auto"/>
              <w:right w:val="single" w:sz="4" w:space="0" w:color="auto"/>
            </w:tcBorders>
          </w:tcPr>
          <w:p w:rsidR="00531647" w:rsidRPr="00B744D5" w:rsidRDefault="00531647" w:rsidP="00C9397D">
            <w:pPr>
              <w:pStyle w:val="a3"/>
              <w:rPr>
                <w:sz w:val="28"/>
                <w:szCs w:val="28"/>
              </w:rPr>
            </w:pPr>
            <w:r w:rsidRPr="00B744D5">
              <w:rPr>
                <w:sz w:val="28"/>
                <w:szCs w:val="28"/>
              </w:rPr>
              <w:t xml:space="preserve">Действие, связанное с дачей взятки государственному лицу за желательное действие в ходе выполнения им своих полномочий. </w:t>
            </w:r>
          </w:p>
        </w:tc>
      </w:tr>
      <w:tr w:rsidR="00531647" w:rsidRPr="00B744D5" w:rsidTr="00C9397D">
        <w:tc>
          <w:tcPr>
            <w:tcW w:w="2261" w:type="dxa"/>
            <w:tcBorders>
              <w:top w:val="single" w:sz="4" w:space="0" w:color="auto"/>
              <w:left w:val="single" w:sz="4" w:space="0" w:color="auto"/>
              <w:bottom w:val="single" w:sz="4" w:space="0" w:color="auto"/>
              <w:right w:val="single" w:sz="4" w:space="0" w:color="auto"/>
            </w:tcBorders>
          </w:tcPr>
          <w:p w:rsidR="00531647" w:rsidRPr="00B744D5" w:rsidRDefault="00531647" w:rsidP="00C9397D">
            <w:pPr>
              <w:pStyle w:val="a3"/>
              <w:jc w:val="center"/>
              <w:rPr>
                <w:sz w:val="28"/>
                <w:szCs w:val="28"/>
              </w:rPr>
            </w:pPr>
            <w:r w:rsidRPr="00B744D5">
              <w:rPr>
                <w:sz w:val="28"/>
                <w:szCs w:val="28"/>
              </w:rPr>
              <w:t>Что такое вымогательство?</w:t>
            </w:r>
          </w:p>
        </w:tc>
        <w:tc>
          <w:tcPr>
            <w:tcW w:w="7654" w:type="dxa"/>
            <w:tcBorders>
              <w:top w:val="single" w:sz="4" w:space="0" w:color="auto"/>
              <w:left w:val="single" w:sz="4" w:space="0" w:color="auto"/>
              <w:bottom w:val="single" w:sz="4" w:space="0" w:color="auto"/>
              <w:right w:val="single" w:sz="4" w:space="0" w:color="auto"/>
            </w:tcBorders>
          </w:tcPr>
          <w:p w:rsidR="00531647" w:rsidRPr="00B744D5" w:rsidRDefault="00531647" w:rsidP="00C9397D">
            <w:pPr>
              <w:pStyle w:val="a3"/>
              <w:rPr>
                <w:sz w:val="28"/>
                <w:szCs w:val="28"/>
              </w:rPr>
            </w:pPr>
            <w:r w:rsidRPr="00B744D5">
              <w:rPr>
                <w:sz w:val="28"/>
                <w:szCs w:val="28"/>
              </w:rPr>
              <w:t xml:space="preserve">Принуждение человека заплатить деньги в обмен на определенные действия. </w:t>
            </w:r>
          </w:p>
        </w:tc>
      </w:tr>
      <w:tr w:rsidR="00531647" w:rsidRPr="00B744D5" w:rsidTr="00C9397D">
        <w:tc>
          <w:tcPr>
            <w:tcW w:w="2261" w:type="dxa"/>
            <w:tcBorders>
              <w:top w:val="single" w:sz="4" w:space="0" w:color="auto"/>
              <w:left w:val="single" w:sz="4" w:space="0" w:color="auto"/>
              <w:bottom w:val="single" w:sz="4" w:space="0" w:color="auto"/>
              <w:right w:val="single" w:sz="4" w:space="0" w:color="auto"/>
            </w:tcBorders>
          </w:tcPr>
          <w:p w:rsidR="00531647" w:rsidRPr="00B744D5" w:rsidRDefault="00531647" w:rsidP="00C9397D">
            <w:pPr>
              <w:pStyle w:val="a3"/>
              <w:jc w:val="center"/>
              <w:rPr>
                <w:sz w:val="28"/>
                <w:szCs w:val="28"/>
              </w:rPr>
            </w:pPr>
            <w:r w:rsidRPr="00B744D5">
              <w:rPr>
                <w:sz w:val="28"/>
                <w:szCs w:val="28"/>
              </w:rPr>
              <w:t>Что такое злоупотребление?</w:t>
            </w:r>
          </w:p>
        </w:tc>
        <w:tc>
          <w:tcPr>
            <w:tcW w:w="7654" w:type="dxa"/>
            <w:tcBorders>
              <w:top w:val="single" w:sz="4" w:space="0" w:color="auto"/>
              <w:left w:val="single" w:sz="4" w:space="0" w:color="auto"/>
              <w:bottom w:val="single" w:sz="4" w:space="0" w:color="auto"/>
              <w:right w:val="single" w:sz="4" w:space="0" w:color="auto"/>
            </w:tcBorders>
          </w:tcPr>
          <w:p w:rsidR="00531647" w:rsidRPr="00B744D5" w:rsidRDefault="00531647" w:rsidP="00C9397D">
            <w:pPr>
              <w:pStyle w:val="a3"/>
              <w:rPr>
                <w:sz w:val="28"/>
                <w:szCs w:val="28"/>
              </w:rPr>
            </w:pPr>
            <w:r w:rsidRPr="00B744D5">
              <w:rPr>
                <w:sz w:val="28"/>
                <w:szCs w:val="28"/>
              </w:rPr>
              <w:t xml:space="preserve">Действие, с помощью которого государственный служащий злоупотребляет своим положением и наносит вред государству или личности. </w:t>
            </w:r>
          </w:p>
        </w:tc>
      </w:tr>
      <w:tr w:rsidR="00531647" w:rsidRPr="00B744D5" w:rsidTr="00C9397D">
        <w:tc>
          <w:tcPr>
            <w:tcW w:w="2261" w:type="dxa"/>
            <w:tcBorders>
              <w:top w:val="single" w:sz="4" w:space="0" w:color="auto"/>
              <w:left w:val="single" w:sz="4" w:space="0" w:color="auto"/>
              <w:bottom w:val="single" w:sz="4" w:space="0" w:color="auto"/>
              <w:right w:val="single" w:sz="4" w:space="0" w:color="auto"/>
            </w:tcBorders>
          </w:tcPr>
          <w:p w:rsidR="00531647" w:rsidRPr="00B744D5" w:rsidRDefault="00531647" w:rsidP="00C9397D">
            <w:pPr>
              <w:pStyle w:val="a3"/>
              <w:rPr>
                <w:sz w:val="28"/>
                <w:szCs w:val="28"/>
              </w:rPr>
            </w:pPr>
            <w:r w:rsidRPr="00B744D5">
              <w:rPr>
                <w:sz w:val="28"/>
                <w:szCs w:val="28"/>
              </w:rPr>
              <w:t>Что такое корысть?</w:t>
            </w:r>
          </w:p>
        </w:tc>
        <w:tc>
          <w:tcPr>
            <w:tcW w:w="7654" w:type="dxa"/>
            <w:tcBorders>
              <w:top w:val="single" w:sz="4" w:space="0" w:color="auto"/>
              <w:left w:val="single" w:sz="4" w:space="0" w:color="auto"/>
              <w:bottom w:val="single" w:sz="4" w:space="0" w:color="auto"/>
              <w:right w:val="single" w:sz="4" w:space="0" w:color="auto"/>
            </w:tcBorders>
          </w:tcPr>
          <w:p w:rsidR="00531647" w:rsidRPr="00B744D5" w:rsidRDefault="00531647" w:rsidP="00C9397D">
            <w:pPr>
              <w:pStyle w:val="a3"/>
              <w:rPr>
                <w:sz w:val="28"/>
                <w:szCs w:val="28"/>
              </w:rPr>
            </w:pPr>
            <w:r w:rsidRPr="00B744D5">
              <w:rPr>
                <w:sz w:val="28"/>
                <w:szCs w:val="28"/>
              </w:rPr>
              <w:t xml:space="preserve">Корысть – одно из свойств коррупционного правонарушения, которое заключается в стремлении должностного лица обогатиться за счет чужой собственности. </w:t>
            </w:r>
          </w:p>
        </w:tc>
      </w:tr>
      <w:tr w:rsidR="00531647" w:rsidRPr="00B744D5" w:rsidTr="00C9397D">
        <w:tc>
          <w:tcPr>
            <w:tcW w:w="2261" w:type="dxa"/>
            <w:tcBorders>
              <w:top w:val="single" w:sz="4" w:space="0" w:color="auto"/>
              <w:left w:val="single" w:sz="4" w:space="0" w:color="auto"/>
              <w:bottom w:val="single" w:sz="4" w:space="0" w:color="auto"/>
              <w:right w:val="single" w:sz="4" w:space="0" w:color="auto"/>
            </w:tcBorders>
          </w:tcPr>
          <w:p w:rsidR="00531647" w:rsidRPr="00B744D5" w:rsidRDefault="00531647" w:rsidP="00C9397D">
            <w:pPr>
              <w:pStyle w:val="a3"/>
              <w:rPr>
                <w:sz w:val="28"/>
                <w:szCs w:val="28"/>
              </w:rPr>
            </w:pPr>
            <w:r w:rsidRPr="00B744D5">
              <w:rPr>
                <w:sz w:val="28"/>
                <w:szCs w:val="28"/>
              </w:rPr>
              <w:t>Что такое продажность?</w:t>
            </w:r>
          </w:p>
        </w:tc>
        <w:tc>
          <w:tcPr>
            <w:tcW w:w="7654" w:type="dxa"/>
            <w:tcBorders>
              <w:top w:val="single" w:sz="4" w:space="0" w:color="auto"/>
              <w:left w:val="single" w:sz="4" w:space="0" w:color="auto"/>
              <w:bottom w:val="single" w:sz="4" w:space="0" w:color="auto"/>
              <w:right w:val="single" w:sz="4" w:space="0" w:color="auto"/>
            </w:tcBorders>
          </w:tcPr>
          <w:p w:rsidR="00531647" w:rsidRPr="00B744D5" w:rsidRDefault="00531647" w:rsidP="00C9397D">
            <w:pPr>
              <w:pStyle w:val="a3"/>
              <w:rPr>
                <w:sz w:val="28"/>
                <w:szCs w:val="28"/>
              </w:rPr>
            </w:pPr>
            <w:r w:rsidRPr="00B744D5">
              <w:rPr>
                <w:sz w:val="28"/>
                <w:szCs w:val="28"/>
              </w:rPr>
              <w:t xml:space="preserve">Качество человека, который может совершить безнравственный поступок ради извлечения для себя </w:t>
            </w:r>
            <w:proofErr w:type="gramStart"/>
            <w:r w:rsidRPr="00B744D5">
              <w:rPr>
                <w:sz w:val="28"/>
                <w:szCs w:val="28"/>
              </w:rPr>
              <w:t>какой либо</w:t>
            </w:r>
            <w:proofErr w:type="gramEnd"/>
            <w:r w:rsidRPr="00B744D5">
              <w:rPr>
                <w:sz w:val="28"/>
                <w:szCs w:val="28"/>
              </w:rPr>
              <w:t xml:space="preserve"> выгоды.</w:t>
            </w:r>
          </w:p>
        </w:tc>
      </w:tr>
    </w:tbl>
    <w:p w:rsidR="00531647" w:rsidRPr="00B744D5" w:rsidRDefault="00531647" w:rsidP="00531647">
      <w:pPr>
        <w:spacing w:before="100" w:beforeAutospacing="1" w:after="100" w:afterAutospacing="1"/>
        <w:rPr>
          <w:rFonts w:ascii="Times New Roman" w:hAnsi="Times New Roman"/>
          <w:b/>
          <w:sz w:val="28"/>
          <w:szCs w:val="28"/>
        </w:rPr>
      </w:pPr>
      <w:r w:rsidRPr="00B744D5">
        <w:rPr>
          <w:rFonts w:ascii="Times New Roman" w:hAnsi="Times New Roman"/>
          <w:b/>
          <w:sz w:val="28"/>
          <w:szCs w:val="28"/>
        </w:rPr>
        <w:t xml:space="preserve">Выводы, которые делают ученики вместе с учителем. </w:t>
      </w:r>
    </w:p>
    <w:p w:rsidR="00531647" w:rsidRPr="00B744D5" w:rsidRDefault="00531647" w:rsidP="00531647">
      <w:pPr>
        <w:spacing w:before="100" w:beforeAutospacing="1" w:after="100" w:afterAutospacing="1"/>
        <w:rPr>
          <w:rFonts w:ascii="Times New Roman" w:hAnsi="Times New Roman"/>
          <w:sz w:val="28"/>
          <w:szCs w:val="28"/>
        </w:rPr>
      </w:pPr>
      <w:r w:rsidRPr="00B744D5">
        <w:rPr>
          <w:rFonts w:ascii="Times New Roman" w:hAnsi="Times New Roman"/>
          <w:b/>
          <w:sz w:val="28"/>
          <w:szCs w:val="28"/>
        </w:rPr>
        <w:t>1. Коррупция –</w:t>
      </w:r>
      <w:r w:rsidRPr="00B744D5">
        <w:rPr>
          <w:rFonts w:ascii="Times New Roman" w:hAnsi="Times New Roman"/>
          <w:sz w:val="28"/>
          <w:szCs w:val="28"/>
        </w:rPr>
        <w:t xml:space="preserve"> </w:t>
      </w:r>
      <w:proofErr w:type="gramStart"/>
      <w:r w:rsidRPr="00B744D5">
        <w:rPr>
          <w:rFonts w:ascii="Times New Roman" w:hAnsi="Times New Roman"/>
          <w:sz w:val="28"/>
          <w:szCs w:val="28"/>
        </w:rPr>
        <w:t>это  прямой</w:t>
      </w:r>
      <w:proofErr w:type="gramEnd"/>
      <w:r w:rsidRPr="00B744D5">
        <w:rPr>
          <w:rFonts w:ascii="Times New Roman" w:hAnsi="Times New Roman"/>
          <w:sz w:val="28"/>
          <w:szCs w:val="28"/>
        </w:rPr>
        <w:t xml:space="preserve"> путь к правонарушению, т.к. означает злоупотребление государственной властью чиновников для получения выгоды в личных интересах в форме взятки, вымогательства, подкупа.  </w:t>
      </w:r>
    </w:p>
    <w:p w:rsidR="00531647" w:rsidRPr="00B744D5" w:rsidRDefault="00531647" w:rsidP="00531647">
      <w:pPr>
        <w:spacing w:before="100" w:beforeAutospacing="1" w:after="100" w:afterAutospacing="1"/>
        <w:rPr>
          <w:rFonts w:ascii="Times New Roman" w:hAnsi="Times New Roman"/>
          <w:sz w:val="28"/>
          <w:szCs w:val="28"/>
        </w:rPr>
      </w:pPr>
      <w:r w:rsidRPr="00B744D5">
        <w:rPr>
          <w:rFonts w:ascii="Times New Roman" w:hAnsi="Times New Roman"/>
          <w:b/>
          <w:sz w:val="28"/>
          <w:szCs w:val="28"/>
        </w:rPr>
        <w:t>2. Коррупция –</w:t>
      </w:r>
      <w:r w:rsidRPr="00B744D5">
        <w:rPr>
          <w:rFonts w:ascii="Times New Roman" w:hAnsi="Times New Roman"/>
          <w:sz w:val="28"/>
          <w:szCs w:val="28"/>
        </w:rPr>
        <w:t xml:space="preserve"> основа для криминальных структур; она наносит удар по экономике страны, т.к. заставляет платить деньги ни в карман государства, а частным лицам.                      </w:t>
      </w:r>
    </w:p>
    <w:p w:rsidR="00531647" w:rsidRPr="00B744D5" w:rsidRDefault="00531647" w:rsidP="00531647">
      <w:pPr>
        <w:spacing w:before="100" w:beforeAutospacing="1" w:after="100" w:afterAutospacing="1"/>
        <w:rPr>
          <w:rFonts w:ascii="Times New Roman" w:hAnsi="Times New Roman"/>
          <w:sz w:val="28"/>
          <w:szCs w:val="28"/>
        </w:rPr>
      </w:pPr>
      <w:r w:rsidRPr="00B744D5">
        <w:rPr>
          <w:rFonts w:ascii="Times New Roman" w:hAnsi="Times New Roman"/>
          <w:b/>
          <w:sz w:val="28"/>
          <w:szCs w:val="28"/>
        </w:rPr>
        <w:t>3. Коррупция аморальна</w:t>
      </w:r>
      <w:r w:rsidRPr="00B744D5">
        <w:rPr>
          <w:rFonts w:ascii="Times New Roman" w:hAnsi="Times New Roman"/>
          <w:sz w:val="28"/>
          <w:szCs w:val="28"/>
        </w:rPr>
        <w:t>, она формирует коррупционное сознание и задает неверные ориентиры для общества: корысть, продажность, злоупотребления.</w:t>
      </w:r>
    </w:p>
    <w:p w:rsidR="00531647" w:rsidRPr="00B744D5" w:rsidRDefault="00531647" w:rsidP="00531647">
      <w:pPr>
        <w:spacing w:before="100" w:beforeAutospacing="1" w:after="100" w:afterAutospacing="1"/>
        <w:rPr>
          <w:rFonts w:ascii="Times New Roman" w:hAnsi="Times New Roman"/>
          <w:sz w:val="28"/>
          <w:szCs w:val="28"/>
        </w:rPr>
      </w:pPr>
      <w:r w:rsidRPr="00B744D5">
        <w:rPr>
          <w:rFonts w:ascii="Times New Roman" w:hAnsi="Times New Roman"/>
          <w:b/>
          <w:sz w:val="28"/>
          <w:szCs w:val="28"/>
        </w:rPr>
        <w:t>4. Коррупция снижает</w:t>
      </w:r>
      <w:r w:rsidRPr="00B744D5">
        <w:rPr>
          <w:rFonts w:ascii="Times New Roman" w:hAnsi="Times New Roman"/>
          <w:sz w:val="28"/>
          <w:szCs w:val="28"/>
        </w:rPr>
        <w:t xml:space="preserve"> авторитет власти, способствует падению доверия к власти со стороны граждан.  </w:t>
      </w:r>
    </w:p>
    <w:p w:rsidR="00531647" w:rsidRPr="00B744D5" w:rsidRDefault="00531647" w:rsidP="00531647">
      <w:pPr>
        <w:pStyle w:val="a3"/>
        <w:rPr>
          <w:b/>
          <w:sz w:val="28"/>
          <w:szCs w:val="28"/>
        </w:rPr>
      </w:pPr>
      <w:r w:rsidRPr="00B744D5">
        <w:rPr>
          <w:b/>
          <w:sz w:val="28"/>
          <w:szCs w:val="28"/>
        </w:rPr>
        <w:t>3. Работа со статистическими данными «Где мы платим взятки?»</w:t>
      </w:r>
    </w:p>
    <w:p w:rsidR="00531647" w:rsidRPr="00B744D5" w:rsidRDefault="00531647" w:rsidP="00531647">
      <w:pPr>
        <w:pStyle w:val="a3"/>
        <w:rPr>
          <w:b/>
          <w:sz w:val="28"/>
          <w:szCs w:val="28"/>
        </w:rPr>
      </w:pPr>
      <w:r w:rsidRPr="00B744D5">
        <w:rPr>
          <w:sz w:val="28"/>
          <w:szCs w:val="28"/>
        </w:rPr>
        <w:lastRenderedPageBreak/>
        <w:t>Учащимся предлагается ответить на вопросы: кто виноват в этом и как остановить коррупцию?</w:t>
      </w:r>
      <w:r w:rsidRPr="00B744D5">
        <w:rPr>
          <w:b/>
          <w:sz w:val="28"/>
          <w:szCs w:val="28"/>
        </w:rPr>
        <w:t xml:space="preserve"> </w:t>
      </w:r>
    </w:p>
    <w:p w:rsidR="00531647" w:rsidRPr="00A247CA" w:rsidRDefault="00531647" w:rsidP="00531647">
      <w:pPr>
        <w:pStyle w:val="a3"/>
      </w:pPr>
      <w:r w:rsidRPr="00A247CA">
        <w:rPr>
          <w:noProof/>
        </w:rPr>
        <w:drawing>
          <wp:inline distT="0" distB="0" distL="0" distR="0">
            <wp:extent cx="4543425" cy="4171950"/>
            <wp:effectExtent l="0" t="0" r="9525" b="0"/>
            <wp:docPr id="1" name="Рисунок 1" descr="im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43425" cy="4171950"/>
                    </a:xfrm>
                    <a:prstGeom prst="rect">
                      <a:avLst/>
                    </a:prstGeom>
                    <a:noFill/>
                    <a:ln>
                      <a:noFill/>
                    </a:ln>
                  </pic:spPr>
                </pic:pic>
              </a:graphicData>
            </a:graphic>
          </wp:inline>
        </w:drawing>
      </w:r>
    </w:p>
    <w:p w:rsidR="00531647" w:rsidRPr="00B744D5" w:rsidRDefault="00531647" w:rsidP="00531647">
      <w:pPr>
        <w:pStyle w:val="a3"/>
        <w:rPr>
          <w:sz w:val="28"/>
          <w:szCs w:val="28"/>
        </w:rPr>
      </w:pPr>
      <w:r w:rsidRPr="00B744D5">
        <w:rPr>
          <w:sz w:val="28"/>
          <w:szCs w:val="28"/>
        </w:rPr>
        <w:t>Ребята делают вывод, что виноват и тот, кто берет и тот, кто дает.</w:t>
      </w:r>
    </w:p>
    <w:p w:rsidR="00531647" w:rsidRPr="00B744D5" w:rsidRDefault="00531647" w:rsidP="00531647">
      <w:pPr>
        <w:pStyle w:val="a3"/>
        <w:rPr>
          <w:b/>
          <w:sz w:val="28"/>
          <w:szCs w:val="28"/>
        </w:rPr>
      </w:pPr>
      <w:r w:rsidRPr="00B744D5">
        <w:rPr>
          <w:b/>
          <w:sz w:val="28"/>
          <w:szCs w:val="28"/>
        </w:rPr>
        <w:t>Победить это страшное явление в жизни нашего общества можно:</w:t>
      </w:r>
    </w:p>
    <w:p w:rsidR="00531647" w:rsidRPr="00B744D5" w:rsidRDefault="00531647" w:rsidP="00531647">
      <w:pPr>
        <w:pStyle w:val="a3"/>
        <w:rPr>
          <w:b/>
          <w:sz w:val="28"/>
          <w:szCs w:val="28"/>
        </w:rPr>
      </w:pPr>
      <w:r w:rsidRPr="00B744D5">
        <w:rPr>
          <w:b/>
          <w:sz w:val="28"/>
          <w:szCs w:val="28"/>
        </w:rPr>
        <w:t>-  созданием специальных антикоррупционных законов;</w:t>
      </w:r>
    </w:p>
    <w:p w:rsidR="00531647" w:rsidRPr="00B744D5" w:rsidRDefault="00531647" w:rsidP="00531647">
      <w:pPr>
        <w:pStyle w:val="a3"/>
        <w:rPr>
          <w:b/>
          <w:sz w:val="28"/>
          <w:szCs w:val="28"/>
        </w:rPr>
      </w:pPr>
      <w:r w:rsidRPr="00B744D5">
        <w:rPr>
          <w:b/>
          <w:sz w:val="28"/>
          <w:szCs w:val="28"/>
        </w:rPr>
        <w:t>-  организацией системной работы сотрудников правоохранительных органов по профилактике коррупции;</w:t>
      </w:r>
    </w:p>
    <w:p w:rsidR="00531647" w:rsidRPr="00B744D5" w:rsidRDefault="00531647" w:rsidP="00531647">
      <w:pPr>
        <w:pStyle w:val="a3"/>
        <w:rPr>
          <w:b/>
          <w:sz w:val="28"/>
          <w:szCs w:val="28"/>
        </w:rPr>
      </w:pPr>
      <w:r w:rsidRPr="00B744D5">
        <w:rPr>
          <w:b/>
          <w:sz w:val="28"/>
          <w:szCs w:val="28"/>
        </w:rPr>
        <w:t>-  системой образовательных мер, направленных на повышение уровня правовой грамотности и ответственности людей, на формирование уважительного отношения к закону;</w:t>
      </w:r>
    </w:p>
    <w:p w:rsidR="00531647" w:rsidRPr="00B744D5" w:rsidRDefault="00531647" w:rsidP="00531647">
      <w:pPr>
        <w:pStyle w:val="a3"/>
        <w:rPr>
          <w:sz w:val="28"/>
          <w:szCs w:val="28"/>
        </w:rPr>
      </w:pPr>
      <w:r w:rsidRPr="00B744D5">
        <w:rPr>
          <w:b/>
          <w:sz w:val="28"/>
          <w:szCs w:val="28"/>
        </w:rPr>
        <w:t>-  формирование в обществе нетерпимого отношения к любому проявлению коррупционного сознания и коррупционного поведения</w:t>
      </w:r>
      <w:r w:rsidRPr="00B744D5">
        <w:rPr>
          <w:sz w:val="28"/>
          <w:szCs w:val="28"/>
        </w:rPr>
        <w:t>.</w:t>
      </w:r>
    </w:p>
    <w:p w:rsidR="00531647" w:rsidRPr="00B744D5" w:rsidRDefault="00531647" w:rsidP="00531647">
      <w:pPr>
        <w:spacing w:after="0" w:line="240" w:lineRule="auto"/>
        <w:rPr>
          <w:rFonts w:ascii="Times New Roman" w:hAnsi="Times New Roman"/>
          <w:sz w:val="28"/>
          <w:szCs w:val="28"/>
        </w:rPr>
      </w:pPr>
    </w:p>
    <w:p w:rsidR="00531647" w:rsidRPr="00B744D5" w:rsidRDefault="00531647" w:rsidP="00531647">
      <w:pPr>
        <w:spacing w:after="0" w:line="240" w:lineRule="auto"/>
        <w:rPr>
          <w:rFonts w:ascii="Times New Roman" w:hAnsi="Times New Roman"/>
          <w:sz w:val="28"/>
          <w:szCs w:val="28"/>
        </w:rPr>
      </w:pPr>
    </w:p>
    <w:p w:rsidR="00531647" w:rsidRPr="00A247CA" w:rsidRDefault="00531647" w:rsidP="00531647">
      <w:pPr>
        <w:spacing w:after="0" w:line="240" w:lineRule="auto"/>
        <w:rPr>
          <w:rFonts w:ascii="Times New Roman" w:hAnsi="Times New Roman"/>
          <w:sz w:val="28"/>
          <w:szCs w:val="28"/>
        </w:rPr>
      </w:pPr>
    </w:p>
    <w:p w:rsidR="00531647" w:rsidRPr="00A247CA" w:rsidRDefault="00531647" w:rsidP="00531647">
      <w:pPr>
        <w:spacing w:after="0" w:line="240" w:lineRule="auto"/>
        <w:rPr>
          <w:rFonts w:ascii="Times New Roman" w:hAnsi="Times New Roman"/>
          <w:sz w:val="28"/>
          <w:szCs w:val="28"/>
        </w:rPr>
      </w:pPr>
    </w:p>
    <w:p w:rsidR="00531647" w:rsidRPr="00A247CA" w:rsidRDefault="00531647" w:rsidP="00531647">
      <w:pPr>
        <w:spacing w:after="0" w:line="240" w:lineRule="auto"/>
        <w:rPr>
          <w:rFonts w:ascii="Times New Roman" w:hAnsi="Times New Roman"/>
          <w:sz w:val="28"/>
          <w:szCs w:val="28"/>
        </w:rPr>
      </w:pPr>
    </w:p>
    <w:p w:rsidR="00531647" w:rsidRPr="00A247CA" w:rsidRDefault="00531647" w:rsidP="00531647">
      <w:pPr>
        <w:spacing w:after="0" w:line="240" w:lineRule="auto"/>
        <w:rPr>
          <w:rFonts w:ascii="Times New Roman" w:hAnsi="Times New Roman"/>
          <w:sz w:val="28"/>
          <w:szCs w:val="28"/>
        </w:rPr>
      </w:pPr>
    </w:p>
    <w:p w:rsidR="00531647" w:rsidRPr="00A247CA" w:rsidRDefault="00531647" w:rsidP="00531647">
      <w:pPr>
        <w:spacing w:after="0" w:line="240" w:lineRule="auto"/>
        <w:rPr>
          <w:rFonts w:ascii="Times New Roman" w:hAnsi="Times New Roman"/>
          <w:sz w:val="28"/>
          <w:szCs w:val="28"/>
        </w:rPr>
      </w:pPr>
    </w:p>
    <w:p w:rsidR="00531647" w:rsidRPr="00A247CA" w:rsidRDefault="00531647" w:rsidP="00531647">
      <w:pPr>
        <w:spacing w:after="0" w:line="240" w:lineRule="auto"/>
        <w:rPr>
          <w:rFonts w:ascii="Times New Roman" w:hAnsi="Times New Roman"/>
          <w:sz w:val="28"/>
          <w:szCs w:val="28"/>
        </w:rPr>
      </w:pPr>
    </w:p>
    <w:p w:rsidR="00531647" w:rsidRPr="00A247CA" w:rsidRDefault="00531647" w:rsidP="00531647">
      <w:pPr>
        <w:spacing w:after="0" w:line="240" w:lineRule="auto"/>
        <w:rPr>
          <w:rFonts w:ascii="Times New Roman" w:hAnsi="Times New Roman"/>
          <w:sz w:val="28"/>
          <w:szCs w:val="28"/>
        </w:rPr>
      </w:pPr>
    </w:p>
    <w:p w:rsidR="00531647" w:rsidRPr="00A247CA" w:rsidRDefault="00531647" w:rsidP="00531647">
      <w:pPr>
        <w:spacing w:after="0" w:line="240" w:lineRule="auto"/>
        <w:rPr>
          <w:rFonts w:ascii="Times New Roman" w:hAnsi="Times New Roman"/>
          <w:sz w:val="28"/>
          <w:szCs w:val="28"/>
        </w:rPr>
      </w:pPr>
    </w:p>
    <w:p w:rsidR="00C57E96" w:rsidRDefault="005033A3"/>
    <w:sectPr w:rsidR="00C57E96" w:rsidSect="00144F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64A"/>
    <w:rsid w:val="000A632E"/>
    <w:rsid w:val="00116AE0"/>
    <w:rsid w:val="00296313"/>
    <w:rsid w:val="002F4F0B"/>
    <w:rsid w:val="005033A3"/>
    <w:rsid w:val="00531647"/>
    <w:rsid w:val="00937AF2"/>
    <w:rsid w:val="009F264A"/>
    <w:rsid w:val="00AA2829"/>
    <w:rsid w:val="00B3509E"/>
    <w:rsid w:val="00B358CA"/>
    <w:rsid w:val="00B744D5"/>
    <w:rsid w:val="00C41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 type="connector" idref="#_s1031"/>
        <o:r id="V:Rule2" type="connector" idref="#_s1030"/>
        <o:r id="V:Rule3" type="connector" idref="#_s1029"/>
        <o:r id="V:Rule4" type="connector" idref="#_s1028">
          <o:proxy start="" idref="#_s1032" connectloc="1"/>
        </o:r>
        <o:r id="V:Rule5" type="connector" idref="#_x0000_s1038">
          <o:proxy start="" idref="#_s1035" connectloc="1"/>
        </o:r>
        <o:r id="V:Rule6" type="connector" idref="#_x0000_s1040"/>
        <o:r id="V:Rule7" type="connector" idref="#_x0000_s1041"/>
        <o:r id="V:Rule8" type="connector" idref="#_x0000_s1043"/>
        <o:r id="V:Rule9" type="connector" idref="#_x0000_s1044"/>
        <o:r id="V:Rule10" type="connector" idref="#_x0000_s1045"/>
        <o:r id="V:Rule11" type="connector" idref="#_s1114">
          <o:proxy end="" idref="#_s1033" connectloc="3"/>
        </o:r>
      </o:rules>
    </o:shapelayout>
  </w:shapeDefaults>
  <w:decimalSymbol w:val=","/>
  <w:listSeparator w:val=";"/>
  <w15:chartTrackingRefBased/>
  <w15:docId w15:val="{E6EDB7B7-A825-489C-B347-73167811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647"/>
    <w:pPr>
      <w:spacing w:after="200" w:line="276" w:lineRule="auto"/>
    </w:pPr>
    <w:rPr>
      <w:rFonts w:ascii="Calibri" w:eastAsia="Calibri" w:hAnsi="Calibri" w:cs="Times New Roman"/>
    </w:rPr>
  </w:style>
  <w:style w:type="paragraph" w:styleId="1">
    <w:name w:val="heading 1"/>
    <w:basedOn w:val="a"/>
    <w:link w:val="10"/>
    <w:qFormat/>
    <w:rsid w:val="00531647"/>
    <w:pPr>
      <w:spacing w:before="100" w:beforeAutospacing="1" w:after="100" w:afterAutospacing="1" w:line="240" w:lineRule="auto"/>
      <w:outlineLvl w:val="0"/>
    </w:pPr>
    <w:rPr>
      <w:rFonts w:ascii="Times New Roman" w:eastAsia="Times New Roman" w:hAnsi="Times New Roman"/>
      <w:b/>
      <w:bCs/>
      <w:kern w:val="36"/>
      <w:sz w:val="34"/>
      <w:szCs w:val="34"/>
      <w:lang w:eastAsia="ru-RU"/>
    </w:rPr>
  </w:style>
  <w:style w:type="paragraph" w:styleId="3">
    <w:name w:val="heading 3"/>
    <w:basedOn w:val="a"/>
    <w:next w:val="a"/>
    <w:link w:val="30"/>
    <w:qFormat/>
    <w:rsid w:val="0053164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1647"/>
    <w:rPr>
      <w:rFonts w:ascii="Times New Roman" w:eastAsia="Times New Roman" w:hAnsi="Times New Roman" w:cs="Times New Roman"/>
      <w:b/>
      <w:bCs/>
      <w:kern w:val="36"/>
      <w:sz w:val="34"/>
      <w:szCs w:val="34"/>
      <w:lang w:eastAsia="ru-RU"/>
    </w:rPr>
  </w:style>
  <w:style w:type="character" w:customStyle="1" w:styleId="30">
    <w:name w:val="Заголовок 3 Знак"/>
    <w:basedOn w:val="a0"/>
    <w:link w:val="3"/>
    <w:rsid w:val="00531647"/>
    <w:rPr>
      <w:rFonts w:ascii="Arial" w:eastAsia="Calibri" w:hAnsi="Arial" w:cs="Arial"/>
      <w:b/>
      <w:bCs/>
      <w:sz w:val="26"/>
      <w:szCs w:val="26"/>
    </w:rPr>
  </w:style>
  <w:style w:type="paragraph" w:styleId="a3">
    <w:name w:val="Normal (Web)"/>
    <w:basedOn w:val="a"/>
    <w:rsid w:val="00531647"/>
    <w:pPr>
      <w:spacing w:before="100" w:beforeAutospacing="1" w:after="150" w:line="240" w:lineRule="auto"/>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693</Words>
  <Characters>3952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usr</cp:lastModifiedBy>
  <cp:revision>10</cp:revision>
  <dcterms:created xsi:type="dcterms:W3CDTF">2018-06-26T20:06:00Z</dcterms:created>
  <dcterms:modified xsi:type="dcterms:W3CDTF">2025-06-16T10:22:00Z</dcterms:modified>
</cp:coreProperties>
</file>